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A367F">
      <w:pPr>
        <w:widowControl w:val="0"/>
        <w:autoSpaceDE w:val="0"/>
        <w:autoSpaceDN w:val="0"/>
        <w:adjustRightInd w:val="0"/>
        <w:spacing w:after="0" w:line="240" w:lineRule="exact"/>
        <w:rPr>
          <w:rFonts w:ascii="Times New Roman" w:hAnsi="Times New Roman" w:cs="Times New Roman"/>
          <w:sz w:val="24"/>
          <w:szCs w:val="24"/>
        </w:rPr>
      </w:pPr>
      <w:r>
        <w:rPr>
          <w:noProof/>
        </w:rPr>
        <w:pict>
          <v:shape id="_x0000_s1026" style="position:absolute;margin-left:70.55pt;margin-top:50.75pt;width:470.9pt;height:1pt;z-index:-251658240;mso-position-horizontal-relative:page;mso-position-vertical-relative:page" coordsize="9418,20" o:allowincell="f" path="m,20hhl9418,20r,-20l,,,20e" fillcolor="black" stroked="f">
            <w10:wrap anchorx="page" anchory="pag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65pt;margin-top:.15pt;width:250.45pt;height:65.95pt;z-index:-251657216;mso-position-horizontal-relative:page;mso-position-vertical-relative:page" o:allowincell="f">
            <v:imagedata r:id="rId6" o:title=""/>
            <w10:wrap anchorx="page" anchory="page"/>
          </v:shape>
        </w:pict>
      </w:r>
      <w:bookmarkStart w:id="0" w:name="Pg1"/>
      <w:bookmarkEnd w:id="0"/>
    </w:p>
    <w:p w:rsidR="00000000" w:rsidRDefault="002A367F">
      <w:pPr>
        <w:widowControl w:val="0"/>
        <w:autoSpaceDE w:val="0"/>
        <w:autoSpaceDN w:val="0"/>
        <w:adjustRightInd w:val="0"/>
        <w:spacing w:after="0" w:line="690" w:lineRule="exact"/>
        <w:ind w:left="496"/>
        <w:rPr>
          <w:rFonts w:ascii="Times New Roman" w:hAnsi="Times New Roman" w:cs="Times New Roman"/>
          <w:sz w:val="24"/>
          <w:szCs w:val="24"/>
        </w:rPr>
      </w:pPr>
    </w:p>
    <w:p w:rsidR="00000000" w:rsidRDefault="002A367F">
      <w:pPr>
        <w:widowControl w:val="0"/>
        <w:autoSpaceDE w:val="0"/>
        <w:autoSpaceDN w:val="0"/>
        <w:adjustRightInd w:val="0"/>
        <w:spacing w:after="0" w:line="690" w:lineRule="exact"/>
        <w:ind w:left="496"/>
        <w:rPr>
          <w:rFonts w:ascii="Times New Roman" w:hAnsi="Times New Roman" w:cs="Times New Roman"/>
          <w:sz w:val="24"/>
          <w:szCs w:val="24"/>
        </w:rPr>
      </w:pPr>
    </w:p>
    <w:p w:rsidR="00000000" w:rsidRDefault="002A367F">
      <w:pPr>
        <w:widowControl w:val="0"/>
        <w:autoSpaceDE w:val="0"/>
        <w:autoSpaceDN w:val="0"/>
        <w:adjustRightInd w:val="0"/>
        <w:spacing w:after="0" w:line="690" w:lineRule="exact"/>
        <w:ind w:left="496"/>
        <w:rPr>
          <w:rFonts w:ascii="Times New Roman" w:hAnsi="Times New Roman" w:cs="Times New Roman"/>
          <w:sz w:val="24"/>
          <w:szCs w:val="24"/>
        </w:rPr>
      </w:pPr>
    </w:p>
    <w:p w:rsidR="00000000" w:rsidRDefault="002A367F">
      <w:pPr>
        <w:widowControl w:val="0"/>
        <w:autoSpaceDE w:val="0"/>
        <w:autoSpaceDN w:val="0"/>
        <w:adjustRightInd w:val="0"/>
        <w:spacing w:after="0" w:line="690" w:lineRule="exact"/>
        <w:ind w:left="496"/>
        <w:rPr>
          <w:rFonts w:ascii="Times New Roman" w:hAnsi="Times New Roman" w:cs="Times New Roman"/>
          <w:sz w:val="24"/>
          <w:szCs w:val="24"/>
        </w:rPr>
      </w:pPr>
    </w:p>
    <w:p w:rsidR="00000000" w:rsidRDefault="002A367F">
      <w:pPr>
        <w:widowControl w:val="0"/>
        <w:autoSpaceDE w:val="0"/>
        <w:autoSpaceDN w:val="0"/>
        <w:adjustRightInd w:val="0"/>
        <w:spacing w:before="589" w:after="0" w:line="690" w:lineRule="exact"/>
        <w:ind w:left="496"/>
        <w:rPr>
          <w:rFonts w:ascii="Calibri" w:hAnsi="Calibri" w:cs="Calibri"/>
          <w:color w:val="000000"/>
          <w:sz w:val="58"/>
          <w:szCs w:val="58"/>
        </w:rPr>
      </w:pPr>
      <w:r>
        <w:rPr>
          <w:rFonts w:ascii="Calibri" w:hAnsi="Calibri" w:cs="Calibri"/>
          <w:color w:val="000000"/>
          <w:sz w:val="72"/>
          <w:szCs w:val="72"/>
        </w:rPr>
        <w:t>G</w:t>
      </w:r>
      <w:r>
        <w:rPr>
          <w:rFonts w:ascii="Calibri" w:hAnsi="Calibri" w:cs="Calibri"/>
          <w:color w:val="000000"/>
          <w:sz w:val="58"/>
          <w:szCs w:val="58"/>
        </w:rPr>
        <w:t xml:space="preserve">ULF </w:t>
      </w:r>
      <w:r>
        <w:rPr>
          <w:rFonts w:ascii="Calibri" w:hAnsi="Calibri" w:cs="Calibri"/>
          <w:color w:val="000000"/>
          <w:sz w:val="72"/>
          <w:szCs w:val="72"/>
        </w:rPr>
        <w:t>C</w:t>
      </w:r>
      <w:r>
        <w:rPr>
          <w:rFonts w:ascii="Calibri" w:hAnsi="Calibri" w:cs="Calibri"/>
          <w:color w:val="000000"/>
          <w:sz w:val="58"/>
          <w:szCs w:val="58"/>
        </w:rPr>
        <w:t xml:space="preserve">OAST </w:t>
      </w:r>
      <w:r>
        <w:rPr>
          <w:rFonts w:ascii="Calibri" w:hAnsi="Calibri" w:cs="Calibri"/>
          <w:color w:val="000000"/>
          <w:sz w:val="72"/>
          <w:szCs w:val="72"/>
        </w:rPr>
        <w:t>W</w:t>
      </w:r>
      <w:r>
        <w:rPr>
          <w:rFonts w:ascii="Calibri" w:hAnsi="Calibri" w:cs="Calibri"/>
          <w:color w:val="000000"/>
          <w:sz w:val="58"/>
          <w:szCs w:val="58"/>
        </w:rPr>
        <w:t xml:space="preserve">ORKFORCE </w:t>
      </w:r>
      <w:r>
        <w:rPr>
          <w:rFonts w:ascii="Calibri" w:hAnsi="Calibri" w:cs="Calibri"/>
          <w:color w:val="000000"/>
          <w:sz w:val="72"/>
          <w:szCs w:val="72"/>
        </w:rPr>
        <w:t>B</w:t>
      </w:r>
      <w:r>
        <w:rPr>
          <w:rFonts w:ascii="Calibri" w:hAnsi="Calibri" w:cs="Calibri"/>
          <w:color w:val="000000"/>
          <w:sz w:val="58"/>
          <w:szCs w:val="58"/>
        </w:rPr>
        <w:t xml:space="preserve">OARD </w:t>
      </w:r>
    </w:p>
    <w:p w:rsidR="00000000" w:rsidRDefault="002A367F">
      <w:pPr>
        <w:widowControl w:val="0"/>
        <w:autoSpaceDE w:val="0"/>
        <w:autoSpaceDN w:val="0"/>
        <w:adjustRightInd w:val="0"/>
        <w:spacing w:after="0" w:line="540" w:lineRule="exact"/>
        <w:ind w:left="2212"/>
        <w:rPr>
          <w:rFonts w:ascii="Calibri" w:hAnsi="Calibri" w:cs="Calibri"/>
          <w:color w:val="000000"/>
          <w:sz w:val="58"/>
          <w:szCs w:val="58"/>
        </w:rPr>
      </w:pPr>
    </w:p>
    <w:p w:rsidR="00000000" w:rsidRDefault="002A367F">
      <w:pPr>
        <w:widowControl w:val="0"/>
        <w:autoSpaceDE w:val="0"/>
        <w:autoSpaceDN w:val="0"/>
        <w:adjustRightInd w:val="0"/>
        <w:spacing w:before="254" w:after="0" w:line="540" w:lineRule="exact"/>
        <w:ind w:left="2212"/>
        <w:rPr>
          <w:rFonts w:ascii="Calibri" w:hAnsi="Calibri" w:cs="Calibri"/>
          <w:color w:val="000000"/>
          <w:sz w:val="45"/>
          <w:szCs w:val="45"/>
        </w:rPr>
      </w:pPr>
      <w:r>
        <w:rPr>
          <w:rFonts w:ascii="Calibri" w:hAnsi="Calibri" w:cs="Calibri"/>
          <w:color w:val="000000"/>
          <w:sz w:val="56"/>
          <w:szCs w:val="56"/>
        </w:rPr>
        <w:t>S</w:t>
      </w:r>
      <w:r>
        <w:rPr>
          <w:rFonts w:ascii="Calibri" w:hAnsi="Calibri" w:cs="Calibri"/>
          <w:color w:val="000000"/>
          <w:sz w:val="45"/>
          <w:szCs w:val="45"/>
        </w:rPr>
        <w:t xml:space="preserve">TATE </w:t>
      </w:r>
      <w:r>
        <w:rPr>
          <w:rFonts w:ascii="Calibri" w:hAnsi="Calibri" w:cs="Calibri"/>
          <w:color w:val="000000"/>
          <w:sz w:val="56"/>
          <w:szCs w:val="56"/>
        </w:rPr>
        <w:t>C</w:t>
      </w:r>
      <w:r>
        <w:rPr>
          <w:rFonts w:ascii="Calibri" w:hAnsi="Calibri" w:cs="Calibri"/>
          <w:color w:val="000000"/>
          <w:sz w:val="45"/>
          <w:szCs w:val="45"/>
        </w:rPr>
        <w:t xml:space="preserve">OMPLIANCE </w:t>
      </w:r>
      <w:r>
        <w:rPr>
          <w:rFonts w:ascii="Calibri" w:hAnsi="Calibri" w:cs="Calibri"/>
          <w:color w:val="000000"/>
          <w:sz w:val="56"/>
          <w:szCs w:val="56"/>
        </w:rPr>
        <w:t>P</w:t>
      </w:r>
      <w:r>
        <w:rPr>
          <w:rFonts w:ascii="Calibri" w:hAnsi="Calibri" w:cs="Calibri"/>
          <w:color w:val="000000"/>
          <w:sz w:val="45"/>
          <w:szCs w:val="45"/>
        </w:rPr>
        <w:t xml:space="preserve">LAN </w:t>
      </w:r>
    </w:p>
    <w:p w:rsidR="00000000" w:rsidRDefault="002A367F">
      <w:pPr>
        <w:widowControl w:val="0"/>
        <w:autoSpaceDE w:val="0"/>
        <w:autoSpaceDN w:val="0"/>
        <w:adjustRightInd w:val="0"/>
        <w:spacing w:before="195" w:after="0" w:line="644" w:lineRule="exact"/>
        <w:ind w:left="2877"/>
        <w:rPr>
          <w:rFonts w:ascii="Calibri" w:hAnsi="Calibri" w:cs="Calibri"/>
          <w:color w:val="000000"/>
          <w:sz w:val="56"/>
          <w:szCs w:val="56"/>
        </w:rPr>
      </w:pPr>
      <w:r>
        <w:rPr>
          <w:rFonts w:ascii="Calibri" w:hAnsi="Calibri" w:cs="Calibri"/>
          <w:color w:val="000000"/>
          <w:sz w:val="56"/>
          <w:szCs w:val="56"/>
        </w:rPr>
        <w:t>F</w:t>
      </w:r>
      <w:r>
        <w:rPr>
          <w:rFonts w:ascii="Calibri" w:hAnsi="Calibri" w:cs="Calibri"/>
          <w:color w:val="000000"/>
          <w:sz w:val="45"/>
          <w:szCs w:val="45"/>
        </w:rPr>
        <w:t xml:space="preserve">ISCAL </w:t>
      </w:r>
      <w:r>
        <w:rPr>
          <w:rFonts w:ascii="Calibri" w:hAnsi="Calibri" w:cs="Calibri"/>
          <w:color w:val="000000"/>
          <w:sz w:val="56"/>
          <w:szCs w:val="56"/>
        </w:rPr>
        <w:t>Y</w:t>
      </w:r>
      <w:r>
        <w:rPr>
          <w:rFonts w:ascii="Calibri" w:hAnsi="Calibri" w:cs="Calibri"/>
          <w:color w:val="000000"/>
          <w:sz w:val="45"/>
          <w:szCs w:val="45"/>
        </w:rPr>
        <w:t xml:space="preserve">EAR </w:t>
      </w:r>
      <w:r>
        <w:rPr>
          <w:rFonts w:ascii="Calibri" w:hAnsi="Calibri" w:cs="Calibri"/>
          <w:color w:val="000000"/>
          <w:sz w:val="56"/>
          <w:szCs w:val="56"/>
        </w:rPr>
        <w:t xml:space="preserve">2012 </w:t>
      </w: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autoSpaceDE w:val="0"/>
        <w:autoSpaceDN w:val="0"/>
        <w:adjustRightInd w:val="0"/>
        <w:spacing w:after="0" w:line="276" w:lineRule="exact"/>
        <w:ind w:left="566"/>
        <w:rPr>
          <w:rFonts w:ascii="Calibri" w:hAnsi="Calibri" w:cs="Calibri"/>
          <w:color w:val="000000"/>
          <w:sz w:val="56"/>
          <w:szCs w:val="56"/>
        </w:rPr>
      </w:pPr>
    </w:p>
    <w:p w:rsidR="00000000" w:rsidRDefault="002A367F">
      <w:pPr>
        <w:widowControl w:val="0"/>
        <w:tabs>
          <w:tab w:val="left" w:pos="8714"/>
        </w:tabs>
        <w:autoSpaceDE w:val="0"/>
        <w:autoSpaceDN w:val="0"/>
        <w:adjustRightInd w:val="0"/>
        <w:spacing w:before="18" w:after="0" w:line="276" w:lineRule="exact"/>
        <w:ind w:left="566"/>
        <w:rPr>
          <w:rFonts w:ascii="Calibri Bold" w:hAnsi="Calibri Bold" w:cs="Calibri Bold"/>
          <w:color w:val="000000"/>
          <w:sz w:val="24"/>
          <w:szCs w:val="24"/>
        </w:rPr>
      </w:pPr>
      <w:r>
        <w:rPr>
          <w:rFonts w:ascii="Calibri Bold" w:hAnsi="Calibri Bold" w:cs="Calibri Bold"/>
          <w:color w:val="000000"/>
          <w:sz w:val="24"/>
          <w:szCs w:val="24"/>
        </w:rPr>
        <w:t>Gulf Coast Workforce Board FY2012 Compliance Plan</w:t>
      </w:r>
      <w:r>
        <w:rPr>
          <w:rFonts w:ascii="Calibri Bold" w:hAnsi="Calibri Bold" w:cs="Calibri Bold"/>
          <w:color w:val="000000"/>
          <w:sz w:val="24"/>
          <w:szCs w:val="24"/>
        </w:rPr>
        <w:tab/>
      </w:r>
      <w:r>
        <w:rPr>
          <w:rFonts w:ascii="Calibri" w:hAnsi="Calibri" w:cs="Calibri"/>
          <w:color w:val="000000"/>
          <w:sz w:val="24"/>
          <w:szCs w:val="24"/>
        </w:rPr>
        <w:t xml:space="preserve">Page </w:t>
      </w:r>
      <w:r>
        <w:rPr>
          <w:rFonts w:ascii="Calibri Bold" w:hAnsi="Calibri Bold" w:cs="Calibri Bold"/>
          <w:color w:val="000000"/>
          <w:sz w:val="24"/>
          <w:szCs w:val="24"/>
        </w:rPr>
        <w:t>1</w:t>
      </w:r>
    </w:p>
    <w:p w:rsidR="00000000" w:rsidRDefault="002A367F">
      <w:pPr>
        <w:widowControl w:val="0"/>
        <w:autoSpaceDE w:val="0"/>
        <w:autoSpaceDN w:val="0"/>
        <w:adjustRightInd w:val="0"/>
        <w:spacing w:after="0" w:line="240" w:lineRule="auto"/>
        <w:rPr>
          <w:rFonts w:ascii="Calibri Bold" w:hAnsi="Calibri Bold" w:cs="Calibri Bold"/>
          <w:color w:val="000000"/>
          <w:sz w:val="24"/>
          <w:szCs w:val="24"/>
        </w:rPr>
        <w:sectPr w:rsidR="00000000">
          <w:headerReference w:type="even" r:id="rId7"/>
          <w:headerReference w:type="default" r:id="rId8"/>
          <w:footerReference w:type="even" r:id="rId9"/>
          <w:footerReference w:type="default" r:id="rId10"/>
          <w:headerReference w:type="first" r:id="rId11"/>
          <w:footerReference w:type="first" r:id="rId12"/>
          <w:pgSz w:w="12240" w:h="15840"/>
          <w:pgMar w:top="-1440" w:right="1240" w:bottom="-20" w:left="1440" w:header="720" w:footer="720" w:gutter="0"/>
          <w:cols w:space="720"/>
          <w:noEndnote/>
        </w:sectPr>
      </w:pPr>
    </w:p>
    <w:p w:rsidR="00000000" w:rsidRDefault="002A367F">
      <w:pPr>
        <w:widowControl w:val="0"/>
        <w:autoSpaceDE w:val="0"/>
        <w:autoSpaceDN w:val="0"/>
        <w:adjustRightInd w:val="0"/>
        <w:spacing w:after="0" w:line="240" w:lineRule="exact"/>
        <w:rPr>
          <w:rFonts w:ascii="Calibri Bold" w:hAnsi="Calibri Bold" w:cs="Calibri Bold"/>
          <w:color w:val="000000"/>
          <w:sz w:val="24"/>
          <w:szCs w:val="24"/>
        </w:rPr>
      </w:pPr>
      <w:bookmarkStart w:id="1" w:name="Pg2"/>
      <w:bookmarkEnd w:id="1"/>
    </w:p>
    <w:p w:rsidR="00000000" w:rsidRDefault="002A367F">
      <w:pPr>
        <w:widowControl w:val="0"/>
        <w:autoSpaceDE w:val="0"/>
        <w:autoSpaceDN w:val="0"/>
        <w:adjustRightInd w:val="0"/>
        <w:spacing w:before="43" w:after="0" w:line="552" w:lineRule="exact"/>
        <w:ind w:left="2976"/>
        <w:rPr>
          <w:rFonts w:ascii="Calibri" w:hAnsi="Calibri" w:cs="Calibri"/>
          <w:color w:val="000000"/>
          <w:sz w:val="48"/>
          <w:szCs w:val="48"/>
        </w:rPr>
      </w:pPr>
      <w:r>
        <w:rPr>
          <w:rFonts w:ascii="Calibri" w:hAnsi="Calibri" w:cs="Calibri"/>
          <w:color w:val="000000"/>
          <w:sz w:val="48"/>
          <w:szCs w:val="48"/>
        </w:rPr>
        <w:t xml:space="preserve">Table of Contents </w:t>
      </w:r>
    </w:p>
    <w:p w:rsidR="00000000" w:rsidRDefault="002A367F">
      <w:pPr>
        <w:widowControl w:val="0"/>
        <w:autoSpaceDE w:val="0"/>
        <w:autoSpaceDN w:val="0"/>
        <w:adjustRightInd w:val="0"/>
        <w:spacing w:after="0" w:line="414" w:lineRule="exact"/>
        <w:ind w:left="20"/>
        <w:rPr>
          <w:rFonts w:ascii="Calibri" w:hAnsi="Calibri" w:cs="Calibri"/>
          <w:color w:val="000000"/>
          <w:sz w:val="48"/>
          <w:szCs w:val="48"/>
        </w:rPr>
      </w:pPr>
    </w:p>
    <w:p w:rsidR="00000000" w:rsidRDefault="002A367F">
      <w:pPr>
        <w:widowControl w:val="0"/>
        <w:tabs>
          <w:tab w:val="left" w:pos="7952"/>
        </w:tabs>
        <w:autoSpaceDE w:val="0"/>
        <w:autoSpaceDN w:val="0"/>
        <w:adjustRightInd w:val="0"/>
        <w:spacing w:before="15" w:after="0" w:line="414" w:lineRule="exact"/>
        <w:ind w:left="20"/>
        <w:rPr>
          <w:rFonts w:ascii="Calibri" w:hAnsi="Calibri" w:cs="Calibri"/>
          <w:color w:val="000000"/>
          <w:sz w:val="36"/>
          <w:szCs w:val="36"/>
        </w:rPr>
      </w:pPr>
      <w:r>
        <w:rPr>
          <w:rFonts w:ascii="Calibri" w:hAnsi="Calibri" w:cs="Calibri"/>
          <w:color w:val="000000"/>
          <w:sz w:val="36"/>
          <w:szCs w:val="36"/>
        </w:rPr>
        <w:t>Title</w:t>
      </w:r>
      <w:r>
        <w:rPr>
          <w:rFonts w:ascii="Calibri" w:hAnsi="Calibri" w:cs="Calibri"/>
          <w:color w:val="000000"/>
          <w:sz w:val="36"/>
          <w:szCs w:val="36"/>
        </w:rPr>
        <w:tab/>
        <w:t>Page</w:t>
      </w:r>
    </w:p>
    <w:p w:rsidR="00000000" w:rsidRDefault="002A367F">
      <w:pPr>
        <w:widowControl w:val="0"/>
        <w:autoSpaceDE w:val="0"/>
        <w:autoSpaceDN w:val="0"/>
        <w:adjustRightInd w:val="0"/>
        <w:spacing w:after="0" w:line="322" w:lineRule="exact"/>
        <w:ind w:left="20"/>
        <w:rPr>
          <w:rFonts w:ascii="Calibri" w:hAnsi="Calibri" w:cs="Calibri"/>
          <w:color w:val="000000"/>
          <w:sz w:val="36"/>
          <w:szCs w:val="36"/>
        </w:rPr>
      </w:pPr>
    </w:p>
    <w:p w:rsidR="00000000" w:rsidRDefault="002A367F">
      <w:pPr>
        <w:widowControl w:val="0"/>
        <w:autoSpaceDE w:val="0"/>
        <w:autoSpaceDN w:val="0"/>
        <w:adjustRightInd w:val="0"/>
        <w:spacing w:after="0" w:line="322" w:lineRule="exact"/>
        <w:ind w:left="20"/>
        <w:rPr>
          <w:rFonts w:ascii="Calibri" w:hAnsi="Calibri" w:cs="Calibri"/>
          <w:color w:val="000000"/>
          <w:sz w:val="36"/>
          <w:szCs w:val="36"/>
        </w:rPr>
      </w:pPr>
    </w:p>
    <w:p w:rsidR="00000000" w:rsidRDefault="002A367F">
      <w:pPr>
        <w:widowControl w:val="0"/>
        <w:autoSpaceDE w:val="0"/>
        <w:autoSpaceDN w:val="0"/>
        <w:adjustRightInd w:val="0"/>
        <w:spacing w:before="267" w:after="0" w:line="322" w:lineRule="exact"/>
        <w:ind w:left="20"/>
        <w:rPr>
          <w:rFonts w:ascii="Calibri Bold" w:hAnsi="Calibri Bold" w:cs="Calibri Bold"/>
          <w:color w:val="000000"/>
          <w:spacing w:val="2"/>
          <w:sz w:val="28"/>
          <w:szCs w:val="28"/>
        </w:rPr>
      </w:pPr>
      <w:r>
        <w:rPr>
          <w:rFonts w:ascii="Calibri Bold" w:hAnsi="Calibri Bold" w:cs="Calibri Bold"/>
          <w:color w:val="000000"/>
          <w:spacing w:val="2"/>
          <w:sz w:val="28"/>
          <w:szCs w:val="28"/>
        </w:rPr>
        <w:t>Section I - Strategic</w:t>
      </w:r>
    </w:p>
    <w:p w:rsidR="00000000" w:rsidRDefault="002A367F">
      <w:pPr>
        <w:widowControl w:val="0"/>
        <w:autoSpaceDE w:val="0"/>
        <w:autoSpaceDN w:val="0"/>
        <w:adjustRightInd w:val="0"/>
        <w:spacing w:after="0" w:line="322" w:lineRule="exact"/>
        <w:ind w:left="20"/>
        <w:rPr>
          <w:rFonts w:ascii="Calibri Bold" w:hAnsi="Calibri Bold" w:cs="Calibri Bold"/>
          <w:color w:val="000000"/>
          <w:spacing w:val="2"/>
          <w:sz w:val="28"/>
          <w:szCs w:val="28"/>
        </w:rPr>
      </w:pPr>
    </w:p>
    <w:p w:rsidR="00000000" w:rsidRDefault="002A367F">
      <w:pPr>
        <w:widowControl w:val="0"/>
        <w:tabs>
          <w:tab w:val="left" w:pos="8518"/>
        </w:tabs>
        <w:autoSpaceDE w:val="0"/>
        <w:autoSpaceDN w:val="0"/>
        <w:adjustRightInd w:val="0"/>
        <w:spacing w:before="176" w:after="0" w:line="322" w:lineRule="exact"/>
        <w:ind w:left="20"/>
        <w:rPr>
          <w:rFonts w:ascii="Calibri" w:hAnsi="Calibri" w:cs="Calibri"/>
          <w:color w:val="000000"/>
          <w:sz w:val="28"/>
          <w:szCs w:val="28"/>
        </w:rPr>
      </w:pPr>
      <w:r>
        <w:rPr>
          <w:rFonts w:ascii="Calibri" w:hAnsi="Calibri" w:cs="Calibri"/>
          <w:color w:val="000000"/>
          <w:spacing w:val="2"/>
          <w:sz w:val="28"/>
          <w:szCs w:val="28"/>
        </w:rPr>
        <w:t>Part I - Board</w:t>
      </w:r>
      <w:r>
        <w:rPr>
          <w:rFonts w:ascii="Calibri" w:hAnsi="Calibri" w:cs="Calibri"/>
          <w:color w:val="000000"/>
          <w:spacing w:val="2"/>
          <w:sz w:val="28"/>
          <w:szCs w:val="28"/>
        </w:rPr>
        <w:t>’</w:t>
      </w:r>
      <w:r>
        <w:rPr>
          <w:rFonts w:ascii="Calibri" w:hAnsi="Calibri" w:cs="Calibri"/>
          <w:color w:val="000000"/>
          <w:spacing w:val="2"/>
          <w:sz w:val="28"/>
          <w:szCs w:val="28"/>
        </w:rPr>
        <w:t>s Vision</w:t>
      </w:r>
      <w:r>
        <w:rPr>
          <w:rFonts w:ascii="Calibri" w:hAnsi="Calibri" w:cs="Calibri"/>
          <w:color w:val="000000"/>
          <w:spacing w:val="2"/>
          <w:sz w:val="28"/>
          <w:szCs w:val="28"/>
        </w:rPr>
        <w:tab/>
      </w:r>
      <w:r>
        <w:rPr>
          <w:rFonts w:ascii="Calibri" w:hAnsi="Calibri" w:cs="Calibri"/>
          <w:color w:val="000000"/>
          <w:sz w:val="28"/>
          <w:szCs w:val="28"/>
        </w:rPr>
        <w:t>1</w:t>
      </w:r>
    </w:p>
    <w:p w:rsidR="00000000" w:rsidRDefault="002A367F">
      <w:pPr>
        <w:widowControl w:val="0"/>
        <w:autoSpaceDE w:val="0"/>
        <w:autoSpaceDN w:val="0"/>
        <w:adjustRightInd w:val="0"/>
        <w:spacing w:after="0" w:line="322" w:lineRule="exact"/>
        <w:ind w:left="20"/>
        <w:rPr>
          <w:rFonts w:ascii="Calibri" w:hAnsi="Calibri" w:cs="Calibri"/>
          <w:color w:val="000000"/>
          <w:sz w:val="28"/>
          <w:szCs w:val="28"/>
        </w:rPr>
      </w:pPr>
    </w:p>
    <w:p w:rsidR="00000000" w:rsidRDefault="002A367F">
      <w:pPr>
        <w:widowControl w:val="0"/>
        <w:tabs>
          <w:tab w:val="left" w:pos="8376"/>
        </w:tabs>
        <w:autoSpaceDE w:val="0"/>
        <w:autoSpaceDN w:val="0"/>
        <w:adjustRightInd w:val="0"/>
        <w:spacing w:before="180" w:after="0" w:line="322" w:lineRule="exact"/>
        <w:ind w:left="20"/>
        <w:rPr>
          <w:rFonts w:ascii="Calibri" w:hAnsi="Calibri" w:cs="Calibri"/>
          <w:color w:val="000000"/>
          <w:sz w:val="28"/>
          <w:szCs w:val="28"/>
        </w:rPr>
      </w:pPr>
      <w:r>
        <w:rPr>
          <w:rFonts w:ascii="Calibri" w:hAnsi="Calibri" w:cs="Calibri"/>
          <w:color w:val="000000"/>
          <w:spacing w:val="1"/>
          <w:sz w:val="28"/>
          <w:szCs w:val="28"/>
        </w:rPr>
        <w:t>Part II - Economic and Workforce Analysis</w:t>
      </w:r>
      <w:r>
        <w:rPr>
          <w:rFonts w:ascii="Calibri" w:hAnsi="Calibri" w:cs="Calibri"/>
          <w:color w:val="000000"/>
          <w:spacing w:val="1"/>
          <w:sz w:val="28"/>
          <w:szCs w:val="28"/>
        </w:rPr>
        <w:tab/>
      </w:r>
      <w:r>
        <w:rPr>
          <w:rFonts w:ascii="Calibri" w:hAnsi="Calibri" w:cs="Calibri"/>
          <w:color w:val="000000"/>
          <w:sz w:val="28"/>
          <w:szCs w:val="28"/>
        </w:rPr>
        <w:t>15</w:t>
      </w:r>
    </w:p>
    <w:p w:rsidR="00000000" w:rsidRDefault="002A367F">
      <w:pPr>
        <w:widowControl w:val="0"/>
        <w:autoSpaceDE w:val="0"/>
        <w:autoSpaceDN w:val="0"/>
        <w:adjustRightInd w:val="0"/>
        <w:spacing w:after="0" w:line="322" w:lineRule="exact"/>
        <w:ind w:left="20"/>
        <w:rPr>
          <w:rFonts w:ascii="Calibri" w:hAnsi="Calibri" w:cs="Calibri"/>
          <w:color w:val="000000"/>
          <w:sz w:val="28"/>
          <w:szCs w:val="28"/>
        </w:rPr>
      </w:pPr>
    </w:p>
    <w:p w:rsidR="00000000" w:rsidRDefault="002A367F">
      <w:pPr>
        <w:widowControl w:val="0"/>
        <w:tabs>
          <w:tab w:val="left" w:pos="8376"/>
        </w:tabs>
        <w:autoSpaceDE w:val="0"/>
        <w:autoSpaceDN w:val="0"/>
        <w:adjustRightInd w:val="0"/>
        <w:spacing w:before="176" w:after="0" w:line="322" w:lineRule="exact"/>
        <w:ind w:left="20"/>
        <w:rPr>
          <w:rFonts w:ascii="Calibri" w:hAnsi="Calibri" w:cs="Calibri"/>
          <w:color w:val="000000"/>
          <w:sz w:val="28"/>
          <w:szCs w:val="28"/>
        </w:rPr>
      </w:pPr>
      <w:r>
        <w:rPr>
          <w:rFonts w:ascii="Calibri Bold" w:hAnsi="Calibri Bold" w:cs="Calibri Bold"/>
          <w:color w:val="000000"/>
          <w:spacing w:val="2"/>
          <w:sz w:val="28"/>
          <w:szCs w:val="28"/>
        </w:rPr>
        <w:t>Section II - Operational Template</w:t>
      </w:r>
      <w:r>
        <w:rPr>
          <w:rFonts w:ascii="Calibri Bold" w:hAnsi="Calibri Bold" w:cs="Calibri Bold"/>
          <w:color w:val="000000"/>
          <w:spacing w:val="2"/>
          <w:sz w:val="28"/>
          <w:szCs w:val="28"/>
        </w:rPr>
        <w:tab/>
      </w:r>
      <w:r>
        <w:rPr>
          <w:rFonts w:ascii="Calibri" w:hAnsi="Calibri" w:cs="Calibri"/>
          <w:color w:val="000000"/>
          <w:sz w:val="28"/>
          <w:szCs w:val="28"/>
        </w:rPr>
        <w:t>36</w:t>
      </w:r>
    </w:p>
    <w:p w:rsidR="00000000" w:rsidRDefault="002A367F">
      <w:pPr>
        <w:widowControl w:val="0"/>
        <w:autoSpaceDE w:val="0"/>
        <w:autoSpaceDN w:val="0"/>
        <w:adjustRightInd w:val="0"/>
        <w:spacing w:after="0" w:line="322" w:lineRule="exact"/>
        <w:ind w:left="20"/>
        <w:rPr>
          <w:rFonts w:ascii="Calibri" w:hAnsi="Calibri" w:cs="Calibri"/>
          <w:color w:val="000000"/>
          <w:sz w:val="28"/>
          <w:szCs w:val="28"/>
        </w:rPr>
      </w:pPr>
    </w:p>
    <w:p w:rsidR="00000000" w:rsidRDefault="002A367F">
      <w:pPr>
        <w:widowControl w:val="0"/>
        <w:tabs>
          <w:tab w:val="left" w:pos="8376"/>
        </w:tabs>
        <w:autoSpaceDE w:val="0"/>
        <w:autoSpaceDN w:val="0"/>
        <w:adjustRightInd w:val="0"/>
        <w:spacing w:before="177" w:after="0" w:line="322" w:lineRule="exact"/>
        <w:ind w:left="20"/>
        <w:rPr>
          <w:rFonts w:ascii="Calibri" w:hAnsi="Calibri" w:cs="Calibri"/>
          <w:color w:val="000000"/>
          <w:sz w:val="28"/>
          <w:szCs w:val="28"/>
        </w:rPr>
      </w:pPr>
      <w:r>
        <w:rPr>
          <w:rFonts w:ascii="Calibri" w:hAnsi="Calibri" w:cs="Calibri"/>
          <w:color w:val="000000"/>
          <w:spacing w:val="1"/>
          <w:sz w:val="28"/>
          <w:szCs w:val="28"/>
        </w:rPr>
        <w:t>Part I - Services to Target Populations</w:t>
      </w:r>
      <w:r>
        <w:rPr>
          <w:rFonts w:ascii="Calibri" w:hAnsi="Calibri" w:cs="Calibri"/>
          <w:color w:val="000000"/>
          <w:spacing w:val="1"/>
          <w:sz w:val="28"/>
          <w:szCs w:val="28"/>
        </w:rPr>
        <w:tab/>
      </w:r>
      <w:r>
        <w:rPr>
          <w:rFonts w:ascii="Calibri" w:hAnsi="Calibri" w:cs="Calibri"/>
          <w:color w:val="000000"/>
          <w:sz w:val="28"/>
          <w:szCs w:val="28"/>
        </w:rPr>
        <w:t>36</w:t>
      </w:r>
    </w:p>
    <w:p w:rsidR="00000000" w:rsidRDefault="002A367F">
      <w:pPr>
        <w:widowControl w:val="0"/>
        <w:autoSpaceDE w:val="0"/>
        <w:autoSpaceDN w:val="0"/>
        <w:adjustRightInd w:val="0"/>
        <w:spacing w:after="0" w:line="322" w:lineRule="exact"/>
        <w:ind w:left="20"/>
        <w:rPr>
          <w:rFonts w:ascii="Calibri" w:hAnsi="Calibri" w:cs="Calibri"/>
          <w:color w:val="000000"/>
          <w:sz w:val="28"/>
          <w:szCs w:val="28"/>
        </w:rPr>
      </w:pPr>
    </w:p>
    <w:p w:rsidR="00000000" w:rsidRDefault="002A367F">
      <w:pPr>
        <w:widowControl w:val="0"/>
        <w:tabs>
          <w:tab w:val="left" w:pos="8376"/>
        </w:tabs>
        <w:autoSpaceDE w:val="0"/>
        <w:autoSpaceDN w:val="0"/>
        <w:adjustRightInd w:val="0"/>
        <w:spacing w:before="179" w:after="0" w:line="322" w:lineRule="exact"/>
        <w:ind w:left="20"/>
        <w:rPr>
          <w:rFonts w:ascii="Calibri" w:hAnsi="Calibri" w:cs="Calibri"/>
          <w:color w:val="000000"/>
          <w:sz w:val="28"/>
          <w:szCs w:val="28"/>
        </w:rPr>
      </w:pPr>
      <w:r>
        <w:rPr>
          <w:rFonts w:ascii="Calibri" w:hAnsi="Calibri" w:cs="Calibri"/>
          <w:color w:val="000000"/>
          <w:spacing w:val="2"/>
          <w:sz w:val="28"/>
          <w:szCs w:val="28"/>
        </w:rPr>
        <w:t>Part II - Customer Services</w:t>
      </w:r>
      <w:r>
        <w:rPr>
          <w:rFonts w:ascii="Calibri" w:hAnsi="Calibri" w:cs="Calibri"/>
          <w:color w:val="000000"/>
          <w:spacing w:val="2"/>
          <w:sz w:val="28"/>
          <w:szCs w:val="28"/>
        </w:rPr>
        <w:tab/>
      </w:r>
      <w:r>
        <w:rPr>
          <w:rFonts w:ascii="Calibri" w:hAnsi="Calibri" w:cs="Calibri"/>
          <w:color w:val="000000"/>
          <w:sz w:val="28"/>
          <w:szCs w:val="28"/>
        </w:rPr>
        <w:t>40</w:t>
      </w:r>
    </w:p>
    <w:p w:rsidR="00000000" w:rsidRDefault="002A367F">
      <w:pPr>
        <w:widowControl w:val="0"/>
        <w:autoSpaceDE w:val="0"/>
        <w:autoSpaceDN w:val="0"/>
        <w:adjustRightInd w:val="0"/>
        <w:spacing w:after="0" w:line="340" w:lineRule="exact"/>
        <w:ind w:left="20"/>
        <w:jc w:val="both"/>
        <w:rPr>
          <w:rFonts w:ascii="Calibri" w:hAnsi="Calibri" w:cs="Calibri"/>
          <w:color w:val="000000"/>
          <w:sz w:val="28"/>
          <w:szCs w:val="28"/>
        </w:rPr>
      </w:pPr>
    </w:p>
    <w:p w:rsidR="00000000" w:rsidRDefault="002A367F">
      <w:pPr>
        <w:widowControl w:val="0"/>
        <w:tabs>
          <w:tab w:val="left" w:pos="8376"/>
        </w:tabs>
        <w:autoSpaceDE w:val="0"/>
        <w:autoSpaceDN w:val="0"/>
        <w:adjustRightInd w:val="0"/>
        <w:spacing w:before="140" w:after="0" w:line="340" w:lineRule="exact"/>
        <w:ind w:left="20" w:right="696"/>
        <w:jc w:val="both"/>
        <w:rPr>
          <w:rFonts w:ascii="Calibri" w:hAnsi="Calibri" w:cs="Calibri"/>
          <w:color w:val="000000"/>
          <w:sz w:val="28"/>
          <w:szCs w:val="28"/>
        </w:rPr>
      </w:pPr>
      <w:r>
        <w:rPr>
          <w:rFonts w:ascii="Calibri" w:hAnsi="Calibri" w:cs="Calibri"/>
          <w:color w:val="000000"/>
          <w:spacing w:val="1"/>
          <w:sz w:val="28"/>
          <w:szCs w:val="28"/>
        </w:rPr>
        <w:t xml:space="preserve">Part III - Texas Workforce Investment Council (TWIC) </w:t>
      </w:r>
      <w:r>
        <w:rPr>
          <w:rFonts w:ascii="Calibri" w:hAnsi="Calibri" w:cs="Calibri"/>
          <w:color w:val="000000"/>
          <w:spacing w:val="1"/>
          <w:sz w:val="28"/>
          <w:szCs w:val="28"/>
        </w:rPr>
        <w:tab/>
      </w:r>
      <w:r>
        <w:rPr>
          <w:rFonts w:ascii="Calibri" w:hAnsi="Calibri" w:cs="Calibri"/>
          <w:color w:val="000000"/>
          <w:sz w:val="28"/>
          <w:szCs w:val="28"/>
        </w:rPr>
        <w:t xml:space="preserve">45 Requirements </w:t>
      </w:r>
    </w:p>
    <w:p w:rsidR="00000000" w:rsidRDefault="002A367F">
      <w:pPr>
        <w:widowControl w:val="0"/>
        <w:autoSpaceDE w:val="0"/>
        <w:autoSpaceDN w:val="0"/>
        <w:adjustRightInd w:val="0"/>
        <w:spacing w:after="0" w:line="322" w:lineRule="exact"/>
        <w:ind w:left="20"/>
        <w:rPr>
          <w:rFonts w:ascii="Calibri" w:hAnsi="Calibri" w:cs="Calibri"/>
          <w:color w:val="000000"/>
          <w:sz w:val="28"/>
          <w:szCs w:val="28"/>
        </w:rPr>
      </w:pPr>
    </w:p>
    <w:p w:rsidR="00000000" w:rsidRDefault="002A367F">
      <w:pPr>
        <w:widowControl w:val="0"/>
        <w:tabs>
          <w:tab w:val="left" w:pos="8376"/>
        </w:tabs>
        <w:autoSpaceDE w:val="0"/>
        <w:autoSpaceDN w:val="0"/>
        <w:adjustRightInd w:val="0"/>
        <w:spacing w:before="182" w:after="0" w:line="322" w:lineRule="exact"/>
        <w:ind w:left="20"/>
        <w:rPr>
          <w:rFonts w:ascii="Calibri" w:hAnsi="Calibri" w:cs="Calibri"/>
          <w:color w:val="000000"/>
          <w:spacing w:val="2"/>
          <w:sz w:val="28"/>
          <w:szCs w:val="28"/>
        </w:rPr>
      </w:pPr>
      <w:r>
        <w:rPr>
          <w:rFonts w:ascii="Calibri" w:hAnsi="Calibri" w:cs="Calibri"/>
          <w:color w:val="000000"/>
          <w:spacing w:val="1"/>
          <w:sz w:val="28"/>
          <w:szCs w:val="28"/>
        </w:rPr>
        <w:t>Part IV - Grants</w:t>
      </w:r>
      <w:r>
        <w:rPr>
          <w:rFonts w:ascii="Calibri" w:hAnsi="Calibri" w:cs="Calibri"/>
          <w:color w:val="000000"/>
          <w:spacing w:val="1"/>
          <w:sz w:val="28"/>
          <w:szCs w:val="28"/>
        </w:rPr>
        <w:tab/>
      </w:r>
      <w:r>
        <w:rPr>
          <w:rFonts w:ascii="Calibri" w:hAnsi="Calibri" w:cs="Calibri"/>
          <w:color w:val="000000"/>
          <w:spacing w:val="2"/>
          <w:sz w:val="28"/>
          <w:szCs w:val="28"/>
        </w:rPr>
        <w:t>47</w:t>
      </w:r>
    </w:p>
    <w:p w:rsidR="00000000" w:rsidRDefault="002A367F">
      <w:pPr>
        <w:widowControl w:val="0"/>
        <w:autoSpaceDE w:val="0"/>
        <w:autoSpaceDN w:val="0"/>
        <w:adjustRightInd w:val="0"/>
        <w:spacing w:after="0" w:line="322" w:lineRule="exact"/>
        <w:ind w:left="20"/>
        <w:rPr>
          <w:rFonts w:ascii="Calibri" w:hAnsi="Calibri" w:cs="Calibri"/>
          <w:color w:val="000000"/>
          <w:spacing w:val="2"/>
          <w:sz w:val="28"/>
          <w:szCs w:val="28"/>
        </w:rPr>
      </w:pPr>
    </w:p>
    <w:p w:rsidR="00000000" w:rsidRDefault="002A367F">
      <w:pPr>
        <w:widowControl w:val="0"/>
        <w:tabs>
          <w:tab w:val="left" w:pos="8376"/>
        </w:tabs>
        <w:autoSpaceDE w:val="0"/>
        <w:autoSpaceDN w:val="0"/>
        <w:adjustRightInd w:val="0"/>
        <w:spacing w:before="177" w:after="0" w:line="322" w:lineRule="exact"/>
        <w:ind w:left="20"/>
        <w:rPr>
          <w:rFonts w:ascii="Calibri" w:hAnsi="Calibri" w:cs="Calibri"/>
          <w:color w:val="000000"/>
          <w:spacing w:val="2"/>
          <w:sz w:val="28"/>
          <w:szCs w:val="28"/>
        </w:rPr>
      </w:pPr>
      <w:r>
        <w:rPr>
          <w:rFonts w:ascii="Calibri" w:hAnsi="Calibri" w:cs="Calibri"/>
          <w:color w:val="000000"/>
          <w:spacing w:val="2"/>
          <w:sz w:val="28"/>
          <w:szCs w:val="28"/>
        </w:rPr>
        <w:t>Part V - Public Comment</w:t>
      </w:r>
      <w:r>
        <w:rPr>
          <w:rFonts w:ascii="Calibri" w:hAnsi="Calibri" w:cs="Calibri"/>
          <w:color w:val="000000"/>
          <w:spacing w:val="2"/>
          <w:sz w:val="28"/>
          <w:szCs w:val="28"/>
        </w:rPr>
        <w:tab/>
        <w:t>47</w:t>
      </w:r>
    </w:p>
    <w:p w:rsidR="00000000" w:rsidRDefault="002A367F">
      <w:pPr>
        <w:widowControl w:val="0"/>
        <w:autoSpaceDE w:val="0"/>
        <w:autoSpaceDN w:val="0"/>
        <w:adjustRightInd w:val="0"/>
        <w:spacing w:after="0" w:line="322" w:lineRule="exact"/>
        <w:ind w:left="20"/>
        <w:rPr>
          <w:rFonts w:ascii="Calibri" w:hAnsi="Calibri" w:cs="Calibri"/>
          <w:color w:val="000000"/>
          <w:spacing w:val="2"/>
          <w:sz w:val="28"/>
          <w:szCs w:val="28"/>
        </w:rPr>
      </w:pPr>
    </w:p>
    <w:p w:rsidR="00000000" w:rsidRDefault="002A367F">
      <w:pPr>
        <w:widowControl w:val="0"/>
        <w:tabs>
          <w:tab w:val="left" w:pos="8376"/>
        </w:tabs>
        <w:autoSpaceDE w:val="0"/>
        <w:autoSpaceDN w:val="0"/>
        <w:adjustRightInd w:val="0"/>
        <w:spacing w:before="179" w:after="0" w:line="322" w:lineRule="exact"/>
        <w:ind w:left="20"/>
        <w:rPr>
          <w:rFonts w:ascii="Calibri" w:hAnsi="Calibri" w:cs="Calibri"/>
          <w:color w:val="000000"/>
          <w:spacing w:val="2"/>
          <w:sz w:val="28"/>
          <w:szCs w:val="28"/>
        </w:rPr>
      </w:pPr>
      <w:r>
        <w:rPr>
          <w:rFonts w:ascii="Calibri" w:hAnsi="Calibri" w:cs="Calibri"/>
          <w:color w:val="000000"/>
          <w:spacing w:val="2"/>
          <w:sz w:val="28"/>
          <w:szCs w:val="28"/>
        </w:rPr>
        <w:t>Part VI - Memorandum of Understanding (MOU)</w:t>
      </w:r>
      <w:r>
        <w:rPr>
          <w:rFonts w:ascii="Calibri" w:hAnsi="Calibri" w:cs="Calibri"/>
          <w:color w:val="000000"/>
          <w:spacing w:val="2"/>
          <w:sz w:val="28"/>
          <w:szCs w:val="28"/>
        </w:rPr>
        <w:tab/>
        <w:t>48</w:t>
      </w:r>
    </w:p>
    <w:p w:rsidR="00000000" w:rsidRDefault="002A367F">
      <w:pPr>
        <w:widowControl w:val="0"/>
        <w:autoSpaceDE w:val="0"/>
        <w:autoSpaceDN w:val="0"/>
        <w:adjustRightInd w:val="0"/>
        <w:spacing w:after="0" w:line="322" w:lineRule="exact"/>
        <w:ind w:left="20"/>
        <w:rPr>
          <w:rFonts w:ascii="Calibri" w:hAnsi="Calibri" w:cs="Calibri"/>
          <w:color w:val="000000"/>
          <w:spacing w:val="2"/>
          <w:sz w:val="28"/>
          <w:szCs w:val="28"/>
        </w:rPr>
      </w:pPr>
    </w:p>
    <w:p w:rsidR="00000000" w:rsidRDefault="002A367F">
      <w:pPr>
        <w:widowControl w:val="0"/>
        <w:tabs>
          <w:tab w:val="left" w:pos="8376"/>
        </w:tabs>
        <w:autoSpaceDE w:val="0"/>
        <w:autoSpaceDN w:val="0"/>
        <w:adjustRightInd w:val="0"/>
        <w:spacing w:before="177" w:after="0" w:line="322" w:lineRule="exact"/>
        <w:ind w:left="20"/>
        <w:rPr>
          <w:rFonts w:ascii="Calibri" w:hAnsi="Calibri" w:cs="Calibri"/>
          <w:color w:val="000000"/>
          <w:spacing w:val="2"/>
          <w:sz w:val="28"/>
          <w:szCs w:val="28"/>
        </w:rPr>
      </w:pPr>
      <w:r>
        <w:rPr>
          <w:rFonts w:ascii="Calibri" w:hAnsi="Calibri" w:cs="Calibri"/>
          <w:color w:val="000000"/>
          <w:spacing w:val="1"/>
          <w:sz w:val="28"/>
          <w:szCs w:val="28"/>
        </w:rPr>
        <w:t>Part VII - Signature Page</w:t>
      </w:r>
      <w:r>
        <w:rPr>
          <w:rFonts w:ascii="Calibri" w:hAnsi="Calibri" w:cs="Calibri"/>
          <w:color w:val="000000"/>
          <w:spacing w:val="1"/>
          <w:sz w:val="28"/>
          <w:szCs w:val="28"/>
        </w:rPr>
        <w:tab/>
      </w:r>
      <w:r>
        <w:rPr>
          <w:rFonts w:ascii="Calibri" w:hAnsi="Calibri" w:cs="Calibri"/>
          <w:color w:val="000000"/>
          <w:spacing w:val="2"/>
          <w:sz w:val="28"/>
          <w:szCs w:val="28"/>
        </w:rPr>
        <w:t>51</w:t>
      </w:r>
    </w:p>
    <w:p w:rsidR="00000000" w:rsidRDefault="002A367F">
      <w:pPr>
        <w:widowControl w:val="0"/>
        <w:autoSpaceDE w:val="0"/>
        <w:autoSpaceDN w:val="0"/>
        <w:adjustRightInd w:val="0"/>
        <w:spacing w:after="0" w:line="276" w:lineRule="exact"/>
        <w:ind w:left="586"/>
        <w:rPr>
          <w:rFonts w:ascii="Calibri" w:hAnsi="Calibri" w:cs="Calibri"/>
          <w:color w:val="000000"/>
          <w:spacing w:val="2"/>
          <w:sz w:val="28"/>
          <w:szCs w:val="28"/>
        </w:rPr>
      </w:pPr>
    </w:p>
    <w:p w:rsidR="00000000" w:rsidRDefault="002A367F">
      <w:pPr>
        <w:widowControl w:val="0"/>
        <w:autoSpaceDE w:val="0"/>
        <w:autoSpaceDN w:val="0"/>
        <w:adjustRightInd w:val="0"/>
        <w:spacing w:after="0" w:line="276" w:lineRule="exact"/>
        <w:ind w:left="586"/>
        <w:rPr>
          <w:rFonts w:ascii="Calibri" w:hAnsi="Calibri" w:cs="Calibri"/>
          <w:color w:val="000000"/>
          <w:spacing w:val="2"/>
          <w:sz w:val="28"/>
          <w:szCs w:val="28"/>
        </w:rPr>
      </w:pPr>
    </w:p>
    <w:p w:rsidR="00000000" w:rsidRDefault="002A367F">
      <w:pPr>
        <w:widowControl w:val="0"/>
        <w:autoSpaceDE w:val="0"/>
        <w:autoSpaceDN w:val="0"/>
        <w:adjustRightInd w:val="0"/>
        <w:spacing w:after="0" w:line="276" w:lineRule="exact"/>
        <w:ind w:left="586"/>
        <w:rPr>
          <w:rFonts w:ascii="Calibri" w:hAnsi="Calibri" w:cs="Calibri"/>
          <w:color w:val="000000"/>
          <w:spacing w:val="2"/>
          <w:sz w:val="28"/>
          <w:szCs w:val="28"/>
        </w:rPr>
      </w:pPr>
    </w:p>
    <w:p w:rsidR="00000000" w:rsidRDefault="002A367F">
      <w:pPr>
        <w:widowControl w:val="0"/>
        <w:autoSpaceDE w:val="0"/>
        <w:autoSpaceDN w:val="0"/>
        <w:adjustRightInd w:val="0"/>
        <w:spacing w:after="0" w:line="276" w:lineRule="exact"/>
        <w:ind w:left="586"/>
        <w:rPr>
          <w:rFonts w:ascii="Calibri" w:hAnsi="Calibri" w:cs="Calibri"/>
          <w:color w:val="000000"/>
          <w:spacing w:val="2"/>
          <w:sz w:val="28"/>
          <w:szCs w:val="28"/>
        </w:rPr>
      </w:pPr>
    </w:p>
    <w:p w:rsidR="00000000" w:rsidRDefault="002A367F">
      <w:pPr>
        <w:widowControl w:val="0"/>
        <w:autoSpaceDE w:val="0"/>
        <w:autoSpaceDN w:val="0"/>
        <w:adjustRightInd w:val="0"/>
        <w:spacing w:after="0" w:line="276" w:lineRule="exact"/>
        <w:ind w:left="586"/>
        <w:rPr>
          <w:rFonts w:ascii="Calibri" w:hAnsi="Calibri" w:cs="Calibri"/>
          <w:color w:val="000000"/>
          <w:spacing w:val="2"/>
          <w:sz w:val="28"/>
          <w:szCs w:val="28"/>
        </w:rPr>
      </w:pPr>
    </w:p>
    <w:p w:rsidR="00000000" w:rsidRDefault="002A367F">
      <w:pPr>
        <w:widowControl w:val="0"/>
        <w:tabs>
          <w:tab w:val="left" w:pos="8734"/>
        </w:tabs>
        <w:autoSpaceDE w:val="0"/>
        <w:autoSpaceDN w:val="0"/>
        <w:adjustRightInd w:val="0"/>
        <w:spacing w:before="244" w:after="0" w:line="276" w:lineRule="exact"/>
        <w:ind w:left="586"/>
        <w:rPr>
          <w:rFonts w:ascii="Calibri Bold" w:hAnsi="Calibri Bold" w:cs="Calibri Bold"/>
          <w:color w:val="000000"/>
          <w:sz w:val="24"/>
          <w:szCs w:val="24"/>
        </w:rPr>
      </w:pPr>
      <w:r>
        <w:rPr>
          <w:rFonts w:ascii="Calibri Bold" w:hAnsi="Calibri Bold" w:cs="Calibri Bold"/>
          <w:color w:val="000000"/>
          <w:sz w:val="24"/>
          <w:szCs w:val="24"/>
        </w:rPr>
        <w:t>Gulf Coast Workforce Board FY2012 Compliance Plan</w:t>
      </w:r>
      <w:r>
        <w:rPr>
          <w:rFonts w:ascii="Calibri Bold" w:hAnsi="Calibri Bold" w:cs="Calibri Bold"/>
          <w:color w:val="000000"/>
          <w:sz w:val="24"/>
          <w:szCs w:val="24"/>
        </w:rPr>
        <w:tab/>
      </w:r>
      <w:r>
        <w:rPr>
          <w:rFonts w:ascii="Calibri" w:hAnsi="Calibri" w:cs="Calibri"/>
          <w:color w:val="000000"/>
          <w:sz w:val="24"/>
          <w:szCs w:val="24"/>
        </w:rPr>
        <w:t xml:space="preserve">Page </w:t>
      </w:r>
      <w:r>
        <w:rPr>
          <w:rFonts w:ascii="Calibri Bold" w:hAnsi="Calibri Bold" w:cs="Calibri Bold"/>
          <w:color w:val="000000"/>
          <w:sz w:val="24"/>
          <w:szCs w:val="24"/>
        </w:rPr>
        <w:t>2</w:t>
      </w:r>
      <w:r>
        <w:rPr>
          <w:noProof/>
        </w:rPr>
        <w:pict>
          <v:shape id="_x0000_s1028" style="position:absolute;left:0;text-align:left;margin-left:70.55pt;margin-top:50.75pt;width:470.9pt;height:1pt;z-index:-251656192;mso-position-horizontal-relative:page;mso-position-vertical-relative:page" coordsize="9418,20" o:allowincell="f" path="m,20hhl9418,20r,-20l,,,20e" fillcolor="black" stroked="f">
            <w10:wrap anchorx="page" anchory="page"/>
          </v:shape>
        </w:pict>
      </w:r>
      <w:r>
        <w:rPr>
          <w:noProof/>
        </w:rPr>
        <w:pict>
          <v:shape id="_x0000_s1029" style="position:absolute;left:0;text-align:left;margin-left:66.6pt;margin-top:157.2pt;width:392.4pt;height:2.15pt;z-index:-251655168;mso-position-horizontal-relative:page;mso-position-vertical-relative:page" coordsize="7848,43" o:allowincell="f" path="m,43hhl,,7848,r,43l,43e" fillcolor="black" stroked="f">
            <w10:wrap anchorx="page" anchory="page"/>
          </v:shape>
        </w:pict>
      </w:r>
      <w:r>
        <w:rPr>
          <w:noProof/>
        </w:rPr>
        <w:pict>
          <v:shape id="_x0000_s1030" style="position:absolute;left:0;text-align:left;margin-left:459pt;margin-top:157.2pt;width:2.15pt;height:2.15pt;z-index:-251654144;mso-position-horizontal-relative:page;mso-position-vertical-relative:page" coordsize="43,43" o:allowincell="f" path="m,43hhl,,43,r,43l,43e" fillcolor="black" stroked="f">
            <w10:wrap anchorx="page" anchory="page"/>
          </v:shape>
        </w:pict>
      </w:r>
      <w:r>
        <w:rPr>
          <w:noProof/>
        </w:rPr>
        <w:pict>
          <v:shape id="_x0000_s1031" style="position:absolute;left:0;text-align:left;margin-left:461.15pt;margin-top:157.2pt;width:48.25pt;height:2.15pt;z-index:-251653120;mso-position-horizontal-relative:page;mso-position-vertical-relative:page" coordsize="965,43" o:allowincell="f" path="m,43hhl,,965,r,43l,43e" fillcolor="black" stroked="f">
            <w10:wrap anchorx="page" anchory="page"/>
          </v:shape>
        </w:pict>
      </w:r>
    </w:p>
    <w:p w:rsidR="00000000" w:rsidRDefault="002A367F">
      <w:pPr>
        <w:widowControl w:val="0"/>
        <w:autoSpaceDE w:val="0"/>
        <w:autoSpaceDN w:val="0"/>
        <w:adjustRightInd w:val="0"/>
        <w:spacing w:after="0" w:line="240" w:lineRule="auto"/>
        <w:rPr>
          <w:rFonts w:ascii="Calibri Bold" w:hAnsi="Calibri Bold" w:cs="Calibri Bold"/>
          <w:color w:val="000000"/>
          <w:sz w:val="24"/>
          <w:szCs w:val="24"/>
        </w:rPr>
        <w:sectPr w:rsidR="00000000">
          <w:pgSz w:w="12240" w:h="15840"/>
          <w:pgMar w:top="-1440" w:right="1240" w:bottom="-20" w:left="1420" w:header="720" w:footer="720" w:gutter="0"/>
          <w:cols w:space="720"/>
          <w:noEndnote/>
        </w:sectPr>
      </w:pPr>
    </w:p>
    <w:p w:rsidR="00000000" w:rsidRDefault="002A367F">
      <w:pPr>
        <w:widowControl w:val="0"/>
        <w:autoSpaceDE w:val="0"/>
        <w:autoSpaceDN w:val="0"/>
        <w:adjustRightInd w:val="0"/>
        <w:spacing w:after="0" w:line="240" w:lineRule="exact"/>
        <w:rPr>
          <w:rFonts w:ascii="Calibri Bold" w:hAnsi="Calibri Bold" w:cs="Calibri Bold"/>
          <w:color w:val="000000"/>
          <w:sz w:val="24"/>
          <w:szCs w:val="24"/>
        </w:rPr>
      </w:pPr>
      <w:bookmarkStart w:id="2" w:name="Pg3"/>
      <w:bookmarkEnd w:id="2"/>
    </w:p>
    <w:p w:rsidR="00000000" w:rsidRDefault="002A367F">
      <w:pPr>
        <w:widowControl w:val="0"/>
        <w:autoSpaceDE w:val="0"/>
        <w:autoSpaceDN w:val="0"/>
        <w:adjustRightInd w:val="0"/>
        <w:spacing w:before="16" w:after="0" w:line="440" w:lineRule="exact"/>
        <w:ind w:left="20" w:right="6476"/>
        <w:jc w:val="both"/>
        <w:rPr>
          <w:rFonts w:ascii="Calibri" w:hAnsi="Calibri" w:cs="Calibri"/>
          <w:color w:val="000000"/>
          <w:w w:val="98"/>
          <w:sz w:val="36"/>
          <w:szCs w:val="36"/>
        </w:rPr>
      </w:pPr>
      <w:r>
        <w:rPr>
          <w:rFonts w:ascii="Calibri" w:hAnsi="Calibri" w:cs="Calibri"/>
          <w:color w:val="000000"/>
          <w:sz w:val="36"/>
          <w:szCs w:val="36"/>
        </w:rPr>
        <w:t xml:space="preserve">Section I - Strategic </w:t>
      </w:r>
      <w:r>
        <w:rPr>
          <w:rFonts w:ascii="Calibri" w:hAnsi="Calibri" w:cs="Calibri"/>
          <w:color w:val="000000"/>
          <w:w w:val="98"/>
          <w:sz w:val="36"/>
          <w:szCs w:val="36"/>
        </w:rPr>
        <w:t xml:space="preserve">Part 1 Vision </w:t>
      </w:r>
    </w:p>
    <w:p w:rsidR="00000000" w:rsidRDefault="002A367F">
      <w:pPr>
        <w:widowControl w:val="0"/>
        <w:autoSpaceDE w:val="0"/>
        <w:autoSpaceDN w:val="0"/>
        <w:adjustRightInd w:val="0"/>
        <w:spacing w:after="0" w:line="276" w:lineRule="exact"/>
        <w:ind w:left="20"/>
        <w:rPr>
          <w:rFonts w:ascii="Calibri" w:hAnsi="Calibri" w:cs="Calibri"/>
          <w:color w:val="000000"/>
          <w:w w:val="98"/>
          <w:sz w:val="36"/>
          <w:szCs w:val="36"/>
        </w:rPr>
      </w:pPr>
    </w:p>
    <w:p w:rsidR="00000000" w:rsidRDefault="002A367F">
      <w:pPr>
        <w:widowControl w:val="0"/>
        <w:autoSpaceDE w:val="0"/>
        <w:autoSpaceDN w:val="0"/>
        <w:adjustRightInd w:val="0"/>
        <w:spacing w:before="40" w:after="0" w:line="276" w:lineRule="exact"/>
        <w:ind w:left="20"/>
        <w:rPr>
          <w:rFonts w:ascii="Calibri" w:hAnsi="Calibri" w:cs="Calibri"/>
          <w:color w:val="000000"/>
          <w:sz w:val="24"/>
          <w:szCs w:val="24"/>
        </w:rPr>
      </w:pPr>
      <w:r>
        <w:rPr>
          <w:rFonts w:ascii="Calibri" w:hAnsi="Calibri" w:cs="Calibri"/>
          <w:color w:val="000000"/>
          <w:sz w:val="24"/>
          <w:szCs w:val="24"/>
        </w:rPr>
        <w:t xml:space="preserve">The Gulf Coast Workforce Board is accountable for leading and governing the regional </w:t>
      </w:r>
    </w:p>
    <w:p w:rsidR="00000000" w:rsidRDefault="002A367F">
      <w:pPr>
        <w:widowControl w:val="0"/>
        <w:autoSpaceDE w:val="0"/>
        <w:autoSpaceDN w:val="0"/>
        <w:adjustRightInd w:val="0"/>
        <w:spacing w:before="21" w:after="0" w:line="280" w:lineRule="exact"/>
        <w:ind w:left="20" w:right="133"/>
        <w:jc w:val="both"/>
        <w:rPr>
          <w:rFonts w:ascii="Calibri" w:hAnsi="Calibri" w:cs="Calibri"/>
          <w:color w:val="000000"/>
          <w:sz w:val="24"/>
          <w:szCs w:val="24"/>
        </w:rPr>
      </w:pPr>
      <w:r>
        <w:rPr>
          <w:rFonts w:ascii="Calibri" w:hAnsi="Calibri" w:cs="Calibri"/>
          <w:color w:val="000000"/>
          <w:sz w:val="24"/>
          <w:szCs w:val="24"/>
        </w:rPr>
        <w:t>workforce system in the 13-county Gulf Coast region of Texas.  It is the one and only workforce board in the region and one of its primary responsibilities is strategic p</w:t>
      </w:r>
      <w:r>
        <w:rPr>
          <w:rFonts w:ascii="Calibri" w:hAnsi="Calibri" w:cs="Calibri"/>
          <w:color w:val="000000"/>
          <w:sz w:val="24"/>
          <w:szCs w:val="24"/>
        </w:rPr>
        <w:t xml:space="preserve">lanning. </w:t>
      </w:r>
    </w:p>
    <w:p w:rsidR="00000000" w:rsidRDefault="002A367F">
      <w:pPr>
        <w:widowControl w:val="0"/>
        <w:autoSpaceDE w:val="0"/>
        <w:autoSpaceDN w:val="0"/>
        <w:adjustRightInd w:val="0"/>
        <w:spacing w:after="0" w:line="290" w:lineRule="exact"/>
        <w:ind w:left="20"/>
        <w:rPr>
          <w:rFonts w:ascii="Calibri" w:hAnsi="Calibri" w:cs="Calibri"/>
          <w:color w:val="000000"/>
          <w:sz w:val="24"/>
          <w:szCs w:val="24"/>
        </w:rPr>
      </w:pPr>
    </w:p>
    <w:p w:rsidR="00000000" w:rsidRDefault="002A367F">
      <w:pPr>
        <w:widowControl w:val="0"/>
        <w:autoSpaceDE w:val="0"/>
        <w:autoSpaceDN w:val="0"/>
        <w:adjustRightInd w:val="0"/>
        <w:spacing w:before="22" w:after="0" w:line="290" w:lineRule="exact"/>
        <w:ind w:left="20" w:right="131"/>
        <w:rPr>
          <w:rFonts w:ascii="Calibri" w:hAnsi="Calibri" w:cs="Calibri"/>
          <w:color w:val="000000"/>
          <w:sz w:val="24"/>
          <w:szCs w:val="24"/>
        </w:rPr>
      </w:pPr>
      <w:r>
        <w:rPr>
          <w:rFonts w:ascii="Calibri" w:hAnsi="Calibri" w:cs="Calibri"/>
          <w:color w:val="000000"/>
          <w:sz w:val="24"/>
          <w:szCs w:val="24"/>
        </w:rPr>
        <w:t>The greatest challenge for us is setting the direction and focus for all workforce activities in the region, regardless of how they are funded, and to use our limited resources to leverage the larger system and achieve Board-established results.</w:t>
      </w:r>
      <w:r>
        <w:rPr>
          <w:rFonts w:ascii="Calibri" w:hAnsi="Calibri" w:cs="Calibri"/>
          <w:color w:val="000000"/>
          <w:sz w:val="24"/>
          <w:szCs w:val="24"/>
        </w:rPr>
        <w:t xml:space="preserve">  Moving the bigger system would be </w:t>
      </w:r>
      <w:r>
        <w:rPr>
          <w:rFonts w:ascii="Calibri" w:hAnsi="Calibri" w:cs="Calibri"/>
          <w:color w:val="000000"/>
          <w:sz w:val="24"/>
          <w:szCs w:val="24"/>
        </w:rPr>
        <w:br/>
        <w:t xml:space="preserve">impossible without a strategic plan that clearly describes and precisely quantifies what results the Board expects the regional workforce system to achieve. </w:t>
      </w:r>
    </w:p>
    <w:p w:rsidR="00000000" w:rsidRDefault="002A367F">
      <w:pPr>
        <w:widowControl w:val="0"/>
        <w:autoSpaceDE w:val="0"/>
        <w:autoSpaceDN w:val="0"/>
        <w:adjustRightInd w:val="0"/>
        <w:spacing w:after="0" w:line="276" w:lineRule="exact"/>
        <w:ind w:left="20"/>
        <w:rPr>
          <w:rFonts w:ascii="Calibri" w:hAnsi="Calibri" w:cs="Calibri"/>
          <w:color w:val="000000"/>
          <w:sz w:val="24"/>
          <w:szCs w:val="24"/>
        </w:rPr>
      </w:pPr>
    </w:p>
    <w:p w:rsidR="00000000" w:rsidRDefault="002A367F">
      <w:pPr>
        <w:widowControl w:val="0"/>
        <w:autoSpaceDE w:val="0"/>
        <w:autoSpaceDN w:val="0"/>
        <w:adjustRightInd w:val="0"/>
        <w:spacing w:before="26" w:after="0" w:line="276" w:lineRule="exact"/>
        <w:ind w:left="20"/>
        <w:rPr>
          <w:rFonts w:ascii="Calibri" w:hAnsi="Calibri" w:cs="Calibri"/>
          <w:color w:val="000000"/>
          <w:sz w:val="24"/>
          <w:szCs w:val="24"/>
        </w:rPr>
      </w:pPr>
      <w:r>
        <w:rPr>
          <w:rFonts w:ascii="Calibri" w:hAnsi="Calibri" w:cs="Calibri"/>
          <w:color w:val="000000"/>
          <w:sz w:val="24"/>
          <w:szCs w:val="24"/>
        </w:rPr>
        <w:t>The Board has been engaged in a strategic planning process f</w:t>
      </w:r>
      <w:r>
        <w:rPr>
          <w:rFonts w:ascii="Calibri" w:hAnsi="Calibri" w:cs="Calibri"/>
          <w:color w:val="000000"/>
          <w:sz w:val="24"/>
          <w:szCs w:val="24"/>
        </w:rPr>
        <w:t xml:space="preserve">or several years.  In 2003, we </w:t>
      </w:r>
    </w:p>
    <w:p w:rsidR="00000000" w:rsidRDefault="002A367F">
      <w:pPr>
        <w:widowControl w:val="0"/>
        <w:autoSpaceDE w:val="0"/>
        <w:autoSpaceDN w:val="0"/>
        <w:adjustRightInd w:val="0"/>
        <w:spacing w:before="11" w:after="0" w:line="292" w:lineRule="exact"/>
        <w:ind w:left="20" w:right="61"/>
        <w:rPr>
          <w:rFonts w:ascii="Calibri" w:hAnsi="Calibri" w:cs="Calibri"/>
          <w:color w:val="000000"/>
          <w:sz w:val="24"/>
          <w:szCs w:val="24"/>
        </w:rPr>
      </w:pPr>
      <w:r>
        <w:rPr>
          <w:rFonts w:ascii="Calibri" w:hAnsi="Calibri" w:cs="Calibri"/>
          <w:color w:val="000000"/>
          <w:sz w:val="24"/>
          <w:szCs w:val="24"/>
        </w:rPr>
        <w:t>developed statements of our core values, mission and vision that explain what Board members value most, why it exist as a board, and where it wants to be at some point in the future.  The Board developed results statements f</w:t>
      </w:r>
      <w:r>
        <w:rPr>
          <w:rFonts w:ascii="Calibri" w:hAnsi="Calibri" w:cs="Calibri"/>
          <w:color w:val="000000"/>
          <w:sz w:val="24"/>
          <w:szCs w:val="24"/>
        </w:rPr>
        <w:t xml:space="preserve">or the regional workforce system, both that which it </w:t>
      </w:r>
      <w:r>
        <w:rPr>
          <w:rFonts w:ascii="Calibri" w:hAnsi="Calibri" w:cs="Calibri"/>
          <w:color w:val="000000"/>
          <w:sz w:val="24"/>
          <w:szCs w:val="24"/>
        </w:rPr>
        <w:br/>
        <w:t>directly controls and for the larger system.  The Board</w:t>
      </w:r>
      <w:r>
        <w:rPr>
          <w:rFonts w:ascii="Calibri" w:hAnsi="Calibri" w:cs="Calibri"/>
          <w:color w:val="000000"/>
          <w:sz w:val="24"/>
          <w:szCs w:val="24"/>
        </w:rPr>
        <w:t>’</w:t>
      </w:r>
      <w:r>
        <w:rPr>
          <w:rFonts w:ascii="Calibri" w:hAnsi="Calibri" w:cs="Calibri"/>
          <w:color w:val="000000"/>
          <w:sz w:val="24"/>
          <w:szCs w:val="24"/>
        </w:rPr>
        <w:t>s strategic plan is a tool for managing the regional workforce system.  Board members and staff use it to drive the regional workforce system towa</w:t>
      </w:r>
      <w:r>
        <w:rPr>
          <w:rFonts w:ascii="Calibri" w:hAnsi="Calibri" w:cs="Calibri"/>
          <w:color w:val="000000"/>
          <w:sz w:val="24"/>
          <w:szCs w:val="24"/>
        </w:rPr>
        <w:t xml:space="preserve">rd the four results statements. </w:t>
      </w:r>
    </w:p>
    <w:p w:rsidR="00000000" w:rsidRDefault="002A367F">
      <w:pPr>
        <w:widowControl w:val="0"/>
        <w:autoSpaceDE w:val="0"/>
        <w:autoSpaceDN w:val="0"/>
        <w:adjustRightInd w:val="0"/>
        <w:spacing w:after="0" w:line="276" w:lineRule="exact"/>
        <w:ind w:left="620"/>
        <w:rPr>
          <w:rFonts w:ascii="Calibri" w:hAnsi="Calibri" w:cs="Calibri"/>
          <w:color w:val="000000"/>
          <w:sz w:val="24"/>
          <w:szCs w:val="24"/>
        </w:rPr>
      </w:pPr>
    </w:p>
    <w:p w:rsidR="00000000" w:rsidRDefault="002A367F">
      <w:pPr>
        <w:widowControl w:val="0"/>
        <w:autoSpaceDE w:val="0"/>
        <w:autoSpaceDN w:val="0"/>
        <w:adjustRightInd w:val="0"/>
        <w:spacing w:before="46" w:after="0" w:line="276" w:lineRule="exact"/>
        <w:ind w:left="620"/>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The Gulf Coast workforce system is a regional network of business, education, labor, </w:t>
      </w:r>
    </w:p>
    <w:p w:rsidR="00000000" w:rsidRDefault="002A367F">
      <w:pPr>
        <w:widowControl w:val="0"/>
        <w:tabs>
          <w:tab w:val="left" w:pos="3629"/>
        </w:tabs>
        <w:autoSpaceDE w:val="0"/>
        <w:autoSpaceDN w:val="0"/>
        <w:adjustRightInd w:val="0"/>
        <w:spacing w:after="0" w:line="300" w:lineRule="exact"/>
        <w:ind w:left="125" w:right="129"/>
        <w:rPr>
          <w:rFonts w:ascii="Calibri Italic" w:hAnsi="Calibri Italic" w:cs="Calibri Italic"/>
          <w:i/>
          <w:iCs/>
          <w:color w:val="000000"/>
          <w:sz w:val="24"/>
          <w:szCs w:val="24"/>
        </w:rPr>
      </w:pPr>
      <w:r>
        <w:rPr>
          <w:rFonts w:ascii="Calibri Italic" w:hAnsi="Calibri Italic" w:cs="Calibri Italic"/>
          <w:i/>
          <w:iCs/>
          <w:color w:val="000000"/>
          <w:sz w:val="24"/>
          <w:szCs w:val="24"/>
        </w:rPr>
        <w:t xml:space="preserve">government, and community organizations serving the City of Houston and the 13-county Gulf </w:t>
      </w:r>
      <w:r>
        <w:rPr>
          <w:rFonts w:ascii="Calibri Italic" w:hAnsi="Calibri Italic" w:cs="Calibri Italic"/>
          <w:i/>
          <w:iCs/>
          <w:color w:val="000000"/>
          <w:sz w:val="24"/>
          <w:szCs w:val="24"/>
        </w:rPr>
        <w:br/>
      </w:r>
      <w:r>
        <w:rPr>
          <w:rFonts w:ascii="Calibri Italic" w:hAnsi="Calibri Italic" w:cs="Calibri Italic"/>
          <w:i/>
          <w:iCs/>
          <w:color w:val="000000"/>
          <w:sz w:val="24"/>
          <w:szCs w:val="24"/>
        </w:rPr>
        <w:tab/>
        <w:t>Coast region of Texas.</w:t>
      </w:r>
    </w:p>
    <w:p w:rsidR="00000000" w:rsidRDefault="002A367F">
      <w:pPr>
        <w:widowControl w:val="0"/>
        <w:autoSpaceDE w:val="0"/>
        <w:autoSpaceDN w:val="0"/>
        <w:adjustRightInd w:val="0"/>
        <w:spacing w:after="0" w:line="240" w:lineRule="auto"/>
        <w:rPr>
          <w:rFonts w:ascii="Calibri Italic" w:hAnsi="Calibri Italic" w:cs="Calibri Italic"/>
          <w:i/>
          <w:iCs/>
          <w:color w:val="000000"/>
          <w:sz w:val="24"/>
          <w:szCs w:val="24"/>
        </w:rPr>
        <w:sectPr w:rsidR="00000000">
          <w:pgSz w:w="12240" w:h="15840"/>
          <w:pgMar w:top="-1440" w:right="1225" w:bottom="-20" w:left="1420" w:header="720" w:footer="720" w:gutter="0"/>
          <w:cols w:space="720"/>
          <w:noEndnote/>
        </w:sectPr>
      </w:pPr>
    </w:p>
    <w:p w:rsidR="00000000" w:rsidRDefault="002A367F">
      <w:pPr>
        <w:widowControl w:val="0"/>
        <w:autoSpaceDE w:val="0"/>
        <w:autoSpaceDN w:val="0"/>
        <w:adjustRightInd w:val="0"/>
        <w:spacing w:after="0" w:line="322" w:lineRule="exact"/>
        <w:ind w:left="672"/>
        <w:rPr>
          <w:rFonts w:ascii="Calibri Italic" w:hAnsi="Calibri Italic" w:cs="Calibri Italic"/>
          <w:i/>
          <w:iCs/>
          <w:color w:val="000000"/>
          <w:sz w:val="24"/>
          <w:szCs w:val="24"/>
        </w:rPr>
      </w:pPr>
    </w:p>
    <w:p w:rsidR="00000000" w:rsidRDefault="002A367F">
      <w:pPr>
        <w:widowControl w:val="0"/>
        <w:autoSpaceDE w:val="0"/>
        <w:autoSpaceDN w:val="0"/>
        <w:adjustRightInd w:val="0"/>
        <w:spacing w:before="176" w:after="0" w:line="322" w:lineRule="exact"/>
        <w:ind w:left="672"/>
        <w:rPr>
          <w:rFonts w:ascii="Calibri Bold" w:hAnsi="Calibri Bold" w:cs="Calibri Bold"/>
          <w:color w:val="000000"/>
          <w:sz w:val="28"/>
          <w:szCs w:val="28"/>
        </w:rPr>
      </w:pPr>
      <w:r>
        <w:rPr>
          <w:rFonts w:ascii="Calibri Bold" w:hAnsi="Calibri Bold" w:cs="Calibri Bold"/>
          <w:color w:val="000000"/>
          <w:sz w:val="28"/>
          <w:szCs w:val="28"/>
        </w:rPr>
        <w:t>Core Values</w:t>
      </w:r>
    </w:p>
    <w:p w:rsidR="00000000" w:rsidRDefault="002A367F">
      <w:pPr>
        <w:widowControl w:val="0"/>
        <w:autoSpaceDE w:val="0"/>
        <w:autoSpaceDN w:val="0"/>
        <w:adjustRightInd w:val="0"/>
        <w:spacing w:before="20" w:after="0" w:line="276" w:lineRule="exact"/>
        <w:ind w:left="84"/>
        <w:rPr>
          <w:rFonts w:ascii="Calibri Italic" w:hAnsi="Calibri Italic" w:cs="Calibri Italic"/>
          <w:i/>
          <w:iCs/>
          <w:color w:val="000000"/>
          <w:sz w:val="24"/>
          <w:szCs w:val="24"/>
        </w:rPr>
      </w:pPr>
      <w:r>
        <w:rPr>
          <w:rFonts w:ascii="Calibri Italic" w:hAnsi="Calibri Italic" w:cs="Calibri Italic"/>
          <w:i/>
          <w:iCs/>
          <w:color w:val="000000"/>
          <w:sz w:val="24"/>
          <w:szCs w:val="24"/>
        </w:rPr>
        <w:t>(Our Strongly Held Beliefs)</w:t>
      </w:r>
    </w:p>
    <w:p w:rsidR="00000000" w:rsidRDefault="002A367F">
      <w:pPr>
        <w:widowControl w:val="0"/>
        <w:autoSpaceDE w:val="0"/>
        <w:autoSpaceDN w:val="0"/>
        <w:adjustRightInd w:val="0"/>
        <w:spacing w:after="0" w:line="322" w:lineRule="exact"/>
        <w:ind w:left="908"/>
        <w:rPr>
          <w:rFonts w:ascii="Calibri Italic" w:hAnsi="Calibri Italic" w:cs="Calibri Italic"/>
          <w:i/>
          <w:iCs/>
          <w:color w:val="000000"/>
          <w:sz w:val="24"/>
          <w:szCs w:val="24"/>
        </w:rPr>
      </w:pPr>
    </w:p>
    <w:p w:rsidR="00000000" w:rsidRDefault="002A367F">
      <w:pPr>
        <w:widowControl w:val="0"/>
        <w:autoSpaceDE w:val="0"/>
        <w:autoSpaceDN w:val="0"/>
        <w:adjustRightInd w:val="0"/>
        <w:spacing w:before="56" w:after="0" w:line="322" w:lineRule="exact"/>
        <w:ind w:left="908"/>
        <w:rPr>
          <w:rFonts w:ascii="Calibri Bold" w:hAnsi="Calibri Bold" w:cs="Calibri Bold"/>
          <w:color w:val="000000"/>
          <w:sz w:val="28"/>
          <w:szCs w:val="28"/>
        </w:rPr>
      </w:pPr>
      <w:r>
        <w:rPr>
          <w:rFonts w:ascii="Calibri Bold" w:hAnsi="Calibri Bold" w:cs="Calibri Bold"/>
          <w:color w:val="000000"/>
          <w:sz w:val="28"/>
          <w:szCs w:val="28"/>
        </w:rPr>
        <w:t>Mission</w:t>
      </w:r>
    </w:p>
    <w:p w:rsidR="00000000" w:rsidRDefault="002A367F">
      <w:pPr>
        <w:widowControl w:val="0"/>
        <w:autoSpaceDE w:val="0"/>
        <w:autoSpaceDN w:val="0"/>
        <w:adjustRightInd w:val="0"/>
        <w:spacing w:before="18" w:after="0" w:line="276" w:lineRule="exact"/>
        <w:ind w:left="286"/>
        <w:rPr>
          <w:rFonts w:ascii="Calibri Italic" w:hAnsi="Calibri Italic" w:cs="Calibri Italic"/>
          <w:i/>
          <w:iCs/>
          <w:color w:val="000000"/>
          <w:sz w:val="24"/>
          <w:szCs w:val="24"/>
        </w:rPr>
      </w:pPr>
      <w:r>
        <w:rPr>
          <w:rFonts w:ascii="Calibri Italic" w:hAnsi="Calibri Italic" w:cs="Calibri Italic"/>
          <w:i/>
          <w:iCs/>
          <w:color w:val="000000"/>
          <w:sz w:val="24"/>
          <w:szCs w:val="24"/>
        </w:rPr>
        <w:t>(The Reason We Exist)</w:t>
      </w:r>
    </w:p>
    <w:p w:rsidR="00000000" w:rsidRDefault="002A367F">
      <w:pPr>
        <w:widowControl w:val="0"/>
        <w:autoSpaceDE w:val="0"/>
        <w:autoSpaceDN w:val="0"/>
        <w:adjustRightInd w:val="0"/>
        <w:spacing w:after="0" w:line="322" w:lineRule="exact"/>
        <w:ind w:left="298"/>
        <w:rPr>
          <w:rFonts w:ascii="Calibri Italic" w:hAnsi="Calibri Italic" w:cs="Calibri Italic"/>
          <w:i/>
          <w:iCs/>
          <w:color w:val="000000"/>
          <w:sz w:val="24"/>
          <w:szCs w:val="24"/>
        </w:rPr>
      </w:pPr>
      <w:r>
        <w:rPr>
          <w:rFonts w:ascii="Calibri Italic" w:hAnsi="Calibri Italic" w:cs="Calibri Italic"/>
          <w:i/>
          <w:iCs/>
          <w:color w:val="000000"/>
          <w:sz w:val="24"/>
          <w:szCs w:val="24"/>
        </w:rPr>
        <w:br w:type="column"/>
      </w:r>
    </w:p>
    <w:p w:rsidR="00000000" w:rsidRDefault="002A367F">
      <w:pPr>
        <w:widowControl w:val="0"/>
        <w:autoSpaceDE w:val="0"/>
        <w:autoSpaceDN w:val="0"/>
        <w:adjustRightInd w:val="0"/>
        <w:spacing w:before="322" w:after="0" w:line="322" w:lineRule="exact"/>
        <w:ind w:left="298"/>
        <w:rPr>
          <w:rFonts w:ascii="Calibri" w:hAnsi="Calibri" w:cs="Calibri"/>
          <w:color w:val="000000"/>
          <w:spacing w:val="2"/>
          <w:sz w:val="28"/>
          <w:szCs w:val="28"/>
        </w:rPr>
      </w:pPr>
      <w:r>
        <w:rPr>
          <w:rFonts w:ascii="Calibri" w:hAnsi="Calibri" w:cs="Calibri"/>
          <w:color w:val="000000"/>
          <w:spacing w:val="2"/>
          <w:sz w:val="28"/>
          <w:szCs w:val="28"/>
        </w:rPr>
        <w:t>- Innovation - Productivity - Accountability - Results</w:t>
      </w:r>
    </w:p>
    <w:p w:rsidR="00000000" w:rsidRDefault="002A367F">
      <w:pPr>
        <w:widowControl w:val="0"/>
        <w:autoSpaceDE w:val="0"/>
        <w:autoSpaceDN w:val="0"/>
        <w:adjustRightInd w:val="0"/>
        <w:spacing w:after="0" w:line="292" w:lineRule="exact"/>
        <w:ind w:left="10"/>
        <w:jc w:val="both"/>
        <w:rPr>
          <w:rFonts w:ascii="Calibri" w:hAnsi="Calibri" w:cs="Calibri"/>
          <w:color w:val="000000"/>
          <w:spacing w:val="2"/>
          <w:sz w:val="28"/>
          <w:szCs w:val="28"/>
        </w:rPr>
      </w:pPr>
    </w:p>
    <w:p w:rsidR="00000000" w:rsidRDefault="002A367F">
      <w:pPr>
        <w:widowControl w:val="0"/>
        <w:autoSpaceDE w:val="0"/>
        <w:autoSpaceDN w:val="0"/>
        <w:adjustRightInd w:val="0"/>
        <w:spacing w:before="100" w:after="0" w:line="292" w:lineRule="exact"/>
        <w:ind w:left="10" w:right="494"/>
        <w:jc w:val="both"/>
        <w:rPr>
          <w:rFonts w:ascii="Calibri" w:hAnsi="Calibri" w:cs="Calibri"/>
          <w:color w:val="000000"/>
          <w:sz w:val="24"/>
          <w:szCs w:val="24"/>
        </w:rPr>
      </w:pPr>
      <w:r>
        <w:rPr>
          <w:rFonts w:ascii="Calibri" w:hAnsi="Calibri" w:cs="Calibri"/>
          <w:color w:val="000000"/>
          <w:sz w:val="24"/>
          <w:szCs w:val="24"/>
        </w:rPr>
        <w:t xml:space="preserve">The Gulf Coast workforce system helps employers solve their workforce problems and residents build careers, so both can </w:t>
      </w:r>
      <w:r>
        <w:rPr>
          <w:rFonts w:ascii="Calibri" w:hAnsi="Calibri" w:cs="Calibri"/>
          <w:color w:val="000000"/>
          <w:sz w:val="24"/>
          <w:szCs w:val="24"/>
        </w:rPr>
        <w:t xml:space="preserve">compete in the global economy. </w:t>
      </w:r>
    </w:p>
    <w:p w:rsidR="00000000" w:rsidRDefault="002A367F">
      <w:pPr>
        <w:widowControl w:val="0"/>
        <w:autoSpaceDE w:val="0"/>
        <w:autoSpaceDN w:val="0"/>
        <w:adjustRightInd w:val="0"/>
        <w:spacing w:after="0" w:line="240" w:lineRule="auto"/>
        <w:rPr>
          <w:rFonts w:ascii="Calibri" w:hAnsi="Calibri" w:cs="Calibri"/>
          <w:color w:val="000000"/>
          <w:sz w:val="24"/>
          <w:szCs w:val="24"/>
        </w:rPr>
        <w:sectPr w:rsidR="00000000">
          <w:type w:val="continuous"/>
          <w:pgSz w:w="12240" w:h="15840"/>
          <w:pgMar w:top="-1440" w:right="1225" w:bottom="-20" w:left="1420" w:header="720" w:footer="720" w:gutter="0"/>
          <w:cols w:num="2" w:space="720" w:equalWidth="0">
            <w:col w:w="2746" w:space="160"/>
            <w:col w:w="6528"/>
          </w:cols>
          <w:noEndnote/>
        </w:sectPr>
      </w:pPr>
    </w:p>
    <w:p w:rsidR="00000000" w:rsidRDefault="002A367F">
      <w:pPr>
        <w:widowControl w:val="0"/>
        <w:autoSpaceDE w:val="0"/>
        <w:autoSpaceDN w:val="0"/>
        <w:adjustRightInd w:val="0"/>
        <w:spacing w:before="53" w:after="0" w:line="322" w:lineRule="exact"/>
        <w:ind w:left="2916"/>
        <w:rPr>
          <w:rFonts w:ascii="Calibri" w:hAnsi="Calibri" w:cs="Calibri"/>
          <w:color w:val="000000"/>
          <w:sz w:val="28"/>
          <w:szCs w:val="28"/>
        </w:rPr>
      </w:pPr>
      <w:r>
        <w:rPr>
          <w:rFonts w:ascii="Calibri" w:hAnsi="Calibri" w:cs="Calibri"/>
          <w:color w:val="000000"/>
          <w:sz w:val="28"/>
          <w:szCs w:val="28"/>
        </w:rPr>
        <w:t xml:space="preserve">For the Gulf Coast region: </w:t>
      </w:r>
    </w:p>
    <w:p w:rsidR="00000000" w:rsidRDefault="002A367F">
      <w:pPr>
        <w:widowControl w:val="0"/>
        <w:autoSpaceDE w:val="0"/>
        <w:autoSpaceDN w:val="0"/>
        <w:adjustRightInd w:val="0"/>
        <w:spacing w:before="133" w:after="0" w:line="280" w:lineRule="exact"/>
        <w:ind w:left="3176" w:right="392"/>
        <w:jc w:val="both"/>
        <w:rPr>
          <w:rFonts w:ascii="Calibri Bold Italic" w:hAnsi="Calibri Bold Italic" w:cs="Calibri Bold Italic"/>
          <w:i/>
          <w:iCs/>
          <w:color w:val="000000"/>
          <w:sz w:val="24"/>
          <w:szCs w:val="24"/>
        </w:rPr>
      </w:pPr>
      <w:r>
        <w:rPr>
          <w:rFonts w:ascii="Calibri Bold Italic" w:hAnsi="Calibri Bold Italic" w:cs="Calibri Bold Italic"/>
          <w:i/>
          <w:iCs/>
          <w:color w:val="000000"/>
          <w:sz w:val="24"/>
          <w:szCs w:val="24"/>
        </w:rPr>
        <w:t>The Gulf Coast of Texas ranks among the top ten economic regions in the world.</w:t>
      </w:r>
    </w:p>
    <w:p w:rsidR="00000000" w:rsidRDefault="002A367F">
      <w:pPr>
        <w:widowControl w:val="0"/>
        <w:autoSpaceDE w:val="0"/>
        <w:autoSpaceDN w:val="0"/>
        <w:adjustRightInd w:val="0"/>
        <w:spacing w:after="0" w:line="240" w:lineRule="auto"/>
        <w:rPr>
          <w:rFonts w:ascii="Calibri Bold Italic" w:hAnsi="Calibri Bold Italic" w:cs="Calibri Bold Italic"/>
          <w:i/>
          <w:iCs/>
          <w:color w:val="000000"/>
          <w:sz w:val="24"/>
          <w:szCs w:val="24"/>
        </w:rPr>
        <w:sectPr w:rsidR="00000000">
          <w:type w:val="continuous"/>
          <w:pgSz w:w="12240" w:h="15840"/>
          <w:pgMar w:top="1440" w:right="1225" w:bottom="20" w:left="1420" w:header="720" w:footer="720" w:gutter="0"/>
          <w:cols w:space="720"/>
          <w:noEndnote/>
        </w:sectPr>
      </w:pPr>
    </w:p>
    <w:p w:rsidR="00000000" w:rsidRDefault="002A367F">
      <w:pPr>
        <w:widowControl w:val="0"/>
        <w:autoSpaceDE w:val="0"/>
        <w:autoSpaceDN w:val="0"/>
        <w:adjustRightInd w:val="0"/>
        <w:spacing w:before="117" w:after="0" w:line="322" w:lineRule="exact"/>
        <w:ind w:left="1003"/>
        <w:rPr>
          <w:rFonts w:ascii="Calibri Bold" w:hAnsi="Calibri Bold" w:cs="Calibri Bold"/>
          <w:color w:val="000000"/>
          <w:sz w:val="28"/>
          <w:szCs w:val="28"/>
        </w:rPr>
      </w:pPr>
      <w:r>
        <w:rPr>
          <w:rFonts w:ascii="Calibri Bold" w:hAnsi="Calibri Bold" w:cs="Calibri Bold"/>
          <w:color w:val="000000"/>
          <w:sz w:val="28"/>
          <w:szCs w:val="28"/>
        </w:rPr>
        <w:t>Vision</w:t>
      </w:r>
    </w:p>
    <w:p w:rsidR="00000000" w:rsidRDefault="002A367F">
      <w:pPr>
        <w:widowControl w:val="0"/>
        <w:autoSpaceDE w:val="0"/>
        <w:autoSpaceDN w:val="0"/>
        <w:adjustRightInd w:val="0"/>
        <w:spacing w:before="19" w:after="0" w:line="276" w:lineRule="exact"/>
        <w:ind w:left="96"/>
        <w:rPr>
          <w:rFonts w:ascii="Calibri Italic" w:hAnsi="Calibri Italic" w:cs="Calibri Italic"/>
          <w:i/>
          <w:iCs/>
          <w:color w:val="000000"/>
          <w:sz w:val="24"/>
          <w:szCs w:val="24"/>
        </w:rPr>
      </w:pPr>
      <w:r>
        <w:rPr>
          <w:rFonts w:ascii="Calibri Italic" w:hAnsi="Calibri Italic" w:cs="Calibri Italic"/>
          <w:i/>
          <w:iCs/>
          <w:color w:val="000000"/>
          <w:sz w:val="24"/>
          <w:szCs w:val="24"/>
        </w:rPr>
        <w:t>(The Future We Aspire To)</w:t>
      </w:r>
    </w:p>
    <w:p w:rsidR="00000000" w:rsidRDefault="002A367F">
      <w:pPr>
        <w:widowControl w:val="0"/>
        <w:tabs>
          <w:tab w:val="left" w:pos="218"/>
        </w:tabs>
        <w:autoSpaceDE w:val="0"/>
        <w:autoSpaceDN w:val="0"/>
        <w:adjustRightInd w:val="0"/>
        <w:spacing w:before="94" w:after="0" w:line="266" w:lineRule="exact"/>
        <w:ind w:left="10" w:right="417"/>
        <w:jc w:val="both"/>
        <w:rPr>
          <w:rFonts w:ascii="Calibri Italic" w:eastAsia="Arial Unicode MS" w:hAnsi="Calibri Italic" w:cs="Calibri Italic"/>
          <w:i/>
          <w:iCs/>
          <w:color w:val="000000"/>
        </w:rPr>
      </w:pPr>
      <w:r>
        <w:rPr>
          <w:rFonts w:ascii="Calibri Italic" w:hAnsi="Calibri Italic" w:cs="Calibri Italic"/>
          <w:i/>
          <w:iCs/>
          <w:color w:val="000000"/>
          <w:sz w:val="24"/>
          <w:szCs w:val="24"/>
        </w:rPr>
        <w:br w:type="column"/>
      </w:r>
      <w:r>
        <w:rPr>
          <w:rFonts w:ascii="Arial Unicode MS" w:eastAsia="Arial Unicode MS" w:hAnsi="Calibri Italic" w:cs="Arial Unicode MS" w:hint="eastAsia"/>
          <w:color w:val="000000"/>
        </w:rPr>
        <w:t>•</w:t>
      </w:r>
      <w:r>
        <w:rPr>
          <w:rFonts w:ascii="Arial" w:eastAsia="Arial Unicode MS" w:hAnsi="Arial" w:cs="Arial"/>
          <w:color w:val="000000"/>
        </w:rPr>
        <w:t xml:space="preserve"> </w:t>
      </w:r>
      <w:r>
        <w:rPr>
          <w:rFonts w:ascii="Calibri Italic" w:eastAsia="Arial Unicode MS" w:hAnsi="Calibri Italic" w:cs="Calibri Italic"/>
          <w:i/>
          <w:iCs/>
          <w:color w:val="000000"/>
        </w:rPr>
        <w:t>Employers have an adequate supply of well-educated and well-</w:t>
      </w:r>
      <w:r>
        <w:rPr>
          <w:rFonts w:ascii="Calibri Italic" w:eastAsia="Arial Unicode MS" w:hAnsi="Calibri Italic" w:cs="Calibri Italic"/>
          <w:i/>
          <w:iCs/>
          <w:color w:val="000000"/>
        </w:rPr>
        <w:br/>
      </w:r>
      <w:r>
        <w:rPr>
          <w:rFonts w:ascii="Calibri Italic" w:eastAsia="Arial Unicode MS" w:hAnsi="Calibri Italic" w:cs="Calibri Italic"/>
          <w:i/>
          <w:iCs/>
          <w:color w:val="000000"/>
        </w:rPr>
        <w:tab/>
        <w:t>trained workers, which enables them to compete in the world</w:t>
      </w:r>
    </w:p>
    <w:p w:rsidR="00000000" w:rsidRDefault="002A367F">
      <w:pPr>
        <w:widowControl w:val="0"/>
        <w:autoSpaceDE w:val="0"/>
        <w:autoSpaceDN w:val="0"/>
        <w:adjustRightInd w:val="0"/>
        <w:spacing w:before="14" w:after="0" w:line="253" w:lineRule="exact"/>
        <w:ind w:left="188"/>
        <w:rPr>
          <w:rFonts w:ascii="Calibri Italic" w:eastAsia="Arial Unicode MS" w:hAnsi="Calibri Italic" w:cs="Calibri Italic"/>
          <w:i/>
          <w:iCs/>
          <w:color w:val="000000"/>
        </w:rPr>
      </w:pPr>
      <w:r>
        <w:rPr>
          <w:rFonts w:ascii="Calibri Italic" w:eastAsia="Arial Unicode MS" w:hAnsi="Calibri Italic" w:cs="Calibri Italic"/>
          <w:i/>
          <w:iCs/>
          <w:color w:val="000000"/>
        </w:rPr>
        <w:t>economy.</w:t>
      </w:r>
    </w:p>
    <w:p w:rsidR="00000000" w:rsidRDefault="002A367F">
      <w:pPr>
        <w:widowControl w:val="0"/>
        <w:tabs>
          <w:tab w:val="left" w:pos="218"/>
        </w:tabs>
        <w:autoSpaceDE w:val="0"/>
        <w:autoSpaceDN w:val="0"/>
        <w:adjustRightInd w:val="0"/>
        <w:spacing w:before="76" w:after="0" w:line="268" w:lineRule="exact"/>
        <w:ind w:left="10" w:right="350"/>
        <w:jc w:val="both"/>
        <w:rPr>
          <w:rFonts w:ascii="Calibri Italic" w:eastAsia="Arial Unicode MS" w:hAnsi="Calibri Italic" w:cs="Calibri Italic"/>
          <w:i/>
          <w:iCs/>
          <w:color w:val="000000"/>
        </w:rPr>
      </w:pPr>
      <w:r>
        <w:rPr>
          <w:rFonts w:ascii="Arial Unicode MS" w:eastAsia="Arial Unicode MS" w:hAnsi="Calibri Italic" w:cs="Arial Unicode MS" w:hint="eastAsia"/>
          <w:color w:val="000000"/>
        </w:rPr>
        <w:t>•</w:t>
      </w:r>
      <w:r>
        <w:rPr>
          <w:rFonts w:ascii="Arial" w:eastAsia="Arial Unicode MS" w:hAnsi="Arial" w:cs="Arial"/>
          <w:color w:val="000000"/>
        </w:rPr>
        <w:t xml:space="preserve"> </w:t>
      </w:r>
      <w:r>
        <w:rPr>
          <w:rFonts w:ascii="Calibri Italic" w:eastAsia="Arial Unicode MS" w:hAnsi="Calibri Italic" w:cs="Calibri Italic"/>
          <w:i/>
          <w:iCs/>
          <w:color w:val="000000"/>
        </w:rPr>
        <w:t xml:space="preserve">Residents have the knowledge, skills, and aptitudes to work and </w:t>
      </w:r>
      <w:r>
        <w:rPr>
          <w:rFonts w:ascii="Calibri Italic" w:eastAsia="Arial Unicode MS" w:hAnsi="Calibri Italic" w:cs="Calibri Italic"/>
          <w:i/>
          <w:iCs/>
          <w:color w:val="000000"/>
        </w:rPr>
        <w:br/>
      </w:r>
      <w:r>
        <w:rPr>
          <w:rFonts w:ascii="Calibri Italic" w:eastAsia="Arial Unicode MS" w:hAnsi="Calibri Italic" w:cs="Calibri Italic"/>
          <w:i/>
          <w:iCs/>
          <w:color w:val="000000"/>
        </w:rPr>
        <w:tab/>
        <w:t>earn incomes that make them self-sufficient.</w:t>
      </w:r>
    </w:p>
    <w:p w:rsidR="00000000" w:rsidRDefault="002A367F">
      <w:pPr>
        <w:widowControl w:val="0"/>
        <w:autoSpaceDE w:val="0"/>
        <w:autoSpaceDN w:val="0"/>
        <w:adjustRightInd w:val="0"/>
        <w:spacing w:before="88" w:after="0" w:line="276" w:lineRule="exact"/>
        <w:ind w:left="10"/>
        <w:rPr>
          <w:rFonts w:ascii="Calibri Italic" w:eastAsia="Arial Unicode MS" w:hAnsi="Calibri Italic" w:cs="Calibri Italic"/>
          <w:i/>
          <w:iCs/>
          <w:color w:val="000000"/>
        </w:rPr>
      </w:pPr>
      <w:r>
        <w:rPr>
          <w:rFonts w:ascii="Arial Unicode MS" w:eastAsia="Arial Unicode MS" w:hAnsi="Calibri Italic" w:cs="Arial Unicode MS" w:hint="eastAsia"/>
          <w:color w:val="000000"/>
          <w:sz w:val="24"/>
          <w:szCs w:val="24"/>
        </w:rPr>
        <w:t>•</w:t>
      </w:r>
      <w:r>
        <w:rPr>
          <w:rFonts w:ascii="Arial" w:eastAsia="Arial Unicode MS" w:hAnsi="Arial" w:cs="Arial"/>
          <w:color w:val="000000"/>
          <w:sz w:val="24"/>
          <w:szCs w:val="24"/>
        </w:rPr>
        <w:t xml:space="preserve"> </w:t>
      </w:r>
      <w:r>
        <w:rPr>
          <w:rFonts w:ascii="Calibri Italic" w:eastAsia="Arial Unicode MS" w:hAnsi="Calibri Italic" w:cs="Calibri Italic"/>
          <w:i/>
          <w:iCs/>
          <w:color w:val="000000"/>
        </w:rPr>
        <w:t>The region</w:t>
      </w:r>
      <w:r>
        <w:rPr>
          <w:rFonts w:ascii="Calibri Italic" w:eastAsia="Arial Unicode MS" w:hAnsi="Calibri Italic" w:cs="Calibri Italic"/>
          <w:i/>
          <w:iCs/>
          <w:color w:val="000000"/>
        </w:rPr>
        <w:t xml:space="preserve"> is among the most attractive places in the country to live </w:t>
      </w:r>
    </w:p>
    <w:p w:rsidR="00000000" w:rsidRDefault="002A367F">
      <w:pPr>
        <w:widowControl w:val="0"/>
        <w:autoSpaceDE w:val="0"/>
        <w:autoSpaceDN w:val="0"/>
        <w:adjustRightInd w:val="0"/>
        <w:spacing w:after="0" w:line="240" w:lineRule="auto"/>
        <w:rPr>
          <w:rFonts w:ascii="Calibri Italic" w:eastAsia="Arial Unicode MS" w:hAnsi="Calibri Italic" w:cs="Calibri Italic"/>
          <w:i/>
          <w:iCs/>
          <w:color w:val="000000"/>
        </w:rPr>
        <w:sectPr w:rsidR="00000000">
          <w:type w:val="continuous"/>
          <w:pgSz w:w="12240" w:h="15840"/>
          <w:pgMar w:top="-1440" w:right="1225" w:bottom="-20" w:left="1420" w:header="720" w:footer="720" w:gutter="0"/>
          <w:cols w:num="2" w:space="720" w:equalWidth="0">
            <w:col w:w="3005" w:space="160"/>
            <w:col w:w="6269"/>
          </w:cols>
          <w:noEndnote/>
        </w:sectPr>
      </w:pPr>
    </w:p>
    <w:p w:rsidR="00000000" w:rsidRDefault="002A367F">
      <w:pPr>
        <w:widowControl w:val="0"/>
        <w:autoSpaceDE w:val="0"/>
        <w:autoSpaceDN w:val="0"/>
        <w:adjustRightInd w:val="0"/>
        <w:spacing w:after="0" w:line="276" w:lineRule="exact"/>
        <w:ind w:left="586"/>
        <w:rPr>
          <w:rFonts w:ascii="Calibri Italic" w:eastAsia="Arial Unicode MS" w:hAnsi="Calibri Italic" w:cs="Calibri Italic"/>
          <w:i/>
          <w:iCs/>
          <w:color w:val="000000"/>
        </w:rPr>
      </w:pPr>
    </w:p>
    <w:p w:rsidR="00000000" w:rsidRDefault="002A367F">
      <w:pPr>
        <w:widowControl w:val="0"/>
        <w:tabs>
          <w:tab w:val="left" w:pos="8734"/>
        </w:tabs>
        <w:autoSpaceDE w:val="0"/>
        <w:autoSpaceDN w:val="0"/>
        <w:adjustRightInd w:val="0"/>
        <w:spacing w:before="41" w:after="0" w:line="276" w:lineRule="exact"/>
        <w:ind w:left="586"/>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3</w:t>
      </w:r>
      <w:r>
        <w:rPr>
          <w:noProof/>
        </w:rPr>
        <w:pict>
          <v:shape id="_x0000_s1032" style="position:absolute;left:0;text-align:left;margin-left:70.55pt;margin-top:50.75pt;width:470.9pt;height:1pt;z-index:-251652096;mso-position-horizontal-relative:page;mso-position-vertical-relative:page" coordsize="9418,20" o:allowincell="f" path="m,20hhl9418,20r,-20l,,,20e" fillcolor="black" stroked="f">
            <w10:wrap anchorx="page" anchory="page"/>
          </v:shape>
        </w:pict>
      </w:r>
      <w:r>
        <w:rPr>
          <w:noProof/>
        </w:rPr>
        <w:pict>
          <v:shape id="_x0000_s1033" style="position:absolute;left:0;text-align:left;margin-left:211.3pt;margin-top:467.25pt;width:1pt;height:51.75pt;z-index:-251651072;mso-position-horizontal-relative:page;mso-position-vertical-relative:page" coordsize="20,1035" o:allowincell="f" path="m,1035hhl20,1035,20,,,,,1035e" fillcolor="black" stroked="f">
            <w10:wrap anchorx="page" anchory="page"/>
          </v:shape>
        </w:pict>
      </w:r>
      <w:r>
        <w:rPr>
          <w:noProof/>
        </w:rPr>
        <w:pict>
          <v:shape id="_x0000_s1034" style="position:absolute;left:0;text-align:left;margin-left:66.6pt;margin-top:519pt;width:144.7pt;height:1pt;z-index:-251650048;mso-position-horizontal-relative:page;mso-position-vertical-relative:page" coordsize="2894,20" o:allowincell="f" path="m,20hhl2894,20r,-20l,,,20e" fillcolor="black" stroked="f">
            <w10:wrap anchorx="page" anchory="page"/>
          </v:shape>
        </w:pict>
      </w:r>
      <w:r>
        <w:rPr>
          <w:noProof/>
        </w:rPr>
        <w:pict>
          <v:shape id="_x0000_s1035" style="position:absolute;left:0;text-align:left;margin-left:211.3pt;margin-top:519pt;width:.5pt;height:.5pt;z-index:-251649024;mso-position-horizontal-relative:page;mso-position-vertical-relative:page" coordsize="10,10" o:allowincell="f" path="m,10hhl,,10,r,10l,10e" fillcolor="black" stroked="f">
            <w10:wrap anchorx="page" anchory="page"/>
          </v:shape>
        </w:pict>
      </w:r>
      <w:r>
        <w:rPr>
          <w:noProof/>
        </w:rPr>
        <w:pict>
          <v:shape id="_x0000_s1036" style="position:absolute;left:0;text-align:left;margin-left:211.8pt;margin-top:519pt;width:337.2pt;height:1pt;z-index:-251648000;mso-position-horizontal-relative:page;mso-position-vertical-relative:page" coordsize="6744,20" o:allowincell="f" path="m,20hhl6744,20r,-20l,,,20e" fillcolor="black" stroked="f">
            <w10:wrap anchorx="page" anchory="page"/>
          </v:shape>
        </w:pict>
      </w:r>
      <w:r>
        <w:rPr>
          <w:noProof/>
        </w:rPr>
        <w:pict>
          <v:shape id="_x0000_s1037" style="position:absolute;left:0;text-align:left;margin-left:211.3pt;margin-top:519.45pt;width:1pt;height:46.85pt;z-index:-251646976;mso-position-horizontal-relative:page;mso-position-vertical-relative:page" coordsize="20,937" o:allowincell="f" path="m,937hhl20,937,20,,,,,937e" fillcolor="black" stroked="f">
            <w10:wrap anchorx="page" anchory="page"/>
          </v:shape>
        </w:pict>
      </w:r>
      <w:r>
        <w:rPr>
          <w:noProof/>
        </w:rPr>
        <w:pict>
          <v:shape id="_x0000_s1038" style="position:absolute;left:0;text-align:left;margin-left:66.6pt;margin-top:566.25pt;width:144.7pt;height:1pt;z-index:-251645952;mso-position-horizontal-relative:page;mso-position-vertical-relative:page" coordsize="2894,20" o:allowincell="f" path="m,20hhl2894,20r,-20l,,,20e" fillcolor="black" stroked="f">
            <w10:wrap anchorx="page" anchory="page"/>
          </v:shape>
        </w:pict>
      </w:r>
      <w:r>
        <w:rPr>
          <w:noProof/>
        </w:rPr>
        <w:pict>
          <v:shape id="_x0000_s1039" style="position:absolute;left:0;text-align:left;margin-left:211.3pt;margin-top:566.25pt;width:.5pt;height:.5pt;z-index:-251644928;mso-position-horizontal-relative:page;mso-position-vertical-relative:page" coordsize="10,10" o:allowincell="f" path="m,10hhl,,10,r,10l,10e" fillcolor="black" stroked="f">
            <w10:wrap anchorx="page" anchory="page"/>
          </v:shape>
        </w:pict>
      </w:r>
      <w:r>
        <w:rPr>
          <w:noProof/>
        </w:rPr>
        <w:pict>
          <v:shape id="_x0000_s1040" style="position:absolute;left:0;text-align:left;margin-left:211.8pt;margin-top:566.25pt;width:337.2pt;height:1pt;z-index:-251643904;mso-position-horizontal-relative:page;mso-position-vertical-relative:page" coordsize="6744,20" o:allowincell="f" path="m,20hhl6744,20r,-20l,,,20e" fillcolor="black" stroked="f">
            <w10:wrap anchorx="page" anchory="page"/>
          </v:shape>
        </w:pict>
      </w:r>
      <w:r>
        <w:rPr>
          <w:noProof/>
        </w:rPr>
        <w:pict>
          <v:shape id="_x0000_s1041" style="position:absolute;left:0;text-align:left;margin-left:211.3pt;margin-top:566.75pt;width:1pt;height:144.75pt;z-index:-251642880;mso-position-horizontal-relative:page;mso-position-vertical-relative:page" coordsize="20,2895" o:allowincell="f" path="m,2895hhl20,2895,20,,,,,2895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type w:val="continuous"/>
          <w:pgSz w:w="12240" w:h="15840"/>
          <w:pgMar w:top="1440" w:right="1225" w:bottom="20" w:left="142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3" w:name="Pg4"/>
      <w:bookmarkEnd w:id="3"/>
    </w:p>
    <w:p w:rsidR="00000000" w:rsidRDefault="002A367F">
      <w:pPr>
        <w:widowControl w:val="0"/>
        <w:autoSpaceDE w:val="0"/>
        <w:autoSpaceDN w:val="0"/>
        <w:adjustRightInd w:val="0"/>
        <w:spacing w:before="30" w:after="0" w:line="253" w:lineRule="exact"/>
        <w:ind w:left="3343"/>
        <w:rPr>
          <w:rFonts w:ascii="Calibri Italic" w:eastAsia="Arial Unicode MS" w:hAnsi="Calibri Italic" w:cs="Calibri Italic"/>
          <w:i/>
          <w:iCs/>
          <w:color w:val="000000"/>
        </w:rPr>
      </w:pPr>
      <w:r>
        <w:rPr>
          <w:rFonts w:ascii="Calibri Italic" w:eastAsia="Arial Unicode MS" w:hAnsi="Calibri Italic" w:cs="Calibri Italic"/>
          <w:i/>
          <w:iCs/>
          <w:color w:val="000000"/>
        </w:rPr>
        <w:t xml:space="preserve">and work. </w:t>
      </w:r>
    </w:p>
    <w:p w:rsidR="00000000" w:rsidRDefault="002A367F">
      <w:pPr>
        <w:widowControl w:val="0"/>
        <w:autoSpaceDE w:val="0"/>
        <w:autoSpaceDN w:val="0"/>
        <w:adjustRightInd w:val="0"/>
        <w:spacing w:before="310" w:after="0" w:line="322" w:lineRule="exact"/>
        <w:ind w:left="2896"/>
        <w:rPr>
          <w:rFonts w:ascii="Calibri" w:eastAsia="Arial Unicode MS" w:hAnsi="Calibri" w:cs="Calibri"/>
          <w:color w:val="000000"/>
          <w:sz w:val="28"/>
          <w:szCs w:val="28"/>
        </w:rPr>
      </w:pPr>
      <w:r>
        <w:rPr>
          <w:rFonts w:ascii="Calibri" w:eastAsia="Arial Unicode MS" w:hAnsi="Calibri" w:cs="Calibri"/>
          <w:color w:val="000000"/>
          <w:sz w:val="28"/>
          <w:szCs w:val="28"/>
        </w:rPr>
        <w:t xml:space="preserve">For the regional workforce system: </w:t>
      </w:r>
    </w:p>
    <w:p w:rsidR="00000000" w:rsidRDefault="002A367F">
      <w:pPr>
        <w:widowControl w:val="0"/>
        <w:autoSpaceDE w:val="0"/>
        <w:autoSpaceDN w:val="0"/>
        <w:adjustRightInd w:val="0"/>
        <w:spacing w:before="117" w:after="0" w:line="300" w:lineRule="exact"/>
        <w:ind w:left="3156" w:right="558"/>
        <w:rPr>
          <w:rFonts w:ascii="Calibri Bold Italic" w:eastAsia="Arial Unicode MS" w:hAnsi="Calibri Bold Italic" w:cs="Calibri Bold Italic"/>
          <w:i/>
          <w:iCs/>
          <w:color w:val="000000"/>
          <w:sz w:val="24"/>
          <w:szCs w:val="24"/>
        </w:rPr>
      </w:pPr>
      <w:r>
        <w:rPr>
          <w:rFonts w:ascii="Calibri Bold Italic" w:eastAsia="Arial Unicode MS" w:hAnsi="Calibri Bold Italic" w:cs="Calibri Bold Italic"/>
          <w:i/>
          <w:iCs/>
          <w:color w:val="000000"/>
          <w:sz w:val="24"/>
          <w:szCs w:val="24"/>
        </w:rPr>
        <w:t xml:space="preserve">A single, integrated workforce system offers solutions for </w:t>
      </w:r>
      <w:r>
        <w:rPr>
          <w:rFonts w:ascii="Calibri Bold Italic" w:eastAsia="Arial Unicode MS" w:hAnsi="Calibri Bold Italic" w:cs="Calibri Bold Italic"/>
          <w:i/>
          <w:iCs/>
          <w:color w:val="000000"/>
          <w:sz w:val="24"/>
          <w:szCs w:val="24"/>
        </w:rPr>
        <w:br/>
        <w:t>employers</w:t>
      </w:r>
      <w:r>
        <w:rPr>
          <w:rFonts w:ascii="Calibri Bold Italic" w:eastAsia="Arial Unicode MS" w:hAnsi="Calibri Bold Italic" w:cs="Calibri Bold Italic"/>
          <w:i/>
          <w:iCs/>
          <w:color w:val="000000"/>
          <w:sz w:val="24"/>
          <w:szCs w:val="24"/>
        </w:rPr>
        <w:t>’</w:t>
      </w:r>
      <w:r>
        <w:rPr>
          <w:rFonts w:ascii="Calibri Bold Italic" w:eastAsia="Arial Unicode MS" w:hAnsi="Calibri Bold Italic" w:cs="Calibri Bold Italic"/>
          <w:i/>
          <w:iCs/>
          <w:color w:val="000000"/>
          <w:sz w:val="24"/>
          <w:szCs w:val="24"/>
        </w:rPr>
        <w:t xml:space="preserve"> workforce problems and helps people build </w:t>
      </w:r>
      <w:r>
        <w:rPr>
          <w:rFonts w:ascii="Calibri Bold Italic" w:eastAsia="Arial Unicode MS" w:hAnsi="Calibri Bold Italic" w:cs="Calibri Bold Italic"/>
          <w:i/>
          <w:iCs/>
          <w:color w:val="000000"/>
          <w:sz w:val="24"/>
          <w:szCs w:val="24"/>
        </w:rPr>
        <w:br/>
        <w:t xml:space="preserve">careers. </w:t>
      </w:r>
    </w:p>
    <w:p w:rsidR="00000000" w:rsidRDefault="002A367F">
      <w:pPr>
        <w:widowControl w:val="0"/>
        <w:tabs>
          <w:tab w:val="left" w:pos="3516"/>
        </w:tabs>
        <w:autoSpaceDE w:val="0"/>
        <w:autoSpaceDN w:val="0"/>
        <w:adjustRightInd w:val="0"/>
        <w:spacing w:before="74" w:after="0" w:line="260" w:lineRule="exact"/>
        <w:ind w:left="3156" w:right="163"/>
        <w:rPr>
          <w:rFonts w:ascii="Calibri Italic" w:eastAsia="Arial Unicode MS" w:hAnsi="Calibri Italic" w:cs="Calibri Italic"/>
          <w:i/>
          <w:iCs/>
          <w:color w:val="000000"/>
        </w:rPr>
      </w:pPr>
      <w:r>
        <w:rPr>
          <w:rFonts w:ascii="Arial Unicode MS" w:eastAsia="Arial Unicode MS" w:hAnsi="Calibri Bold Italic" w:cs="Arial Unicode MS" w:hint="eastAsia"/>
          <w:color w:val="000000"/>
          <w:spacing w:val="2"/>
        </w:rPr>
        <w:t>•</w:t>
      </w:r>
      <w:r>
        <w:rPr>
          <w:rFonts w:ascii="Arial" w:eastAsia="Arial Unicode MS" w:hAnsi="Arial" w:cs="Arial"/>
          <w:color w:val="000000"/>
          <w:spacing w:val="2"/>
        </w:rPr>
        <w:t xml:space="preserve"> </w:t>
      </w:r>
      <w:r>
        <w:rPr>
          <w:rFonts w:ascii="Calibri Italic" w:eastAsia="Arial Unicode MS" w:hAnsi="Calibri Italic" w:cs="Calibri Italic"/>
          <w:i/>
          <w:iCs/>
          <w:color w:val="000000"/>
          <w:spacing w:val="2"/>
        </w:rPr>
        <w:t xml:space="preserve">  Employers access the system and use its services without leaving </w:t>
      </w:r>
      <w:r>
        <w:rPr>
          <w:rFonts w:ascii="Calibri Italic" w:eastAsia="Arial Unicode MS" w:hAnsi="Calibri Italic" w:cs="Calibri Italic"/>
          <w:i/>
          <w:iCs/>
          <w:color w:val="000000"/>
          <w:spacing w:val="2"/>
        </w:rPr>
        <w:br/>
      </w:r>
      <w:r>
        <w:rPr>
          <w:rFonts w:ascii="Calibri Italic" w:eastAsia="Arial Unicode MS" w:hAnsi="Calibri Italic" w:cs="Calibri Italic"/>
          <w:i/>
          <w:iCs/>
          <w:color w:val="000000"/>
          <w:spacing w:val="2"/>
        </w:rPr>
        <w:tab/>
      </w:r>
      <w:r>
        <w:rPr>
          <w:rFonts w:ascii="Calibri Italic" w:eastAsia="Arial Unicode MS" w:hAnsi="Calibri Italic" w:cs="Calibri Italic"/>
          <w:i/>
          <w:iCs/>
          <w:color w:val="000000"/>
        </w:rPr>
        <w:t xml:space="preserve">their place of business. </w:t>
      </w:r>
    </w:p>
    <w:p w:rsidR="00000000" w:rsidRDefault="002A367F">
      <w:pPr>
        <w:widowControl w:val="0"/>
        <w:tabs>
          <w:tab w:val="left" w:pos="3516"/>
        </w:tabs>
        <w:autoSpaceDE w:val="0"/>
        <w:autoSpaceDN w:val="0"/>
        <w:adjustRightInd w:val="0"/>
        <w:spacing w:before="64" w:after="0" w:line="280" w:lineRule="exact"/>
        <w:ind w:left="3156" w:right="307"/>
        <w:rPr>
          <w:rFonts w:ascii="Calibri Italic" w:eastAsia="Arial Unicode MS" w:hAnsi="Calibri Italic" w:cs="Calibri Italic"/>
          <w:i/>
          <w:iCs/>
          <w:color w:val="000000"/>
        </w:rPr>
      </w:pPr>
      <w:r>
        <w:rPr>
          <w:rFonts w:ascii="Arial Unicode MS" w:eastAsia="Arial Unicode MS" w:hAnsi="Calibri Italic" w:cs="Arial Unicode MS" w:hint="eastAsia"/>
          <w:color w:val="000000"/>
          <w:spacing w:val="2"/>
        </w:rPr>
        <w:t>•</w:t>
      </w:r>
      <w:r>
        <w:rPr>
          <w:rFonts w:ascii="Arial" w:eastAsia="Arial Unicode MS" w:hAnsi="Arial" w:cs="Arial"/>
          <w:color w:val="000000"/>
          <w:spacing w:val="2"/>
        </w:rPr>
        <w:t xml:space="preserve"> </w:t>
      </w:r>
      <w:r>
        <w:rPr>
          <w:rFonts w:ascii="Calibri Italic" w:eastAsia="Arial Unicode MS" w:hAnsi="Calibri Italic" w:cs="Calibri Italic"/>
          <w:i/>
          <w:iCs/>
          <w:color w:val="000000"/>
          <w:spacing w:val="2"/>
        </w:rPr>
        <w:t xml:space="preserve">  Residents are able to learn and work in their homes, in schools, </w:t>
      </w:r>
      <w:r>
        <w:rPr>
          <w:rFonts w:ascii="Calibri Italic" w:eastAsia="Arial Unicode MS" w:hAnsi="Calibri Italic" w:cs="Calibri Italic"/>
          <w:i/>
          <w:iCs/>
          <w:color w:val="000000"/>
          <w:spacing w:val="2"/>
        </w:rPr>
        <w:br/>
      </w:r>
      <w:r>
        <w:rPr>
          <w:rFonts w:ascii="Calibri Italic" w:eastAsia="Arial Unicode MS" w:hAnsi="Calibri Italic" w:cs="Calibri Italic"/>
          <w:i/>
          <w:iCs/>
          <w:color w:val="000000"/>
          <w:spacing w:val="2"/>
        </w:rPr>
        <w:tab/>
      </w:r>
      <w:r>
        <w:rPr>
          <w:rFonts w:ascii="Calibri Italic" w:eastAsia="Arial Unicode MS" w:hAnsi="Calibri Italic" w:cs="Calibri Italic"/>
          <w:i/>
          <w:iCs/>
          <w:color w:val="000000"/>
        </w:rPr>
        <w:t xml:space="preserve">and on the job to realize their greatest potential. </w:t>
      </w:r>
    </w:p>
    <w:p w:rsidR="00000000" w:rsidRDefault="002A367F">
      <w:pPr>
        <w:widowControl w:val="0"/>
        <w:tabs>
          <w:tab w:val="left" w:pos="3516"/>
        </w:tabs>
        <w:autoSpaceDE w:val="0"/>
        <w:autoSpaceDN w:val="0"/>
        <w:adjustRightInd w:val="0"/>
        <w:spacing w:before="72" w:after="0" w:line="266" w:lineRule="exact"/>
        <w:ind w:left="3156" w:right="24"/>
        <w:rPr>
          <w:rFonts w:ascii="Calibri Italic" w:eastAsia="Arial Unicode MS" w:hAnsi="Calibri Italic" w:cs="Calibri Italic"/>
          <w:i/>
          <w:iCs/>
          <w:color w:val="000000"/>
        </w:rPr>
      </w:pPr>
      <w:r>
        <w:rPr>
          <w:rFonts w:ascii="Arial Unicode MS" w:eastAsia="Arial Unicode MS" w:hAnsi="Calibri Italic" w:cs="Arial Unicode MS" w:hint="eastAsia"/>
          <w:color w:val="000000"/>
          <w:spacing w:val="2"/>
        </w:rPr>
        <w:t>•</w:t>
      </w:r>
      <w:r>
        <w:rPr>
          <w:rFonts w:ascii="Arial" w:eastAsia="Arial Unicode MS" w:hAnsi="Arial" w:cs="Arial"/>
          <w:color w:val="000000"/>
          <w:spacing w:val="2"/>
        </w:rPr>
        <w:t xml:space="preserve"> </w:t>
      </w:r>
      <w:r>
        <w:rPr>
          <w:rFonts w:ascii="Calibri Italic" w:eastAsia="Arial Unicode MS" w:hAnsi="Calibri Italic" w:cs="Calibri Italic"/>
          <w:i/>
          <w:iCs/>
          <w:color w:val="000000"/>
          <w:spacing w:val="2"/>
        </w:rPr>
        <w:t xml:space="preserve">  Residents throughout the region know about the system and can </w:t>
      </w:r>
      <w:r>
        <w:rPr>
          <w:rFonts w:ascii="Calibri Italic" w:eastAsia="Arial Unicode MS" w:hAnsi="Calibri Italic" w:cs="Calibri Italic"/>
          <w:i/>
          <w:iCs/>
          <w:color w:val="000000"/>
          <w:spacing w:val="2"/>
        </w:rPr>
        <w:br/>
      </w:r>
      <w:r>
        <w:rPr>
          <w:rFonts w:ascii="Calibri Italic" w:eastAsia="Arial Unicode MS" w:hAnsi="Calibri Italic" w:cs="Calibri Italic"/>
          <w:i/>
          <w:iCs/>
          <w:color w:val="000000"/>
          <w:spacing w:val="2"/>
        </w:rPr>
        <w:tab/>
      </w:r>
      <w:r>
        <w:rPr>
          <w:rFonts w:ascii="Calibri Italic" w:eastAsia="Arial Unicode MS" w:hAnsi="Calibri Italic" w:cs="Calibri Italic"/>
          <w:i/>
          <w:iCs/>
          <w:color w:val="000000"/>
        </w:rPr>
        <w:t xml:space="preserve">access the same high-quality information and labor market </w:t>
      </w:r>
      <w:r>
        <w:rPr>
          <w:rFonts w:ascii="Calibri Italic" w:eastAsia="Arial Unicode MS" w:hAnsi="Calibri Italic" w:cs="Calibri Italic"/>
          <w:i/>
          <w:iCs/>
          <w:color w:val="000000"/>
        </w:rPr>
        <w:br/>
      </w:r>
      <w:r>
        <w:rPr>
          <w:rFonts w:ascii="Calibri Italic" w:eastAsia="Arial Unicode MS" w:hAnsi="Calibri Italic" w:cs="Calibri Italic"/>
          <w:i/>
          <w:iCs/>
          <w:color w:val="000000"/>
        </w:rPr>
        <w:tab/>
        <w:t>servic</w:t>
      </w:r>
      <w:r>
        <w:rPr>
          <w:rFonts w:ascii="Calibri Italic" w:eastAsia="Arial Unicode MS" w:hAnsi="Calibri Italic" w:cs="Calibri Italic"/>
          <w:i/>
          <w:iCs/>
          <w:color w:val="000000"/>
        </w:rPr>
        <w:t xml:space="preserve">es regardless of where they live or how they come in contact </w:t>
      </w:r>
      <w:r>
        <w:rPr>
          <w:rFonts w:ascii="Calibri Italic" w:eastAsia="Arial Unicode MS" w:hAnsi="Calibri Italic" w:cs="Calibri Italic"/>
          <w:i/>
          <w:iCs/>
          <w:color w:val="000000"/>
        </w:rPr>
        <w:br/>
      </w:r>
      <w:r>
        <w:rPr>
          <w:rFonts w:ascii="Calibri Italic" w:eastAsia="Arial Unicode MS" w:hAnsi="Calibri Italic" w:cs="Calibri Italic"/>
          <w:i/>
          <w:iCs/>
          <w:color w:val="000000"/>
        </w:rPr>
        <w:tab/>
        <w:t xml:space="preserve">with the system. </w:t>
      </w:r>
    </w:p>
    <w:p w:rsidR="00000000" w:rsidRDefault="002A367F">
      <w:pPr>
        <w:widowControl w:val="0"/>
        <w:tabs>
          <w:tab w:val="left" w:pos="3516"/>
        </w:tabs>
        <w:autoSpaceDE w:val="0"/>
        <w:autoSpaceDN w:val="0"/>
        <w:adjustRightInd w:val="0"/>
        <w:spacing w:before="71" w:after="0" w:line="270" w:lineRule="exact"/>
        <w:ind w:left="3156" w:right="101"/>
        <w:rPr>
          <w:rFonts w:ascii="Calibri Italic" w:eastAsia="Arial Unicode MS" w:hAnsi="Calibri Italic" w:cs="Calibri Italic"/>
          <w:i/>
          <w:iCs/>
          <w:color w:val="000000"/>
        </w:rPr>
      </w:pPr>
      <w:r>
        <w:rPr>
          <w:rFonts w:ascii="Arial Unicode MS" w:eastAsia="Arial Unicode MS" w:hAnsi="Calibri Italic" w:cs="Arial Unicode MS" w:hint="eastAsia"/>
          <w:color w:val="000000"/>
          <w:spacing w:val="2"/>
        </w:rPr>
        <w:t>•</w:t>
      </w:r>
      <w:r>
        <w:rPr>
          <w:rFonts w:ascii="Arial" w:eastAsia="Arial Unicode MS" w:hAnsi="Arial" w:cs="Arial"/>
          <w:color w:val="000000"/>
          <w:spacing w:val="2"/>
        </w:rPr>
        <w:t xml:space="preserve"> </w:t>
      </w:r>
      <w:r>
        <w:rPr>
          <w:rFonts w:ascii="Calibri Italic" w:eastAsia="Arial Unicode MS" w:hAnsi="Calibri Italic" w:cs="Calibri Italic"/>
          <w:i/>
          <w:iCs/>
          <w:color w:val="000000"/>
          <w:spacing w:val="2"/>
        </w:rPr>
        <w:t xml:space="preserve">  Strong commitments to innovation, productivity, accountability, </w:t>
      </w:r>
      <w:r>
        <w:rPr>
          <w:rFonts w:ascii="Calibri Italic" w:eastAsia="Arial Unicode MS" w:hAnsi="Calibri Italic" w:cs="Calibri Italic"/>
          <w:i/>
          <w:iCs/>
          <w:color w:val="000000"/>
          <w:spacing w:val="2"/>
        </w:rPr>
        <w:br/>
      </w:r>
      <w:r>
        <w:rPr>
          <w:rFonts w:ascii="Calibri Italic" w:eastAsia="Arial Unicode MS" w:hAnsi="Calibri Italic" w:cs="Calibri Italic"/>
          <w:i/>
          <w:iCs/>
          <w:color w:val="000000"/>
          <w:spacing w:val="2"/>
        </w:rPr>
        <w:tab/>
      </w:r>
      <w:r>
        <w:rPr>
          <w:rFonts w:ascii="Calibri Italic" w:eastAsia="Arial Unicode MS" w:hAnsi="Calibri Italic" w:cs="Calibri Italic"/>
          <w:i/>
          <w:iCs/>
          <w:color w:val="000000"/>
        </w:rPr>
        <w:t>and results keep the system flexible and responsive to employers</w:t>
      </w:r>
      <w:r>
        <w:rPr>
          <w:rFonts w:ascii="Calibri Italic" w:eastAsia="Arial Unicode MS" w:hAnsi="Calibri Italic" w:cs="Calibri Italic"/>
          <w:i/>
          <w:iCs/>
          <w:color w:val="000000"/>
        </w:rPr>
        <w:t>’</w:t>
      </w:r>
      <w:r>
        <w:rPr>
          <w:rFonts w:ascii="Calibri Italic" w:eastAsia="Arial Unicode MS" w:hAnsi="Calibri Italic" w:cs="Calibri Italic"/>
          <w:i/>
          <w:iCs/>
          <w:color w:val="000000"/>
        </w:rPr>
        <w:t xml:space="preserve"> </w:t>
      </w:r>
      <w:r>
        <w:rPr>
          <w:rFonts w:ascii="Calibri Italic" w:eastAsia="Arial Unicode MS" w:hAnsi="Calibri Italic" w:cs="Calibri Italic"/>
          <w:i/>
          <w:iCs/>
          <w:color w:val="000000"/>
        </w:rPr>
        <w:br/>
      </w:r>
      <w:r>
        <w:rPr>
          <w:rFonts w:ascii="Calibri Italic" w:eastAsia="Arial Unicode MS" w:hAnsi="Calibri Italic" w:cs="Calibri Italic"/>
          <w:i/>
          <w:iCs/>
          <w:color w:val="000000"/>
        </w:rPr>
        <w:tab/>
        <w:t>and residents</w:t>
      </w:r>
      <w:r>
        <w:rPr>
          <w:rFonts w:ascii="Calibri Italic" w:eastAsia="Arial Unicode MS" w:hAnsi="Calibri Italic" w:cs="Calibri Italic"/>
          <w:i/>
          <w:iCs/>
          <w:color w:val="000000"/>
        </w:rPr>
        <w:t>’</w:t>
      </w:r>
      <w:r>
        <w:rPr>
          <w:rFonts w:ascii="Calibri Italic" w:eastAsia="Arial Unicode MS" w:hAnsi="Calibri Italic" w:cs="Calibri Italic"/>
          <w:i/>
          <w:iCs/>
          <w:color w:val="000000"/>
        </w:rPr>
        <w:t xml:space="preserve"> ever-changing workforce needs. </w:t>
      </w:r>
    </w:p>
    <w:p w:rsidR="00000000" w:rsidRDefault="002A367F">
      <w:pPr>
        <w:widowControl w:val="0"/>
        <w:tabs>
          <w:tab w:val="left" w:pos="3516"/>
        </w:tabs>
        <w:autoSpaceDE w:val="0"/>
        <w:autoSpaceDN w:val="0"/>
        <w:adjustRightInd w:val="0"/>
        <w:spacing w:before="74" w:after="0" w:line="266" w:lineRule="exact"/>
        <w:ind w:left="3156" w:right="105"/>
        <w:rPr>
          <w:rFonts w:ascii="Calibri Italic" w:eastAsia="Arial Unicode MS" w:hAnsi="Calibri Italic" w:cs="Calibri Italic"/>
          <w:i/>
          <w:iCs/>
          <w:color w:val="000000"/>
        </w:rPr>
      </w:pPr>
      <w:r>
        <w:rPr>
          <w:rFonts w:ascii="Arial Unicode MS" w:eastAsia="Arial Unicode MS" w:hAnsi="Calibri Italic" w:cs="Arial Unicode MS" w:hint="eastAsia"/>
          <w:color w:val="000000"/>
          <w:spacing w:val="1"/>
        </w:rPr>
        <w:t>•</w:t>
      </w:r>
      <w:r>
        <w:rPr>
          <w:rFonts w:ascii="Arial" w:eastAsia="Arial Unicode MS" w:hAnsi="Arial" w:cs="Arial"/>
          <w:color w:val="000000"/>
          <w:spacing w:val="1"/>
        </w:rPr>
        <w:t xml:space="preserve"> </w:t>
      </w:r>
      <w:r>
        <w:rPr>
          <w:rFonts w:ascii="Calibri Italic" w:eastAsia="Arial Unicode MS" w:hAnsi="Calibri Italic" w:cs="Calibri Italic"/>
          <w:i/>
          <w:iCs/>
          <w:color w:val="000000"/>
          <w:spacing w:val="1"/>
        </w:rPr>
        <w:t xml:space="preserve">  Life-long learning and skills development are integral parts of the </w:t>
      </w:r>
      <w:r>
        <w:rPr>
          <w:rFonts w:ascii="Calibri Italic" w:eastAsia="Arial Unicode MS" w:hAnsi="Calibri Italic" w:cs="Calibri Italic"/>
          <w:i/>
          <w:iCs/>
          <w:color w:val="000000"/>
          <w:spacing w:val="1"/>
        </w:rPr>
        <w:br/>
      </w:r>
      <w:r>
        <w:rPr>
          <w:rFonts w:ascii="Calibri Italic" w:eastAsia="Arial Unicode MS" w:hAnsi="Calibri Italic" w:cs="Calibri Italic"/>
          <w:i/>
          <w:iCs/>
          <w:color w:val="000000"/>
          <w:spacing w:val="1"/>
        </w:rPr>
        <w:tab/>
      </w:r>
      <w:r>
        <w:rPr>
          <w:rFonts w:ascii="Calibri Italic" w:eastAsia="Arial Unicode MS" w:hAnsi="Calibri Italic" w:cs="Calibri Italic"/>
          <w:i/>
          <w:iCs/>
          <w:color w:val="000000"/>
        </w:rPr>
        <w:t xml:space="preserve">workforce system.  Long-standing relationships between </w:t>
      </w:r>
      <w:r>
        <w:rPr>
          <w:rFonts w:ascii="Calibri Italic" w:eastAsia="Arial Unicode MS" w:hAnsi="Calibri Italic" w:cs="Calibri Italic"/>
          <w:i/>
          <w:iCs/>
          <w:color w:val="000000"/>
        </w:rPr>
        <w:br/>
      </w:r>
      <w:r>
        <w:rPr>
          <w:rFonts w:ascii="Calibri Italic" w:eastAsia="Arial Unicode MS" w:hAnsi="Calibri Italic" w:cs="Calibri Italic"/>
          <w:i/>
          <w:iCs/>
          <w:color w:val="000000"/>
        </w:rPr>
        <w:tab/>
        <w:t xml:space="preserve">employers and educators keep education and training </w:t>
      </w:r>
      <w:r>
        <w:rPr>
          <w:rFonts w:ascii="Calibri Italic" w:eastAsia="Arial Unicode MS" w:hAnsi="Calibri Italic" w:cs="Calibri Italic"/>
          <w:i/>
          <w:iCs/>
          <w:color w:val="000000"/>
        </w:rPr>
        <w:br/>
      </w:r>
      <w:r>
        <w:rPr>
          <w:rFonts w:ascii="Calibri Italic" w:eastAsia="Arial Unicode MS" w:hAnsi="Calibri Italic" w:cs="Calibri Italic"/>
          <w:i/>
          <w:iCs/>
          <w:color w:val="000000"/>
        </w:rPr>
        <w:tab/>
        <w:t>opportunities one step ahead of the ne</w:t>
      </w:r>
      <w:r>
        <w:rPr>
          <w:rFonts w:ascii="Calibri Italic" w:eastAsia="Arial Unicode MS" w:hAnsi="Calibri Italic" w:cs="Calibri Italic"/>
          <w:i/>
          <w:iCs/>
          <w:color w:val="000000"/>
        </w:rPr>
        <w:t xml:space="preserve">eds of the market. </w:t>
      </w:r>
    </w:p>
    <w:p w:rsidR="00000000" w:rsidRDefault="002A367F">
      <w:pPr>
        <w:widowControl w:val="0"/>
        <w:tabs>
          <w:tab w:val="left" w:pos="3516"/>
        </w:tabs>
        <w:autoSpaceDE w:val="0"/>
        <w:autoSpaceDN w:val="0"/>
        <w:adjustRightInd w:val="0"/>
        <w:spacing w:before="71" w:after="0" w:line="270" w:lineRule="exact"/>
        <w:ind w:left="3156" w:right="353"/>
        <w:rPr>
          <w:rFonts w:ascii="Calibri Italic" w:eastAsia="Arial Unicode MS" w:hAnsi="Calibri Italic" w:cs="Calibri Italic"/>
          <w:i/>
          <w:iCs/>
          <w:color w:val="000000"/>
        </w:rPr>
      </w:pPr>
      <w:r>
        <w:rPr>
          <w:rFonts w:ascii="Arial Unicode MS" w:eastAsia="Arial Unicode MS" w:hAnsi="Calibri Italic" w:cs="Arial Unicode MS" w:hint="eastAsia"/>
          <w:color w:val="000000"/>
          <w:spacing w:val="2"/>
        </w:rPr>
        <w:t>•</w:t>
      </w:r>
      <w:r>
        <w:rPr>
          <w:rFonts w:ascii="Arial" w:eastAsia="Arial Unicode MS" w:hAnsi="Arial" w:cs="Arial"/>
          <w:color w:val="000000"/>
          <w:spacing w:val="2"/>
        </w:rPr>
        <w:t xml:space="preserve"> </w:t>
      </w:r>
      <w:r>
        <w:rPr>
          <w:rFonts w:ascii="Calibri Italic" w:eastAsia="Arial Unicode MS" w:hAnsi="Calibri Italic" w:cs="Calibri Italic"/>
          <w:i/>
          <w:iCs/>
          <w:color w:val="000000"/>
          <w:spacing w:val="2"/>
        </w:rPr>
        <w:t xml:space="preserve">  The system partners with those industries and businesses that </w:t>
      </w:r>
      <w:r>
        <w:rPr>
          <w:rFonts w:ascii="Calibri Italic" w:eastAsia="Arial Unicode MS" w:hAnsi="Calibri Italic" w:cs="Calibri Italic"/>
          <w:i/>
          <w:iCs/>
          <w:color w:val="000000"/>
          <w:spacing w:val="2"/>
        </w:rPr>
        <w:br/>
      </w:r>
      <w:r>
        <w:rPr>
          <w:rFonts w:ascii="Calibri Italic" w:eastAsia="Arial Unicode MS" w:hAnsi="Calibri Italic" w:cs="Calibri Italic"/>
          <w:i/>
          <w:iCs/>
          <w:color w:val="000000"/>
          <w:spacing w:val="2"/>
        </w:rPr>
        <w:tab/>
      </w:r>
      <w:r>
        <w:rPr>
          <w:rFonts w:ascii="Calibri Italic" w:eastAsia="Arial Unicode MS" w:hAnsi="Calibri Italic" w:cs="Calibri Italic"/>
          <w:i/>
          <w:iCs/>
          <w:color w:val="000000"/>
        </w:rPr>
        <w:t xml:space="preserve">drive the regional economy.  It also works with chambers of </w:t>
      </w:r>
      <w:r>
        <w:rPr>
          <w:rFonts w:ascii="Calibri Italic" w:eastAsia="Arial Unicode MS" w:hAnsi="Calibri Italic" w:cs="Calibri Italic"/>
          <w:i/>
          <w:iCs/>
          <w:color w:val="000000"/>
        </w:rPr>
        <w:br/>
      </w:r>
      <w:r>
        <w:rPr>
          <w:rFonts w:ascii="Calibri Italic" w:eastAsia="Arial Unicode MS" w:hAnsi="Calibri Italic" w:cs="Calibri Italic"/>
          <w:i/>
          <w:iCs/>
          <w:color w:val="000000"/>
        </w:rPr>
        <w:tab/>
        <w:t xml:space="preserve">commerce and economic development entities throughout the </w:t>
      </w:r>
      <w:r>
        <w:rPr>
          <w:rFonts w:ascii="Calibri Italic" w:eastAsia="Arial Unicode MS" w:hAnsi="Calibri Italic" w:cs="Calibri Italic"/>
          <w:i/>
          <w:iCs/>
          <w:color w:val="000000"/>
        </w:rPr>
        <w:br/>
      </w:r>
      <w:r>
        <w:rPr>
          <w:rFonts w:ascii="Calibri Italic" w:eastAsia="Arial Unicode MS" w:hAnsi="Calibri Italic" w:cs="Calibri Italic"/>
          <w:i/>
          <w:iCs/>
          <w:color w:val="000000"/>
        </w:rPr>
        <w:tab/>
        <w:t>region to identify and support emerging indust</w:t>
      </w:r>
      <w:r>
        <w:rPr>
          <w:rFonts w:ascii="Calibri Italic" w:eastAsia="Arial Unicode MS" w:hAnsi="Calibri Italic" w:cs="Calibri Italic"/>
          <w:i/>
          <w:iCs/>
          <w:color w:val="000000"/>
        </w:rPr>
        <w:t xml:space="preserve">ries vital to the </w:t>
      </w:r>
      <w:r>
        <w:rPr>
          <w:rFonts w:ascii="Calibri Italic" w:eastAsia="Arial Unicode MS" w:hAnsi="Calibri Italic" w:cs="Calibri Italic"/>
          <w:i/>
          <w:iCs/>
          <w:color w:val="000000"/>
        </w:rPr>
        <w:br/>
      </w:r>
      <w:r>
        <w:rPr>
          <w:rFonts w:ascii="Calibri Italic" w:eastAsia="Arial Unicode MS" w:hAnsi="Calibri Italic" w:cs="Calibri Italic"/>
          <w:i/>
          <w:iCs/>
          <w:color w:val="000000"/>
        </w:rPr>
        <w:tab/>
        <w:t>region</w:t>
      </w:r>
      <w:r>
        <w:rPr>
          <w:rFonts w:ascii="Calibri Italic" w:eastAsia="Arial Unicode MS" w:hAnsi="Calibri Italic" w:cs="Calibri Italic"/>
          <w:i/>
          <w:iCs/>
          <w:color w:val="000000"/>
        </w:rPr>
        <w:t>’</w:t>
      </w:r>
      <w:r>
        <w:rPr>
          <w:rFonts w:ascii="Calibri Italic" w:eastAsia="Arial Unicode MS" w:hAnsi="Calibri Italic" w:cs="Calibri Italic"/>
          <w:i/>
          <w:iCs/>
          <w:color w:val="000000"/>
        </w:rPr>
        <w:t xml:space="preserve">s continued growth and diversification. </w:t>
      </w:r>
    </w:p>
    <w:p w:rsidR="00000000" w:rsidRDefault="002A367F">
      <w:pPr>
        <w:widowControl w:val="0"/>
        <w:tabs>
          <w:tab w:val="left" w:pos="3516"/>
        </w:tabs>
        <w:autoSpaceDE w:val="0"/>
        <w:autoSpaceDN w:val="0"/>
        <w:adjustRightInd w:val="0"/>
        <w:spacing w:before="99" w:after="0" w:line="260" w:lineRule="exact"/>
        <w:ind w:left="3156" w:right="818"/>
        <w:rPr>
          <w:rFonts w:ascii="Calibri Italic" w:eastAsia="Arial Unicode MS" w:hAnsi="Calibri Italic" w:cs="Calibri Italic"/>
          <w:i/>
          <w:iCs/>
          <w:color w:val="000000"/>
        </w:rPr>
      </w:pPr>
      <w:r>
        <w:rPr>
          <w:rFonts w:ascii="Arial Unicode MS" w:eastAsia="Arial Unicode MS" w:hAnsi="Calibri Italic" w:cs="Arial Unicode MS" w:hint="eastAsia"/>
          <w:color w:val="000000"/>
          <w:spacing w:val="2"/>
          <w:sz w:val="24"/>
          <w:szCs w:val="24"/>
        </w:rPr>
        <w:t>•</w:t>
      </w:r>
      <w:r>
        <w:rPr>
          <w:rFonts w:ascii="Arial" w:eastAsia="Arial Unicode MS" w:hAnsi="Arial" w:cs="Arial"/>
          <w:color w:val="000000"/>
          <w:spacing w:val="2"/>
          <w:sz w:val="24"/>
          <w:szCs w:val="24"/>
        </w:rPr>
        <w:t xml:space="preserve"> </w:t>
      </w:r>
      <w:r>
        <w:rPr>
          <w:rFonts w:ascii="Calibri Italic" w:eastAsia="Arial Unicode MS" w:hAnsi="Calibri Italic" w:cs="Calibri Italic"/>
          <w:i/>
          <w:iCs/>
          <w:color w:val="000000"/>
          <w:spacing w:val="2"/>
        </w:rPr>
        <w:t xml:space="preserve">  Operating above reproach, the system is highly valued by </w:t>
      </w:r>
      <w:r>
        <w:rPr>
          <w:rFonts w:ascii="Calibri Italic" w:eastAsia="Arial Unicode MS" w:hAnsi="Calibri Italic" w:cs="Calibri Italic"/>
          <w:i/>
          <w:iCs/>
          <w:color w:val="000000"/>
          <w:spacing w:val="2"/>
        </w:rPr>
        <w:br/>
      </w:r>
      <w:r>
        <w:rPr>
          <w:rFonts w:ascii="Calibri Italic" w:eastAsia="Arial Unicode MS" w:hAnsi="Calibri Italic" w:cs="Calibri Italic"/>
          <w:i/>
          <w:iCs/>
          <w:color w:val="000000"/>
          <w:spacing w:val="2"/>
        </w:rPr>
        <w:tab/>
      </w:r>
      <w:r>
        <w:rPr>
          <w:rFonts w:ascii="Calibri Italic" w:eastAsia="Arial Unicode MS" w:hAnsi="Calibri Italic" w:cs="Calibri Italic"/>
          <w:i/>
          <w:iCs/>
          <w:color w:val="000000"/>
        </w:rPr>
        <w:t xml:space="preserve">employers and residents alike. </w:t>
      </w:r>
    </w:p>
    <w:p w:rsidR="00000000" w:rsidRDefault="002A367F">
      <w:pPr>
        <w:widowControl w:val="0"/>
        <w:autoSpaceDE w:val="0"/>
        <w:autoSpaceDN w:val="0"/>
        <w:adjustRightInd w:val="0"/>
        <w:spacing w:before="149" w:after="0" w:line="322" w:lineRule="exact"/>
        <w:ind w:left="2968"/>
        <w:rPr>
          <w:rFonts w:ascii="Calibri" w:eastAsia="Arial Unicode MS" w:hAnsi="Calibri" w:cs="Calibri"/>
          <w:color w:val="000000"/>
          <w:sz w:val="28"/>
          <w:szCs w:val="28"/>
        </w:rPr>
      </w:pPr>
      <w:r>
        <w:rPr>
          <w:rFonts w:ascii="Calibri" w:eastAsia="Arial Unicode MS" w:hAnsi="Calibri" w:cs="Calibri"/>
          <w:color w:val="000000"/>
          <w:sz w:val="28"/>
          <w:szCs w:val="28"/>
        </w:rPr>
        <w:t xml:space="preserve">For the Gulf Coast Workforce Board: </w:t>
      </w:r>
    </w:p>
    <w:p w:rsidR="00000000" w:rsidRDefault="002A367F">
      <w:pPr>
        <w:widowControl w:val="0"/>
        <w:autoSpaceDE w:val="0"/>
        <w:autoSpaceDN w:val="0"/>
        <w:adjustRightInd w:val="0"/>
        <w:spacing w:before="122" w:after="0" w:line="293" w:lineRule="exact"/>
        <w:ind w:left="3156" w:right="277"/>
        <w:rPr>
          <w:rFonts w:ascii="Calibri Bold Italic" w:eastAsia="Arial Unicode MS" w:hAnsi="Calibri Bold Italic" w:cs="Calibri Bold Italic"/>
          <w:i/>
          <w:iCs/>
          <w:color w:val="000000"/>
          <w:sz w:val="24"/>
          <w:szCs w:val="24"/>
        </w:rPr>
      </w:pPr>
      <w:r>
        <w:rPr>
          <w:rFonts w:ascii="Calibri Bold Italic" w:eastAsia="Arial Unicode MS" w:hAnsi="Calibri Bold Italic" w:cs="Calibri Bold Italic"/>
          <w:i/>
          <w:iCs/>
          <w:color w:val="000000"/>
          <w:sz w:val="24"/>
          <w:szCs w:val="24"/>
        </w:rPr>
        <w:t xml:space="preserve">The Gulf Coast Workforce Board sets the regional workforce agenda.  It is widely recognized for its excellence as a </w:t>
      </w:r>
      <w:r>
        <w:rPr>
          <w:rFonts w:ascii="Calibri Bold Italic" w:eastAsia="Arial Unicode MS" w:hAnsi="Calibri Bold Italic" w:cs="Calibri Bold Italic"/>
          <w:i/>
          <w:iCs/>
          <w:color w:val="000000"/>
          <w:sz w:val="24"/>
          <w:szCs w:val="24"/>
        </w:rPr>
        <w:br/>
        <w:t xml:space="preserve">leadership and governing board and for its commitment to making a difference. </w:t>
      </w:r>
    </w:p>
    <w:p w:rsidR="00000000" w:rsidRDefault="002A367F">
      <w:pPr>
        <w:widowControl w:val="0"/>
        <w:autoSpaceDE w:val="0"/>
        <w:autoSpaceDN w:val="0"/>
        <w:adjustRightInd w:val="0"/>
        <w:spacing w:before="75" w:after="0" w:line="260" w:lineRule="exact"/>
        <w:ind w:left="3148" w:right="402"/>
        <w:jc w:val="both"/>
        <w:rPr>
          <w:rFonts w:ascii="Calibri Italic" w:eastAsia="Arial Unicode MS" w:hAnsi="Calibri Italic" w:cs="Calibri Italic"/>
          <w:i/>
          <w:iCs/>
          <w:color w:val="000000"/>
        </w:rPr>
      </w:pPr>
      <w:r>
        <w:rPr>
          <w:rFonts w:ascii="Calibri Italic" w:eastAsia="Arial Unicode MS" w:hAnsi="Calibri Italic" w:cs="Calibri Italic"/>
          <w:i/>
          <w:iCs/>
          <w:color w:val="000000"/>
        </w:rPr>
        <w:t>Business, labor, and community leaders vie for board members</w:t>
      </w:r>
      <w:r>
        <w:rPr>
          <w:rFonts w:ascii="Calibri Italic" w:eastAsia="Arial Unicode MS" w:hAnsi="Calibri Italic" w:cs="Calibri Italic"/>
          <w:i/>
          <w:iCs/>
          <w:color w:val="000000"/>
        </w:rPr>
        <w:t xml:space="preserve">hip because they know it is: </w:t>
      </w:r>
    </w:p>
    <w:p w:rsidR="00000000" w:rsidRDefault="002A367F">
      <w:pPr>
        <w:widowControl w:val="0"/>
        <w:autoSpaceDE w:val="0"/>
        <w:autoSpaceDN w:val="0"/>
        <w:adjustRightInd w:val="0"/>
        <w:spacing w:before="86" w:after="0" w:line="253" w:lineRule="exact"/>
        <w:ind w:left="3148"/>
        <w:rPr>
          <w:rFonts w:ascii="Calibri Italic" w:eastAsia="Arial Unicode MS" w:hAnsi="Calibri Italic" w:cs="Calibri Italic"/>
          <w:i/>
          <w:iCs/>
          <w:color w:val="000000"/>
          <w:spacing w:val="2"/>
        </w:rPr>
      </w:pPr>
      <w:r>
        <w:rPr>
          <w:rFonts w:ascii="Arial Unicode MS" w:eastAsia="Arial Unicode MS" w:hAnsi="Calibri Italic" w:cs="Arial Unicode MS" w:hint="eastAsia"/>
          <w:color w:val="000000"/>
          <w:spacing w:val="2"/>
        </w:rPr>
        <w:t>•</w:t>
      </w:r>
      <w:r>
        <w:rPr>
          <w:rFonts w:ascii="Arial" w:eastAsia="Arial Unicode MS" w:hAnsi="Arial" w:cs="Arial"/>
          <w:color w:val="000000"/>
          <w:spacing w:val="2"/>
        </w:rPr>
        <w:t xml:space="preserve"> </w:t>
      </w:r>
      <w:r>
        <w:rPr>
          <w:rFonts w:ascii="Calibri Italic" w:eastAsia="Arial Unicode MS" w:hAnsi="Calibri Italic" w:cs="Calibri Italic"/>
          <w:i/>
          <w:iCs/>
          <w:color w:val="000000"/>
          <w:spacing w:val="2"/>
        </w:rPr>
        <w:t xml:space="preserve">  Well-educated, innovative, disciplined, and high-performing </w:t>
      </w:r>
    </w:p>
    <w:p w:rsidR="00000000" w:rsidRDefault="002A367F">
      <w:pPr>
        <w:widowControl w:val="0"/>
        <w:tabs>
          <w:tab w:val="left" w:pos="3508"/>
        </w:tabs>
        <w:autoSpaceDE w:val="0"/>
        <w:autoSpaceDN w:val="0"/>
        <w:adjustRightInd w:val="0"/>
        <w:spacing w:before="73" w:after="0" w:line="270" w:lineRule="exact"/>
        <w:ind w:left="3148" w:right="238"/>
        <w:rPr>
          <w:rFonts w:ascii="Calibri Italic" w:eastAsia="Arial Unicode MS" w:hAnsi="Calibri Italic" w:cs="Calibri Italic"/>
          <w:i/>
          <w:iCs/>
          <w:color w:val="000000"/>
        </w:rPr>
      </w:pPr>
      <w:r>
        <w:rPr>
          <w:rFonts w:ascii="Arial Unicode MS" w:eastAsia="Arial Unicode MS" w:hAnsi="Calibri Italic" w:cs="Arial Unicode MS" w:hint="eastAsia"/>
          <w:color w:val="000000"/>
          <w:spacing w:val="2"/>
        </w:rPr>
        <w:t>•</w:t>
      </w:r>
      <w:r>
        <w:rPr>
          <w:rFonts w:ascii="Arial" w:eastAsia="Arial Unicode MS" w:hAnsi="Arial" w:cs="Arial"/>
          <w:color w:val="000000"/>
          <w:spacing w:val="2"/>
        </w:rPr>
        <w:t xml:space="preserve"> </w:t>
      </w:r>
      <w:r>
        <w:rPr>
          <w:rFonts w:ascii="Calibri Italic" w:eastAsia="Arial Unicode MS" w:hAnsi="Calibri Italic" w:cs="Calibri Italic"/>
          <w:i/>
          <w:iCs/>
          <w:color w:val="000000"/>
          <w:spacing w:val="2"/>
        </w:rPr>
        <w:t xml:space="preserve">  Nationally and locally known for its stewardship of public funds </w:t>
      </w:r>
      <w:r>
        <w:rPr>
          <w:rFonts w:ascii="Calibri Italic" w:eastAsia="Arial Unicode MS" w:hAnsi="Calibri Italic" w:cs="Calibri Italic"/>
          <w:i/>
          <w:iCs/>
          <w:color w:val="000000"/>
          <w:spacing w:val="2"/>
        </w:rPr>
        <w:br/>
      </w:r>
      <w:r>
        <w:rPr>
          <w:rFonts w:ascii="Calibri Italic" w:eastAsia="Arial Unicode MS" w:hAnsi="Calibri Italic" w:cs="Calibri Italic"/>
          <w:i/>
          <w:iCs/>
          <w:color w:val="000000"/>
          <w:spacing w:val="2"/>
        </w:rPr>
        <w:tab/>
      </w:r>
      <w:r>
        <w:rPr>
          <w:rFonts w:ascii="Calibri Italic" w:eastAsia="Arial Unicode MS" w:hAnsi="Calibri Italic" w:cs="Calibri Italic"/>
          <w:i/>
          <w:iCs/>
          <w:color w:val="000000"/>
        </w:rPr>
        <w:t xml:space="preserve">and its commitment to results; it makes funding decisions solely </w:t>
      </w:r>
      <w:r>
        <w:rPr>
          <w:rFonts w:ascii="Calibri Italic" w:eastAsia="Arial Unicode MS" w:hAnsi="Calibri Italic" w:cs="Calibri Italic"/>
          <w:i/>
          <w:iCs/>
          <w:color w:val="000000"/>
        </w:rPr>
        <w:br/>
      </w:r>
      <w:r>
        <w:rPr>
          <w:rFonts w:ascii="Calibri Italic" w:eastAsia="Arial Unicode MS" w:hAnsi="Calibri Italic" w:cs="Calibri Italic"/>
          <w:i/>
          <w:iCs/>
          <w:color w:val="000000"/>
        </w:rPr>
        <w:tab/>
      </w:r>
      <w:r>
        <w:rPr>
          <w:rFonts w:ascii="Calibri Italic" w:eastAsia="Arial Unicode MS" w:hAnsi="Calibri Italic" w:cs="Calibri Italic"/>
          <w:i/>
          <w:iCs/>
          <w:color w:val="000000"/>
        </w:rPr>
        <w:t xml:space="preserve">on the basis of performance, not politics </w:t>
      </w:r>
    </w:p>
    <w:p w:rsidR="00000000" w:rsidRDefault="002A367F">
      <w:pPr>
        <w:widowControl w:val="0"/>
        <w:autoSpaceDE w:val="0"/>
        <w:autoSpaceDN w:val="0"/>
        <w:adjustRightInd w:val="0"/>
        <w:spacing w:before="105" w:after="0" w:line="253" w:lineRule="exact"/>
        <w:ind w:left="3156"/>
        <w:rPr>
          <w:rFonts w:ascii="Calibri Italic" w:eastAsia="Arial Unicode MS" w:hAnsi="Calibri Italic" w:cs="Calibri Italic"/>
          <w:i/>
          <w:iCs/>
          <w:color w:val="000000"/>
          <w:spacing w:val="2"/>
        </w:rPr>
      </w:pPr>
      <w:r>
        <w:rPr>
          <w:rFonts w:ascii="Arial Unicode MS" w:eastAsia="Arial Unicode MS" w:hAnsi="Calibri Italic" w:cs="Arial Unicode MS" w:hint="eastAsia"/>
          <w:color w:val="000000"/>
          <w:spacing w:val="2"/>
          <w:sz w:val="24"/>
          <w:szCs w:val="24"/>
        </w:rPr>
        <w:t>•</w:t>
      </w:r>
      <w:r>
        <w:rPr>
          <w:rFonts w:ascii="Arial" w:eastAsia="Arial Unicode MS" w:hAnsi="Arial" w:cs="Arial"/>
          <w:color w:val="000000"/>
          <w:spacing w:val="2"/>
          <w:sz w:val="24"/>
          <w:szCs w:val="24"/>
        </w:rPr>
        <w:t xml:space="preserve"> </w:t>
      </w:r>
      <w:r>
        <w:rPr>
          <w:rFonts w:ascii="Calibri Italic" w:eastAsia="Arial Unicode MS" w:hAnsi="Calibri Italic" w:cs="Calibri Italic"/>
          <w:i/>
          <w:iCs/>
          <w:color w:val="000000"/>
          <w:spacing w:val="2"/>
        </w:rPr>
        <w:t xml:space="preserve">  Accountable to its owners (the taxpayers) and their </w:t>
      </w:r>
    </w:p>
    <w:p w:rsidR="00000000" w:rsidRDefault="002A367F">
      <w:pPr>
        <w:widowControl w:val="0"/>
        <w:autoSpaceDE w:val="0"/>
        <w:autoSpaceDN w:val="0"/>
        <w:adjustRightInd w:val="0"/>
        <w:spacing w:before="7" w:after="0" w:line="253" w:lineRule="exact"/>
        <w:ind w:left="3516"/>
        <w:rPr>
          <w:rFonts w:ascii="Calibri Italic" w:eastAsia="Arial Unicode MS" w:hAnsi="Calibri Italic" w:cs="Calibri Italic"/>
          <w:i/>
          <w:iCs/>
          <w:color w:val="000000"/>
        </w:rPr>
      </w:pPr>
      <w:r>
        <w:rPr>
          <w:rFonts w:ascii="Calibri Italic" w:eastAsia="Arial Unicode MS" w:hAnsi="Calibri Italic" w:cs="Calibri Italic"/>
          <w:i/>
          <w:iCs/>
          <w:color w:val="000000"/>
        </w:rPr>
        <w:t xml:space="preserve">representatives (the elected officials who appointed its members) </w:t>
      </w:r>
    </w:p>
    <w:p w:rsidR="00000000" w:rsidRDefault="002A367F">
      <w:pPr>
        <w:widowControl w:val="0"/>
        <w:autoSpaceDE w:val="0"/>
        <w:autoSpaceDN w:val="0"/>
        <w:adjustRightInd w:val="0"/>
        <w:spacing w:after="0" w:line="276" w:lineRule="exact"/>
        <w:ind w:left="566"/>
        <w:rPr>
          <w:rFonts w:ascii="Calibri Italic" w:eastAsia="Arial Unicode MS" w:hAnsi="Calibri Italic" w:cs="Calibri Italic"/>
          <w:i/>
          <w:iCs/>
          <w:color w:val="000000"/>
        </w:rPr>
      </w:pPr>
    </w:p>
    <w:p w:rsidR="00000000" w:rsidRDefault="002A367F">
      <w:pPr>
        <w:widowControl w:val="0"/>
        <w:tabs>
          <w:tab w:val="left" w:pos="8714"/>
        </w:tabs>
        <w:autoSpaceDE w:val="0"/>
        <w:autoSpaceDN w:val="0"/>
        <w:adjustRightInd w:val="0"/>
        <w:spacing w:before="34" w:after="0" w:line="276" w:lineRule="exact"/>
        <w:ind w:left="566"/>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4</w:t>
      </w:r>
      <w:r>
        <w:rPr>
          <w:noProof/>
        </w:rPr>
        <w:pict>
          <v:shape id="_x0000_s1042" style="position:absolute;left:0;text-align:left;margin-left:70.55pt;margin-top:50.75pt;width:470.9pt;height:1pt;z-index:-251641856;mso-position-horizontal-relative:page;mso-position-vertical-relative:page" coordsize="9418,20" o:allowincell="f" path="m,20hhl9418,20r,-20l,,,20e" fillcolor="black" stroked="f">
            <w10:wrap anchorx="page" anchory="page"/>
          </v:shape>
        </w:pict>
      </w:r>
      <w:r>
        <w:rPr>
          <w:noProof/>
        </w:rPr>
        <w:pict>
          <v:shape id="_x0000_s1043" style="position:absolute;left:0;text-align:left;margin-left:211.3pt;margin-top:86.4pt;width:1pt;height:626.5pt;z-index:-251640832;mso-position-horizontal-relative:page;mso-position-vertical-relative:page" coordsize="20,12530" o:allowincell="f" path="m,12530hhl20,12530,20,,,,,1253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pgMar w:top="-1440" w:right="1206" w:bottom="-20" w:left="144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4" w:name="Pg5"/>
      <w:bookmarkEnd w:id="4"/>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pgMar w:top="-1440" w:right="1240" w:bottom="-20" w:left="1420" w:header="720" w:footer="720" w:gutter="0"/>
          <w:cols w:space="720"/>
          <w:noEndnote/>
        </w:sectPr>
      </w:pPr>
    </w:p>
    <w:p w:rsidR="00000000" w:rsidRDefault="002A367F">
      <w:pPr>
        <w:widowControl w:val="0"/>
        <w:autoSpaceDE w:val="0"/>
        <w:autoSpaceDN w:val="0"/>
        <w:adjustRightInd w:val="0"/>
        <w:spacing w:after="0" w:line="322" w:lineRule="exact"/>
        <w:ind w:left="941"/>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before="8" w:after="0" w:line="322" w:lineRule="exact"/>
        <w:ind w:left="941"/>
        <w:rPr>
          <w:rFonts w:ascii="Calibri Bold" w:eastAsia="Arial Unicode MS" w:hAnsi="Calibri Bold" w:cs="Calibri Bold"/>
          <w:color w:val="000000"/>
          <w:sz w:val="28"/>
          <w:szCs w:val="28"/>
        </w:rPr>
      </w:pPr>
      <w:r>
        <w:rPr>
          <w:rFonts w:ascii="Calibri Bold" w:eastAsia="Arial Unicode MS" w:hAnsi="Calibri Bold" w:cs="Calibri Bold"/>
          <w:color w:val="000000"/>
          <w:sz w:val="28"/>
          <w:szCs w:val="28"/>
        </w:rPr>
        <w:t>Results</w:t>
      </w:r>
    </w:p>
    <w:p w:rsidR="00000000" w:rsidRDefault="002A367F">
      <w:pPr>
        <w:widowControl w:val="0"/>
        <w:tabs>
          <w:tab w:val="left" w:pos="1049"/>
        </w:tabs>
        <w:autoSpaceDE w:val="0"/>
        <w:autoSpaceDN w:val="0"/>
        <w:adjustRightInd w:val="0"/>
        <w:spacing w:before="6" w:after="0" w:line="292" w:lineRule="exact"/>
        <w:ind w:left="211" w:right="519"/>
        <w:jc w:val="both"/>
        <w:rPr>
          <w:rFonts w:ascii="Calibri Italic" w:eastAsia="Arial Unicode MS" w:hAnsi="Calibri Italic" w:cs="Calibri Italic"/>
          <w:i/>
          <w:iCs/>
          <w:color w:val="000000"/>
          <w:sz w:val="24"/>
          <w:szCs w:val="24"/>
        </w:rPr>
      </w:pPr>
      <w:r>
        <w:rPr>
          <w:rFonts w:ascii="Calibri Italic" w:eastAsia="Arial Unicode MS" w:hAnsi="Calibri Italic" w:cs="Calibri Italic"/>
          <w:i/>
          <w:iCs/>
          <w:color w:val="000000"/>
          <w:sz w:val="24"/>
          <w:szCs w:val="24"/>
        </w:rPr>
        <w:t xml:space="preserve">(The Difference We Will </w:t>
      </w:r>
      <w:r>
        <w:rPr>
          <w:rFonts w:ascii="Calibri Italic" w:eastAsia="Arial Unicode MS" w:hAnsi="Calibri Italic" w:cs="Calibri Italic"/>
          <w:i/>
          <w:iCs/>
          <w:color w:val="000000"/>
          <w:sz w:val="24"/>
          <w:szCs w:val="24"/>
        </w:rPr>
        <w:br/>
      </w:r>
      <w:r>
        <w:rPr>
          <w:rFonts w:ascii="Calibri Italic" w:eastAsia="Arial Unicode MS" w:hAnsi="Calibri Italic" w:cs="Calibri Italic"/>
          <w:i/>
          <w:iCs/>
          <w:color w:val="000000"/>
          <w:sz w:val="24"/>
          <w:szCs w:val="24"/>
        </w:rPr>
        <w:tab/>
        <w:t>Make)</w:t>
      </w:r>
    </w:p>
    <w:p w:rsidR="00000000" w:rsidRDefault="002A367F">
      <w:pPr>
        <w:widowControl w:val="0"/>
        <w:autoSpaceDE w:val="0"/>
        <w:autoSpaceDN w:val="0"/>
        <w:adjustRightInd w:val="0"/>
        <w:spacing w:before="207" w:after="0" w:line="276" w:lineRule="exact"/>
        <w:ind w:left="10"/>
        <w:rPr>
          <w:rFonts w:ascii="Calibri" w:eastAsia="Arial Unicode MS" w:hAnsi="Calibri" w:cs="Calibri"/>
          <w:color w:val="000000"/>
          <w:spacing w:val="2"/>
          <w:sz w:val="24"/>
          <w:szCs w:val="24"/>
        </w:rPr>
      </w:pPr>
      <w:r>
        <w:rPr>
          <w:rFonts w:ascii="Calibri Italic" w:eastAsia="Arial Unicode MS" w:hAnsi="Calibri Italic" w:cs="Calibri Italic"/>
          <w:i/>
          <w:iCs/>
          <w:color w:val="000000"/>
          <w:sz w:val="24"/>
          <w:szCs w:val="24"/>
        </w:rPr>
        <w:br w:type="column"/>
      </w:r>
      <w:r>
        <w:rPr>
          <w:rFonts w:ascii="Calibri" w:eastAsia="Arial Unicode MS" w:hAnsi="Calibri" w:cs="Calibri"/>
          <w:color w:val="000000"/>
          <w:spacing w:val="2"/>
          <w:sz w:val="24"/>
          <w:szCs w:val="24"/>
        </w:rPr>
        <w:t>1.</w:t>
      </w:r>
      <w:r>
        <w:rPr>
          <w:rFonts w:ascii="Arial" w:eastAsia="Arial Unicode MS" w:hAnsi="Arial" w:cs="Arial"/>
          <w:color w:val="000000"/>
          <w:spacing w:val="2"/>
          <w:sz w:val="24"/>
          <w:szCs w:val="24"/>
        </w:rPr>
        <w:t xml:space="preserve"> </w:t>
      </w:r>
      <w:r>
        <w:rPr>
          <w:rFonts w:ascii="Calibri" w:eastAsia="Arial Unicode MS" w:hAnsi="Calibri" w:cs="Calibri"/>
          <w:color w:val="000000"/>
          <w:spacing w:val="2"/>
          <w:sz w:val="24"/>
          <w:szCs w:val="24"/>
        </w:rPr>
        <w:t xml:space="preserve"> More Competitive Employers</w:t>
      </w:r>
    </w:p>
    <w:p w:rsidR="00000000" w:rsidRDefault="002A367F">
      <w:pPr>
        <w:widowControl w:val="0"/>
        <w:autoSpaceDE w:val="0"/>
        <w:autoSpaceDN w:val="0"/>
        <w:adjustRightInd w:val="0"/>
        <w:spacing w:before="17" w:after="0" w:line="276" w:lineRule="exact"/>
        <w:ind w:left="10"/>
        <w:rPr>
          <w:rFonts w:ascii="Calibri" w:eastAsia="Arial Unicode MS" w:hAnsi="Calibri" w:cs="Calibri"/>
          <w:color w:val="000000"/>
          <w:spacing w:val="2"/>
          <w:sz w:val="24"/>
          <w:szCs w:val="24"/>
        </w:rPr>
      </w:pPr>
      <w:r>
        <w:rPr>
          <w:rFonts w:ascii="Calibri" w:eastAsia="Arial Unicode MS" w:hAnsi="Calibri" w:cs="Calibri"/>
          <w:color w:val="000000"/>
          <w:spacing w:val="2"/>
          <w:sz w:val="24"/>
          <w:szCs w:val="24"/>
        </w:rPr>
        <w:t>2.</w:t>
      </w:r>
      <w:r>
        <w:rPr>
          <w:rFonts w:ascii="Arial" w:eastAsia="Arial Unicode MS" w:hAnsi="Arial" w:cs="Arial"/>
          <w:color w:val="000000"/>
          <w:spacing w:val="2"/>
          <w:sz w:val="24"/>
          <w:szCs w:val="24"/>
        </w:rPr>
        <w:t xml:space="preserve"> </w:t>
      </w:r>
      <w:r>
        <w:rPr>
          <w:rFonts w:ascii="Calibri" w:eastAsia="Arial Unicode MS" w:hAnsi="Calibri" w:cs="Calibri"/>
          <w:color w:val="000000"/>
          <w:spacing w:val="2"/>
          <w:sz w:val="24"/>
          <w:szCs w:val="24"/>
        </w:rPr>
        <w:t xml:space="preserve"> A Better Educated Workforce</w:t>
      </w:r>
    </w:p>
    <w:p w:rsidR="00000000" w:rsidRDefault="002A367F">
      <w:pPr>
        <w:widowControl w:val="0"/>
        <w:autoSpaceDE w:val="0"/>
        <w:autoSpaceDN w:val="0"/>
        <w:adjustRightInd w:val="0"/>
        <w:spacing w:before="17" w:after="0" w:line="276" w:lineRule="exact"/>
        <w:ind w:left="10"/>
        <w:rPr>
          <w:rFonts w:ascii="Calibri" w:eastAsia="Arial Unicode MS" w:hAnsi="Calibri" w:cs="Calibri"/>
          <w:color w:val="000000"/>
          <w:spacing w:val="2"/>
          <w:sz w:val="24"/>
          <w:szCs w:val="24"/>
        </w:rPr>
      </w:pPr>
      <w:r>
        <w:rPr>
          <w:rFonts w:ascii="Calibri" w:eastAsia="Arial Unicode MS" w:hAnsi="Calibri" w:cs="Calibri"/>
          <w:color w:val="000000"/>
          <w:spacing w:val="2"/>
          <w:sz w:val="24"/>
          <w:szCs w:val="24"/>
        </w:rPr>
        <w:t>3.</w:t>
      </w:r>
      <w:r>
        <w:rPr>
          <w:rFonts w:ascii="Arial" w:eastAsia="Arial Unicode MS" w:hAnsi="Arial" w:cs="Arial"/>
          <w:color w:val="000000"/>
          <w:spacing w:val="2"/>
          <w:sz w:val="24"/>
          <w:szCs w:val="24"/>
        </w:rPr>
        <w:t xml:space="preserve"> </w:t>
      </w:r>
      <w:r>
        <w:rPr>
          <w:rFonts w:ascii="Calibri" w:eastAsia="Arial Unicode MS" w:hAnsi="Calibri" w:cs="Calibri"/>
          <w:color w:val="000000"/>
          <w:spacing w:val="2"/>
          <w:sz w:val="24"/>
          <w:szCs w:val="24"/>
        </w:rPr>
        <w:t xml:space="preserve"> More and Better jobs</w:t>
      </w:r>
    </w:p>
    <w:p w:rsidR="00000000" w:rsidRDefault="002A367F">
      <w:pPr>
        <w:widowControl w:val="0"/>
        <w:autoSpaceDE w:val="0"/>
        <w:autoSpaceDN w:val="0"/>
        <w:adjustRightInd w:val="0"/>
        <w:spacing w:before="17" w:after="0" w:line="276" w:lineRule="exact"/>
        <w:ind w:left="10"/>
        <w:rPr>
          <w:rFonts w:ascii="Calibri" w:eastAsia="Arial Unicode MS" w:hAnsi="Calibri" w:cs="Calibri"/>
          <w:color w:val="000000"/>
          <w:spacing w:val="3"/>
          <w:sz w:val="24"/>
          <w:szCs w:val="24"/>
        </w:rPr>
      </w:pPr>
      <w:r>
        <w:rPr>
          <w:rFonts w:ascii="Calibri" w:eastAsia="Arial Unicode MS" w:hAnsi="Calibri" w:cs="Calibri"/>
          <w:color w:val="000000"/>
          <w:spacing w:val="3"/>
          <w:sz w:val="24"/>
          <w:szCs w:val="24"/>
        </w:rPr>
        <w:t>4.</w:t>
      </w:r>
      <w:r>
        <w:rPr>
          <w:rFonts w:ascii="Arial" w:eastAsia="Arial Unicode MS" w:hAnsi="Arial" w:cs="Arial"/>
          <w:color w:val="000000"/>
          <w:spacing w:val="3"/>
          <w:sz w:val="24"/>
          <w:szCs w:val="24"/>
        </w:rPr>
        <w:t xml:space="preserve"> </w:t>
      </w:r>
      <w:r>
        <w:rPr>
          <w:rFonts w:ascii="Calibri" w:eastAsia="Arial Unicode MS" w:hAnsi="Calibri" w:cs="Calibri"/>
          <w:color w:val="000000"/>
          <w:spacing w:val="3"/>
          <w:sz w:val="24"/>
          <w:szCs w:val="24"/>
        </w:rPr>
        <w:t xml:space="preserve"> Higher Incomes </w:t>
      </w:r>
    </w:p>
    <w:p w:rsidR="00000000" w:rsidRDefault="002A367F">
      <w:pPr>
        <w:widowControl w:val="0"/>
        <w:autoSpaceDE w:val="0"/>
        <w:autoSpaceDN w:val="0"/>
        <w:adjustRightInd w:val="0"/>
        <w:spacing w:after="0" w:line="240" w:lineRule="auto"/>
        <w:rPr>
          <w:rFonts w:ascii="Calibri" w:eastAsia="Arial Unicode MS" w:hAnsi="Calibri" w:cs="Calibri"/>
          <w:color w:val="000000"/>
          <w:spacing w:val="3"/>
          <w:sz w:val="24"/>
          <w:szCs w:val="24"/>
        </w:rPr>
        <w:sectPr w:rsidR="00000000">
          <w:type w:val="continuous"/>
          <w:pgSz w:w="12240" w:h="15840"/>
          <w:pgMar w:top="-1440" w:right="1240" w:bottom="-20" w:left="1420" w:header="720" w:footer="720" w:gutter="0"/>
          <w:cols w:num="2" w:space="720" w:equalWidth="0">
            <w:col w:w="3106" w:space="160"/>
            <w:col w:w="6154"/>
          </w:cols>
          <w:noEndnote/>
        </w:sectPr>
      </w:pPr>
    </w:p>
    <w:p w:rsidR="00000000" w:rsidRDefault="002A367F">
      <w:pPr>
        <w:widowControl w:val="0"/>
        <w:autoSpaceDE w:val="0"/>
        <w:autoSpaceDN w:val="0"/>
        <w:adjustRightInd w:val="0"/>
        <w:spacing w:after="0" w:line="414" w:lineRule="exact"/>
        <w:ind w:left="20"/>
        <w:rPr>
          <w:rFonts w:ascii="Calibri" w:eastAsia="Arial Unicode MS" w:hAnsi="Calibri" w:cs="Calibri"/>
          <w:color w:val="000000"/>
          <w:spacing w:val="3"/>
          <w:sz w:val="24"/>
          <w:szCs w:val="24"/>
        </w:rPr>
      </w:pPr>
    </w:p>
    <w:p w:rsidR="00000000" w:rsidRDefault="002A367F">
      <w:pPr>
        <w:widowControl w:val="0"/>
        <w:autoSpaceDE w:val="0"/>
        <w:autoSpaceDN w:val="0"/>
        <w:adjustRightInd w:val="0"/>
        <w:spacing w:before="41" w:after="0" w:line="414" w:lineRule="exact"/>
        <w:ind w:left="20"/>
        <w:rPr>
          <w:rFonts w:ascii="Calibri" w:eastAsia="Arial Unicode MS" w:hAnsi="Calibri" w:cs="Calibri"/>
          <w:color w:val="000000"/>
          <w:sz w:val="36"/>
          <w:szCs w:val="36"/>
        </w:rPr>
      </w:pPr>
      <w:r>
        <w:rPr>
          <w:rFonts w:ascii="Calibri" w:eastAsia="Arial Unicode MS" w:hAnsi="Calibri" w:cs="Calibri"/>
          <w:color w:val="000000"/>
          <w:sz w:val="36"/>
          <w:szCs w:val="36"/>
        </w:rPr>
        <w:t xml:space="preserve">Issues, Challenges, and Opportunities </w:t>
      </w:r>
    </w:p>
    <w:p w:rsidR="00000000" w:rsidRDefault="002A367F">
      <w:pPr>
        <w:widowControl w:val="0"/>
        <w:autoSpaceDE w:val="0"/>
        <w:autoSpaceDN w:val="0"/>
        <w:adjustRightInd w:val="0"/>
        <w:spacing w:before="142"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Job Growth </w:t>
      </w:r>
    </w:p>
    <w:p w:rsidR="00000000" w:rsidRDefault="002A367F">
      <w:pPr>
        <w:widowControl w:val="0"/>
        <w:autoSpaceDE w:val="0"/>
        <w:autoSpaceDN w:val="0"/>
        <w:adjustRightInd w:val="0"/>
        <w:spacing w:before="23" w:after="0" w:line="292" w:lineRule="exact"/>
        <w:ind w:left="20" w:right="52"/>
        <w:rPr>
          <w:rFonts w:ascii="Calibri" w:eastAsia="Arial Unicode MS" w:hAnsi="Calibri" w:cs="Calibri"/>
          <w:color w:val="000000"/>
          <w:sz w:val="24"/>
          <w:szCs w:val="24"/>
        </w:rPr>
      </w:pPr>
      <w:r>
        <w:rPr>
          <w:rFonts w:ascii="Calibri" w:eastAsia="Arial Unicode MS" w:hAnsi="Calibri" w:cs="Calibri"/>
          <w:color w:val="000000"/>
          <w:sz w:val="24"/>
          <w:szCs w:val="24"/>
        </w:rPr>
        <w:t xml:space="preserve">Employers and residents in the Gulf Coast region are fortunate when it comes to jobs, relatively </w:t>
      </w:r>
      <w:r>
        <w:rPr>
          <w:rFonts w:ascii="Calibri" w:eastAsia="Arial Unicode MS" w:hAnsi="Calibri" w:cs="Calibri"/>
          <w:color w:val="000000"/>
          <w:sz w:val="24"/>
          <w:szCs w:val="24"/>
        </w:rPr>
        <w:br/>
        <w:t xml:space="preserve">speaking, because the local economy has weathered the current economic storm much better </w:t>
      </w:r>
      <w:r>
        <w:rPr>
          <w:rFonts w:ascii="Calibri" w:eastAsia="Arial Unicode MS" w:hAnsi="Calibri" w:cs="Calibri"/>
          <w:color w:val="000000"/>
          <w:sz w:val="24"/>
          <w:szCs w:val="24"/>
        </w:rPr>
        <w:br/>
        <w:t>than many areas in Texas, and most of the United States.  By Novembe</w:t>
      </w:r>
      <w:r>
        <w:rPr>
          <w:rFonts w:ascii="Calibri" w:eastAsia="Arial Unicode MS" w:hAnsi="Calibri" w:cs="Calibri"/>
          <w:color w:val="000000"/>
          <w:sz w:val="24"/>
          <w:szCs w:val="24"/>
        </w:rPr>
        <w:t xml:space="preserve">r 2011 the region </w:t>
      </w:r>
      <w:r>
        <w:rPr>
          <w:rFonts w:ascii="Calibri" w:eastAsia="Arial Unicode MS" w:hAnsi="Calibri" w:cs="Calibri"/>
          <w:color w:val="000000"/>
          <w:sz w:val="24"/>
          <w:szCs w:val="24"/>
        </w:rPr>
        <w:br/>
        <w:t xml:space="preserve">recovered all of the jobs lost during the recession in the majority of the private sector </w:t>
      </w:r>
      <w:r>
        <w:rPr>
          <w:rFonts w:ascii="Calibri" w:eastAsia="Arial Unicode MS" w:hAnsi="Calibri" w:cs="Calibri"/>
          <w:color w:val="000000"/>
          <w:sz w:val="24"/>
          <w:szCs w:val="24"/>
        </w:rPr>
        <w:br/>
        <w:t xml:space="preserve">industries. Industries with ties to oil and gas exploration were the first to enter recovery and </w:t>
      </w:r>
      <w:r>
        <w:rPr>
          <w:rFonts w:ascii="Calibri" w:eastAsia="Arial Unicode MS" w:hAnsi="Calibri" w:cs="Calibri"/>
          <w:color w:val="000000"/>
          <w:sz w:val="24"/>
          <w:szCs w:val="24"/>
        </w:rPr>
        <w:br/>
        <w:t>continue to see growth as of late 2012. Rising i</w:t>
      </w:r>
      <w:r>
        <w:rPr>
          <w:rFonts w:ascii="Calibri" w:eastAsia="Arial Unicode MS" w:hAnsi="Calibri" w:cs="Calibri"/>
          <w:color w:val="000000"/>
          <w:sz w:val="24"/>
          <w:szCs w:val="24"/>
        </w:rPr>
        <w:t xml:space="preserve">ncomes tied to growth in oil and gas exploration </w:t>
      </w:r>
      <w:r>
        <w:rPr>
          <w:rFonts w:ascii="Calibri" w:eastAsia="Arial Unicode MS" w:hAnsi="Calibri" w:cs="Calibri"/>
          <w:color w:val="000000"/>
          <w:sz w:val="24"/>
          <w:szCs w:val="24"/>
        </w:rPr>
        <w:br/>
        <w:t xml:space="preserve">and a population growth rate that is more than twice the national average has contributed to </w:t>
      </w:r>
      <w:r>
        <w:rPr>
          <w:rFonts w:ascii="Calibri" w:eastAsia="Arial Unicode MS" w:hAnsi="Calibri" w:cs="Calibri"/>
          <w:color w:val="000000"/>
          <w:sz w:val="24"/>
          <w:szCs w:val="24"/>
        </w:rPr>
        <w:br/>
        <w:t xml:space="preserve">recovery in many other private sectors not directly tied to oil and gas exploration such as retail </w:t>
      </w:r>
      <w:r>
        <w:rPr>
          <w:rFonts w:ascii="Calibri" w:eastAsia="Arial Unicode MS" w:hAnsi="Calibri" w:cs="Calibri"/>
          <w:color w:val="000000"/>
          <w:sz w:val="24"/>
          <w:szCs w:val="24"/>
        </w:rPr>
        <w:br/>
        <w:t>trade, accom</w:t>
      </w:r>
      <w:r>
        <w:rPr>
          <w:rFonts w:ascii="Calibri" w:eastAsia="Arial Unicode MS" w:hAnsi="Calibri" w:cs="Calibri"/>
          <w:color w:val="000000"/>
          <w:sz w:val="24"/>
          <w:szCs w:val="24"/>
        </w:rPr>
        <w:t xml:space="preserve">modation and food services, and many other various repair and personal services </w:t>
      </w:r>
      <w:r>
        <w:rPr>
          <w:rFonts w:ascii="Calibri" w:eastAsia="Arial Unicode MS" w:hAnsi="Calibri" w:cs="Calibri"/>
          <w:color w:val="000000"/>
          <w:sz w:val="24"/>
          <w:szCs w:val="24"/>
        </w:rPr>
        <w:br/>
        <w:t xml:space="preserve">related industries. Although the construction and finance industries have a ways to go to </w:t>
      </w:r>
      <w:r>
        <w:rPr>
          <w:rFonts w:ascii="Calibri" w:eastAsia="Arial Unicode MS" w:hAnsi="Calibri" w:cs="Calibri"/>
          <w:color w:val="000000"/>
          <w:sz w:val="24"/>
          <w:szCs w:val="24"/>
        </w:rPr>
        <w:br/>
        <w:t xml:space="preserve">recover most or all of the jobs lost during the recession they are no longer seeing </w:t>
      </w:r>
      <w:r>
        <w:rPr>
          <w:rFonts w:ascii="Calibri" w:eastAsia="Arial Unicode MS" w:hAnsi="Calibri" w:cs="Calibri"/>
          <w:color w:val="000000"/>
          <w:sz w:val="24"/>
          <w:szCs w:val="24"/>
        </w:rPr>
        <w:t xml:space="preserve">a contraction </w:t>
      </w:r>
      <w:r>
        <w:rPr>
          <w:rFonts w:ascii="Calibri" w:eastAsia="Arial Unicode MS" w:hAnsi="Calibri" w:cs="Calibri"/>
          <w:color w:val="000000"/>
          <w:sz w:val="24"/>
          <w:szCs w:val="24"/>
        </w:rPr>
        <w:br/>
        <w:t xml:space="preserve">in payrolls and have begun to see job gains. The public sector continues to struggle with budget </w:t>
      </w:r>
      <w:r>
        <w:rPr>
          <w:rFonts w:ascii="Calibri" w:eastAsia="Arial Unicode MS" w:hAnsi="Calibri" w:cs="Calibri"/>
          <w:color w:val="000000"/>
          <w:sz w:val="24"/>
          <w:szCs w:val="24"/>
        </w:rPr>
        <w:br/>
        <w:t xml:space="preserve">constraints particularly at local government entities. Job growth should continue in the private </w:t>
      </w:r>
      <w:r>
        <w:rPr>
          <w:rFonts w:ascii="Calibri" w:eastAsia="Arial Unicode MS" w:hAnsi="Calibri" w:cs="Calibri"/>
          <w:color w:val="000000"/>
          <w:sz w:val="24"/>
          <w:szCs w:val="24"/>
        </w:rPr>
        <w:br/>
        <w:t>sector areas as long as recovery continues at</w:t>
      </w:r>
      <w:r>
        <w:rPr>
          <w:rFonts w:ascii="Calibri" w:eastAsia="Arial Unicode MS" w:hAnsi="Calibri" w:cs="Calibri"/>
          <w:color w:val="000000"/>
          <w:sz w:val="24"/>
          <w:szCs w:val="24"/>
        </w:rPr>
        <w:t xml:space="preserve"> the national level. The efforts for the nation to </w:t>
      </w:r>
      <w:r>
        <w:rPr>
          <w:rFonts w:ascii="Calibri" w:eastAsia="Arial Unicode MS" w:hAnsi="Calibri" w:cs="Calibri"/>
          <w:color w:val="000000"/>
          <w:sz w:val="24"/>
          <w:szCs w:val="24"/>
        </w:rPr>
        <w:br/>
        <w:t xml:space="preserve">achieve energy independence as well as its close proximity to the Eagle Ford Shale formation </w:t>
      </w:r>
      <w:r>
        <w:rPr>
          <w:rFonts w:ascii="Calibri" w:eastAsia="Arial Unicode MS" w:hAnsi="Calibri" w:cs="Calibri"/>
          <w:color w:val="000000"/>
          <w:sz w:val="24"/>
          <w:szCs w:val="24"/>
        </w:rPr>
        <w:br/>
        <w:t xml:space="preserve">places us in a strategic position to prosper in both the areas of oil and gas extraction and </w:t>
      </w:r>
      <w:r>
        <w:rPr>
          <w:rFonts w:ascii="Calibri" w:eastAsia="Arial Unicode MS" w:hAnsi="Calibri" w:cs="Calibri"/>
          <w:color w:val="000000"/>
          <w:sz w:val="24"/>
          <w:szCs w:val="24"/>
        </w:rPr>
        <w:br/>
        <w:t>chemical and pet</w:t>
      </w:r>
      <w:r>
        <w:rPr>
          <w:rFonts w:ascii="Calibri" w:eastAsia="Arial Unicode MS" w:hAnsi="Calibri" w:cs="Calibri"/>
          <w:color w:val="000000"/>
          <w:sz w:val="24"/>
          <w:szCs w:val="24"/>
        </w:rPr>
        <w:t xml:space="preserve">rochemical manufacturing, two major sources of economic activity in the </w:t>
      </w:r>
      <w:r>
        <w:rPr>
          <w:rFonts w:ascii="Calibri" w:eastAsia="Arial Unicode MS" w:hAnsi="Calibri" w:cs="Calibri"/>
          <w:color w:val="000000"/>
          <w:sz w:val="24"/>
          <w:szCs w:val="24"/>
        </w:rPr>
        <w:br/>
        <w:t xml:space="preserve">region. At what point the public sector sees job growth also depends on recovery at the </w:t>
      </w:r>
      <w:r>
        <w:rPr>
          <w:rFonts w:ascii="Calibri" w:eastAsia="Arial Unicode MS" w:hAnsi="Calibri" w:cs="Calibri"/>
          <w:color w:val="000000"/>
          <w:sz w:val="24"/>
          <w:szCs w:val="24"/>
        </w:rPr>
        <w:br/>
        <w:t>national level but with the region</w:t>
      </w:r>
      <w:r>
        <w:rPr>
          <w:rFonts w:ascii="Calibri" w:eastAsia="Arial Unicode MS" w:hAnsi="Calibri" w:cs="Calibri"/>
          <w:color w:val="000000"/>
          <w:sz w:val="24"/>
          <w:szCs w:val="24"/>
        </w:rPr>
        <w:t>’</w:t>
      </w:r>
      <w:r>
        <w:rPr>
          <w:rFonts w:ascii="Calibri" w:eastAsia="Arial Unicode MS" w:hAnsi="Calibri" w:cs="Calibri"/>
          <w:color w:val="000000"/>
          <w:sz w:val="24"/>
          <w:szCs w:val="24"/>
        </w:rPr>
        <w:t>s strong population growth rate the shortage in the areas o</w:t>
      </w:r>
      <w:r>
        <w:rPr>
          <w:rFonts w:ascii="Calibri" w:eastAsia="Arial Unicode MS" w:hAnsi="Calibri" w:cs="Calibri"/>
          <w:color w:val="000000"/>
          <w:sz w:val="24"/>
          <w:szCs w:val="24"/>
        </w:rPr>
        <w:t xml:space="preserve">f </w:t>
      </w:r>
      <w:r>
        <w:rPr>
          <w:rFonts w:ascii="Calibri" w:eastAsia="Arial Unicode MS" w:hAnsi="Calibri" w:cs="Calibri"/>
          <w:color w:val="000000"/>
          <w:sz w:val="24"/>
          <w:szCs w:val="24"/>
        </w:rPr>
        <w:br/>
        <w:t xml:space="preserve">education are expected to become more of an issue during the next five years. </w:t>
      </w:r>
    </w:p>
    <w:p w:rsidR="00000000" w:rsidRDefault="002A367F">
      <w:pPr>
        <w:widowControl w:val="0"/>
        <w:autoSpaceDE w:val="0"/>
        <w:autoSpaceDN w:val="0"/>
        <w:adjustRightInd w:val="0"/>
        <w:spacing w:before="304"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Doing More with Less and Leveraging Technology </w:t>
      </w:r>
    </w:p>
    <w:p w:rsidR="00000000" w:rsidRDefault="002A367F">
      <w:pPr>
        <w:widowControl w:val="0"/>
        <w:autoSpaceDE w:val="0"/>
        <w:autoSpaceDN w:val="0"/>
        <w:adjustRightInd w:val="0"/>
        <w:spacing w:after="0" w:line="300" w:lineRule="exact"/>
        <w:ind w:left="20" w:right="61"/>
        <w:jc w:val="both"/>
        <w:rPr>
          <w:rFonts w:ascii="Calibri" w:eastAsia="Arial Unicode MS" w:hAnsi="Calibri" w:cs="Calibri"/>
          <w:color w:val="000000"/>
          <w:sz w:val="24"/>
          <w:szCs w:val="24"/>
        </w:rPr>
      </w:pPr>
      <w:r>
        <w:rPr>
          <w:rFonts w:ascii="Calibri" w:eastAsia="Arial Unicode MS" w:hAnsi="Calibri" w:cs="Calibri"/>
          <w:color w:val="000000"/>
          <w:sz w:val="24"/>
          <w:szCs w:val="24"/>
        </w:rPr>
        <w:t>Over the last few years, the Board</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revenue has shrunk and we have to do more with less.  The </w:t>
      </w:r>
      <w:r>
        <w:rPr>
          <w:rFonts w:ascii="Calibri" w:eastAsia="Arial Unicode MS" w:hAnsi="Calibri" w:cs="Calibri"/>
          <w:color w:val="000000"/>
          <w:sz w:val="24"/>
          <w:szCs w:val="24"/>
        </w:rPr>
        <w:br/>
        <w:t>good news is that we are meeti</w:t>
      </w:r>
      <w:r>
        <w:rPr>
          <w:rFonts w:ascii="Calibri" w:eastAsia="Arial Unicode MS" w:hAnsi="Calibri" w:cs="Calibri"/>
          <w:color w:val="000000"/>
          <w:sz w:val="24"/>
          <w:szCs w:val="24"/>
        </w:rPr>
        <w:t xml:space="preserve">ng this challenge, in part, by leveraging available technology.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1"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We offer customers virtual interviews through several branch offices so they can access a full </w:t>
      </w:r>
    </w:p>
    <w:p w:rsidR="00000000" w:rsidRDefault="002A367F">
      <w:pPr>
        <w:widowControl w:val="0"/>
        <w:autoSpaceDE w:val="0"/>
        <w:autoSpaceDN w:val="0"/>
        <w:adjustRightInd w:val="0"/>
        <w:spacing w:before="5" w:after="0" w:line="300" w:lineRule="exact"/>
        <w:ind w:left="20" w:right="52"/>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range of service without a full contingent of staff on site.  Customers use webcams and email </w:t>
      </w:r>
      <w:r>
        <w:rPr>
          <w:rFonts w:ascii="Calibri" w:eastAsia="Arial Unicode MS" w:hAnsi="Calibri" w:cs="Calibri"/>
          <w:color w:val="000000"/>
          <w:sz w:val="24"/>
          <w:szCs w:val="24"/>
        </w:rPr>
        <w:t xml:space="preserve">to talk to employment counselors, get advice on resumes and interviewing, and job leads. </w:t>
      </w:r>
    </w:p>
    <w:p w:rsidR="00000000" w:rsidRDefault="002A367F">
      <w:pPr>
        <w:widowControl w:val="0"/>
        <w:autoSpaceDE w:val="0"/>
        <w:autoSpaceDN w:val="0"/>
        <w:adjustRightInd w:val="0"/>
        <w:spacing w:before="289" w:after="0" w:line="290" w:lineRule="exact"/>
        <w:ind w:left="20" w:right="376"/>
        <w:rPr>
          <w:rFonts w:ascii="Calibri" w:eastAsia="Arial Unicode MS" w:hAnsi="Calibri" w:cs="Calibri"/>
          <w:color w:val="000000"/>
          <w:sz w:val="24"/>
          <w:szCs w:val="24"/>
        </w:rPr>
      </w:pPr>
      <w:r>
        <w:rPr>
          <w:rFonts w:ascii="Calibri" w:eastAsia="Arial Unicode MS" w:hAnsi="Calibri" w:cs="Calibri"/>
          <w:color w:val="000000"/>
          <w:sz w:val="24"/>
          <w:szCs w:val="24"/>
        </w:rPr>
        <w:t xml:space="preserve">Blogforce </w:t>
      </w:r>
      <w:hyperlink r:id="rId13" w:history="1">
        <w:r>
          <w:rPr>
            <w:rFonts w:ascii="Calibri" w:eastAsia="Arial Unicode MS" w:hAnsi="Calibri" w:cs="Calibri"/>
            <w:color w:val="000000"/>
            <w:sz w:val="24"/>
            <w:szCs w:val="24"/>
          </w:rPr>
          <w:t>(</w:t>
        </w:r>
        <w:r>
          <w:rPr>
            <w:rFonts w:ascii="Calibri" w:eastAsia="Arial Unicode MS" w:hAnsi="Calibri" w:cs="Calibri"/>
            <w:color w:val="0000FF"/>
            <w:sz w:val="24"/>
            <w:szCs w:val="24"/>
            <w:u w:val="single"/>
          </w:rPr>
          <w:t>http://blogforce.wrksolutions.com/</w:t>
        </w:r>
        <w:r>
          <w:rPr>
            <w:rFonts w:ascii="Calibri" w:eastAsia="Arial Unicode MS" w:hAnsi="Calibri" w:cs="Calibri"/>
            <w:color w:val="000000"/>
            <w:sz w:val="24"/>
            <w:szCs w:val="24"/>
          </w:rPr>
          <w:t>)</w:t>
        </w:r>
      </w:hyperlink>
      <w:r>
        <w:rPr>
          <w:rFonts w:ascii="Calibri" w:eastAsia="Arial Unicode MS" w:hAnsi="Calibri" w:cs="Calibri"/>
          <w:color w:val="000000"/>
          <w:sz w:val="24"/>
          <w:szCs w:val="24"/>
        </w:rPr>
        <w:t xml:space="preserve"> provides customers with timely, helpful, and </w:t>
      </w:r>
      <w:r>
        <w:rPr>
          <w:rFonts w:ascii="Calibri" w:eastAsia="Arial Unicode MS" w:hAnsi="Calibri" w:cs="Calibri"/>
          <w:color w:val="000000"/>
          <w:sz w:val="24"/>
          <w:szCs w:val="24"/>
        </w:rPr>
        <w:br/>
      </w:r>
      <w:r>
        <w:rPr>
          <w:rFonts w:ascii="Calibri" w:eastAsia="Arial Unicode MS" w:hAnsi="Calibri" w:cs="Calibri"/>
          <w:color w:val="000000"/>
          <w:sz w:val="24"/>
          <w:szCs w:val="24"/>
        </w:rPr>
        <w:t xml:space="preserve">usually humorous, advice on getting and keeping jobs, and career planning.  Bloggers are Workforce Solutions office and Board staff. </w:t>
      </w: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tabs>
          <w:tab w:val="left" w:pos="8734"/>
        </w:tabs>
        <w:autoSpaceDE w:val="0"/>
        <w:autoSpaceDN w:val="0"/>
        <w:adjustRightInd w:val="0"/>
        <w:spacing w:before="172" w:after="0" w:line="276" w:lineRule="exact"/>
        <w:ind w:left="586"/>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5</w:t>
      </w:r>
      <w:r>
        <w:rPr>
          <w:noProof/>
        </w:rPr>
        <w:pict>
          <v:shape id="_x0000_s1044" style="position:absolute;left:0;text-align:left;margin-left:70.55pt;margin-top:50.75pt;width:470.9pt;height:1pt;z-index:-251639808;mso-position-horizontal-relative:page;mso-position-vertical-relative:page" coordsize="9418,20" o:allowincell="f" path="m,20hhl9418,20r,-20l,,,20e" fillcolor="black" stroked="f">
            <w10:wrap anchorx="page" anchory="page"/>
          </v:shape>
        </w:pict>
      </w:r>
      <w:r>
        <w:rPr>
          <w:noProof/>
        </w:rPr>
        <w:pict>
          <v:shape id="_x0000_s1045" style="position:absolute;left:0;text-align:left;margin-left:211.3pt;margin-top:86.4pt;width:1pt;height:74.65pt;z-index:-251638784;mso-position-horizontal-relative:page;mso-position-vertical-relative:page" coordsize="20,1493" o:allowincell="f" path="m,1493hhl20,1493,20,,,,,1493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type w:val="continuous"/>
          <w:pgSz w:w="12240" w:h="15840"/>
          <w:pgMar w:top="1440" w:right="1240" w:bottom="20" w:left="142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5" w:name="Pg6"/>
      <w:bookmarkEnd w:id="5"/>
    </w:p>
    <w:p w:rsidR="00000000" w:rsidRDefault="002A367F">
      <w:pPr>
        <w:widowControl w:val="0"/>
        <w:autoSpaceDE w:val="0"/>
        <w:autoSpaceDN w:val="0"/>
        <w:adjustRightInd w:val="0"/>
        <w:spacing w:before="31"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Every month, we send an email blast to educators highlighting the </w:t>
      </w:r>
      <w:r>
        <w:rPr>
          <w:rFonts w:ascii="Calibri Italic" w:eastAsia="Arial Unicode MS" w:hAnsi="Calibri Italic" w:cs="Calibri Italic"/>
          <w:i/>
          <w:iCs/>
          <w:color w:val="000000"/>
          <w:sz w:val="24"/>
          <w:szCs w:val="24"/>
        </w:rPr>
        <w:t>Focus On</w:t>
      </w:r>
      <w:r>
        <w:rPr>
          <w:rFonts w:ascii="Calibri" w:eastAsia="Arial Unicode MS" w:hAnsi="Calibri" w:cs="Calibri"/>
          <w:color w:val="000000"/>
          <w:sz w:val="24"/>
          <w:szCs w:val="24"/>
        </w:rPr>
        <w:t xml:space="preserve"> profiles </w:t>
      </w:r>
    </w:p>
    <w:p w:rsidR="00000000" w:rsidRDefault="002A367F">
      <w:pPr>
        <w:widowControl w:val="0"/>
        <w:autoSpaceDE w:val="0"/>
        <w:autoSpaceDN w:val="0"/>
        <w:adjustRightInd w:val="0"/>
        <w:spacing w:before="13" w:after="0" w:line="290" w:lineRule="exact"/>
        <w:ind w:left="20" w:right="126"/>
        <w:rPr>
          <w:rFonts w:ascii="Calibri" w:eastAsia="Arial Unicode MS" w:hAnsi="Calibri" w:cs="Calibri"/>
          <w:color w:val="000000"/>
          <w:sz w:val="24"/>
          <w:szCs w:val="24"/>
        </w:rPr>
      </w:pPr>
      <w:hyperlink r:id="rId14" w:history="1">
        <w:r>
          <w:rPr>
            <w:rFonts w:ascii="Calibri" w:eastAsia="Arial Unicode MS" w:hAnsi="Calibri" w:cs="Calibri"/>
            <w:color w:val="000000"/>
            <w:sz w:val="24"/>
            <w:szCs w:val="24"/>
          </w:rPr>
          <w:t>(</w:t>
        </w:r>
        <w:r>
          <w:rPr>
            <w:rFonts w:ascii="Calibri" w:eastAsia="Arial Unicode MS" w:hAnsi="Calibri" w:cs="Calibri"/>
            <w:color w:val="0000FF"/>
            <w:sz w:val="24"/>
            <w:szCs w:val="24"/>
            <w:u w:val="single"/>
          </w:rPr>
          <w:t>http://www.wrksolutions.com/jobs/focuson.html</w:t>
        </w:r>
        <w:r>
          <w:rPr>
            <w:rFonts w:ascii="Calibri" w:eastAsia="Arial Unicode MS" w:hAnsi="Calibri" w:cs="Calibri"/>
            <w:color w:val="000000"/>
            <w:sz w:val="24"/>
            <w:szCs w:val="24"/>
          </w:rPr>
          <w:t>)</w:t>
        </w:r>
      </w:hyperlink>
      <w:r>
        <w:rPr>
          <w:rFonts w:ascii="Calibri" w:eastAsia="Arial Unicode MS" w:hAnsi="Calibri" w:cs="Calibri"/>
          <w:color w:val="000000"/>
          <w:sz w:val="24"/>
          <w:szCs w:val="24"/>
        </w:rPr>
        <w:t xml:space="preserve">, a series of products for those interested in </w:t>
      </w:r>
      <w:r>
        <w:rPr>
          <w:rFonts w:ascii="Calibri" w:eastAsia="Arial Unicode MS" w:hAnsi="Calibri" w:cs="Calibri"/>
          <w:color w:val="000000"/>
          <w:sz w:val="24"/>
          <w:szCs w:val="24"/>
        </w:rPr>
        <w:br/>
        <w:t>information spe</w:t>
      </w:r>
      <w:r>
        <w:rPr>
          <w:rFonts w:ascii="Calibri" w:eastAsia="Arial Unicode MS" w:hAnsi="Calibri" w:cs="Calibri"/>
          <w:color w:val="000000"/>
          <w:sz w:val="24"/>
          <w:szCs w:val="24"/>
        </w:rPr>
        <w:t xml:space="preserve">cific to career opportunities in </w:t>
      </w:r>
      <w:r>
        <w:rPr>
          <w:rFonts w:ascii="Calibri Italic" w:eastAsia="Arial Unicode MS" w:hAnsi="Calibri Italic" w:cs="Calibri Italic"/>
          <w:i/>
          <w:iCs/>
          <w:color w:val="000000"/>
          <w:sz w:val="24"/>
          <w:szCs w:val="24"/>
        </w:rPr>
        <w:t>Target Industries</w:t>
      </w:r>
      <w:r>
        <w:rPr>
          <w:rFonts w:ascii="Calibri" w:eastAsia="Arial Unicode MS" w:hAnsi="Calibri" w:cs="Calibri"/>
          <w:color w:val="000000"/>
          <w:sz w:val="24"/>
          <w:szCs w:val="24"/>
        </w:rPr>
        <w:t xml:space="preserve"> and </w:t>
      </w:r>
      <w:r>
        <w:rPr>
          <w:rFonts w:ascii="Calibri Italic" w:eastAsia="Arial Unicode MS" w:hAnsi="Calibri Italic" w:cs="Calibri Italic"/>
          <w:i/>
          <w:iCs/>
          <w:color w:val="000000"/>
          <w:sz w:val="24"/>
          <w:szCs w:val="24"/>
        </w:rPr>
        <w:t xml:space="preserve">High-Skill, High-Growth </w:t>
      </w:r>
      <w:r>
        <w:rPr>
          <w:rFonts w:ascii="Calibri Italic" w:eastAsia="Arial Unicode MS" w:hAnsi="Calibri Italic" w:cs="Calibri Italic"/>
          <w:i/>
          <w:iCs/>
          <w:color w:val="000000"/>
          <w:sz w:val="24"/>
          <w:szCs w:val="24"/>
        </w:rPr>
        <w:br/>
        <w:t>Occupations</w:t>
      </w:r>
      <w:r>
        <w:rPr>
          <w:rFonts w:ascii="Calibri" w:eastAsia="Arial Unicode MS" w:hAnsi="Calibri" w:cs="Calibri"/>
          <w:color w:val="000000"/>
          <w:sz w:val="24"/>
          <w:szCs w:val="24"/>
        </w:rPr>
        <w:t xml:space="preserve"> in the region including the education and salary expectations for specific jobs. </w:t>
      </w:r>
    </w:p>
    <w:p w:rsidR="00000000" w:rsidRDefault="002A367F">
      <w:pPr>
        <w:widowControl w:val="0"/>
        <w:autoSpaceDE w:val="0"/>
        <w:autoSpaceDN w:val="0"/>
        <w:adjustRightInd w:val="0"/>
        <w:spacing w:before="304"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Competing Priorities </w:t>
      </w:r>
    </w:p>
    <w:p w:rsidR="00000000" w:rsidRDefault="002A367F">
      <w:pPr>
        <w:widowControl w:val="0"/>
        <w:autoSpaceDE w:val="0"/>
        <w:autoSpaceDN w:val="0"/>
        <w:adjustRightInd w:val="0"/>
        <w:spacing w:before="3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Most of the resources supporting Workforce Solutions are tar</w:t>
      </w:r>
      <w:r>
        <w:rPr>
          <w:rFonts w:ascii="Calibri" w:eastAsia="Arial Unicode MS" w:hAnsi="Calibri" w:cs="Calibri"/>
          <w:color w:val="000000"/>
          <w:sz w:val="24"/>
          <w:szCs w:val="24"/>
        </w:rPr>
        <w:t xml:space="preserve">geted at providing individuals </w:t>
      </w:r>
    </w:p>
    <w:p w:rsidR="00000000" w:rsidRDefault="002A367F">
      <w:pPr>
        <w:widowControl w:val="0"/>
        <w:autoSpaceDE w:val="0"/>
        <w:autoSpaceDN w:val="0"/>
        <w:adjustRightInd w:val="0"/>
        <w:spacing w:before="4"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with service, not employers.  In fact, the focus of our revenue streams is narrower than </w:t>
      </w:r>
    </w:p>
    <w:p w:rsidR="00000000" w:rsidRDefault="002A367F">
      <w:pPr>
        <w:widowControl w:val="0"/>
        <w:autoSpaceDE w:val="0"/>
        <w:autoSpaceDN w:val="0"/>
        <w:adjustRightInd w:val="0"/>
        <w:spacing w:before="10" w:after="0" w:line="293" w:lineRule="exact"/>
        <w:ind w:left="20" w:right="129"/>
        <w:rPr>
          <w:rFonts w:ascii="Calibri" w:eastAsia="Arial Unicode MS" w:hAnsi="Calibri" w:cs="Calibri"/>
          <w:color w:val="000000"/>
          <w:sz w:val="24"/>
          <w:szCs w:val="24"/>
        </w:rPr>
      </w:pPr>
      <w:r>
        <w:rPr>
          <w:rFonts w:ascii="Calibri" w:eastAsia="Arial Unicode MS" w:hAnsi="Calibri" w:cs="Calibri"/>
          <w:color w:val="000000"/>
          <w:sz w:val="24"/>
          <w:szCs w:val="24"/>
        </w:rPr>
        <w:t xml:space="preserve">individual customers.  The dollars focus on specific groups of resident customers or providing a </w:t>
      </w:r>
      <w:r>
        <w:rPr>
          <w:rFonts w:ascii="Calibri" w:eastAsia="Arial Unicode MS" w:hAnsi="Calibri" w:cs="Calibri"/>
          <w:color w:val="000000"/>
          <w:sz w:val="24"/>
          <w:szCs w:val="24"/>
        </w:rPr>
        <w:br/>
        <w:t>particular service.  Half of our dol</w:t>
      </w:r>
      <w:r>
        <w:rPr>
          <w:rFonts w:ascii="Calibri" w:eastAsia="Arial Unicode MS" w:hAnsi="Calibri" w:cs="Calibri"/>
          <w:color w:val="000000"/>
          <w:sz w:val="24"/>
          <w:szCs w:val="24"/>
        </w:rPr>
        <w:t xml:space="preserve">lars can only be used to pay for child care service.  We also </w:t>
      </w:r>
      <w:r>
        <w:rPr>
          <w:rFonts w:ascii="Calibri" w:eastAsia="Arial Unicode MS" w:hAnsi="Calibri" w:cs="Calibri"/>
          <w:color w:val="000000"/>
          <w:sz w:val="24"/>
          <w:szCs w:val="24"/>
        </w:rPr>
        <w:br/>
        <w:t xml:space="preserve">have funds for TANF and SNAP recipients.  Maintaining a focus on employers takes an </w:t>
      </w:r>
      <w:r>
        <w:rPr>
          <w:rFonts w:ascii="Calibri" w:eastAsia="Arial Unicode MS" w:hAnsi="Calibri" w:cs="Calibri"/>
          <w:color w:val="000000"/>
          <w:sz w:val="24"/>
          <w:szCs w:val="24"/>
        </w:rPr>
        <w:br/>
        <w:t>unwavering commitment at the Board level, and support of our region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chief elected officials. </w:t>
      </w:r>
    </w:p>
    <w:p w:rsidR="00000000" w:rsidRDefault="002A367F">
      <w:pPr>
        <w:widowControl w:val="0"/>
        <w:autoSpaceDE w:val="0"/>
        <w:autoSpaceDN w:val="0"/>
        <w:adjustRightInd w:val="0"/>
        <w:spacing w:before="282" w:after="0" w:line="300" w:lineRule="exact"/>
        <w:ind w:left="20" w:right="270"/>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As our revenue streams shrink, it becomes increasingly difficult to provide the same level and intensity of service to employer customers. </w:t>
      </w:r>
    </w:p>
    <w:p w:rsidR="00000000" w:rsidRDefault="002A367F">
      <w:pPr>
        <w:widowControl w:val="0"/>
        <w:autoSpaceDE w:val="0"/>
        <w:autoSpaceDN w:val="0"/>
        <w:adjustRightInd w:val="0"/>
        <w:spacing w:before="302"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Becoming the Employer</w:t>
      </w:r>
      <w:r>
        <w:rPr>
          <w:rFonts w:ascii="Calibri" w:eastAsia="Arial Unicode MS" w:hAnsi="Calibri" w:cs="Calibri"/>
          <w:color w:val="000000"/>
          <w:sz w:val="28"/>
          <w:szCs w:val="28"/>
        </w:rPr>
        <w:t>’</w:t>
      </w:r>
      <w:r>
        <w:rPr>
          <w:rFonts w:ascii="Calibri" w:eastAsia="Arial Unicode MS" w:hAnsi="Calibri" w:cs="Calibri"/>
          <w:color w:val="000000"/>
          <w:sz w:val="28"/>
          <w:szCs w:val="28"/>
        </w:rPr>
        <w:t xml:space="preserve">s First Choice </w:t>
      </w:r>
    </w:p>
    <w:p w:rsidR="00000000" w:rsidRDefault="002A367F">
      <w:pPr>
        <w:widowControl w:val="0"/>
        <w:autoSpaceDE w:val="0"/>
        <w:autoSpaceDN w:val="0"/>
        <w:adjustRightInd w:val="0"/>
        <w:spacing w:before="2" w:after="0" w:line="293" w:lineRule="exact"/>
        <w:ind w:left="20" w:right="37"/>
        <w:rPr>
          <w:rFonts w:ascii="Calibri" w:eastAsia="Arial Unicode MS" w:hAnsi="Calibri" w:cs="Calibri"/>
          <w:color w:val="000000"/>
          <w:sz w:val="24"/>
          <w:szCs w:val="24"/>
        </w:rPr>
      </w:pPr>
      <w:r>
        <w:rPr>
          <w:rFonts w:ascii="Calibri" w:eastAsia="Arial Unicode MS" w:hAnsi="Calibri" w:cs="Calibri"/>
          <w:color w:val="000000"/>
          <w:sz w:val="24"/>
          <w:szCs w:val="24"/>
        </w:rPr>
        <w:t>The Workforce Board would like Workforce Solutions to be the first choice of e</w:t>
      </w:r>
      <w:r>
        <w:rPr>
          <w:rFonts w:ascii="Calibri" w:eastAsia="Arial Unicode MS" w:hAnsi="Calibri" w:cs="Calibri"/>
          <w:color w:val="000000"/>
          <w:sz w:val="24"/>
          <w:szCs w:val="24"/>
        </w:rPr>
        <w:t xml:space="preserve">mployers when </w:t>
      </w:r>
      <w:r>
        <w:rPr>
          <w:rFonts w:ascii="Calibri" w:eastAsia="Arial Unicode MS" w:hAnsi="Calibri" w:cs="Calibri"/>
          <w:color w:val="000000"/>
          <w:sz w:val="24"/>
          <w:szCs w:val="24"/>
        </w:rPr>
        <w:br/>
        <w:t xml:space="preserve">they need assistance with workforce issues.  From 2002 to 2008, the percentage of employers </w:t>
      </w:r>
      <w:r>
        <w:rPr>
          <w:rFonts w:ascii="Calibri" w:eastAsia="Arial Unicode MS" w:hAnsi="Calibri" w:cs="Calibri"/>
          <w:color w:val="000000"/>
          <w:sz w:val="24"/>
          <w:szCs w:val="24"/>
        </w:rPr>
        <w:br/>
        <w:t xml:space="preserve">in the region who used Workforce Solutions doubled, from 7.3% to 14.5%.  We plan to continue </w:t>
      </w:r>
      <w:r>
        <w:rPr>
          <w:rFonts w:ascii="Calibri" w:eastAsia="Arial Unicode MS" w:hAnsi="Calibri" w:cs="Calibri"/>
          <w:color w:val="000000"/>
          <w:sz w:val="24"/>
          <w:szCs w:val="24"/>
        </w:rPr>
        <w:br/>
        <w:t>increasing market share to 25% by 2018.  Most employer</w:t>
      </w:r>
      <w:r>
        <w:rPr>
          <w:rFonts w:ascii="Calibri" w:eastAsia="Arial Unicode MS" w:hAnsi="Calibri" w:cs="Calibri"/>
          <w:color w:val="000000"/>
          <w:sz w:val="24"/>
          <w:szCs w:val="24"/>
        </w:rPr>
        <w:t xml:space="preserve">s use our core products - help with </w:t>
      </w:r>
      <w:r>
        <w:rPr>
          <w:rFonts w:ascii="Calibri" w:eastAsia="Arial Unicode MS" w:hAnsi="Calibri" w:cs="Calibri"/>
          <w:color w:val="000000"/>
          <w:sz w:val="24"/>
          <w:szCs w:val="24"/>
        </w:rPr>
        <w:br/>
        <w:t xml:space="preserve">recruiting and screening for job openings.  We would like to provide a deeper level of service to </w:t>
      </w:r>
      <w:r>
        <w:rPr>
          <w:rFonts w:ascii="Calibri" w:eastAsia="Arial Unicode MS" w:hAnsi="Calibri" w:cs="Calibri"/>
          <w:color w:val="000000"/>
          <w:sz w:val="24"/>
          <w:szCs w:val="24"/>
        </w:rPr>
        <w:br/>
        <w:t xml:space="preserve">our employer customers, becoming partners with them to solve workforce-related business </w:t>
      </w:r>
      <w:r>
        <w:rPr>
          <w:rFonts w:ascii="Calibri" w:eastAsia="Arial Unicode MS" w:hAnsi="Calibri" w:cs="Calibri"/>
          <w:color w:val="000000"/>
          <w:sz w:val="24"/>
          <w:szCs w:val="24"/>
        </w:rPr>
        <w:br/>
        <w:t xml:space="preserve">problems.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The Board is contin</w:t>
      </w:r>
      <w:r>
        <w:rPr>
          <w:rFonts w:ascii="Calibri" w:eastAsia="Arial Unicode MS" w:hAnsi="Calibri" w:cs="Calibri"/>
          <w:color w:val="000000"/>
          <w:sz w:val="24"/>
          <w:szCs w:val="24"/>
        </w:rPr>
        <w:t xml:space="preserve">uing to take steps to improve the quality of our screening and referral </w:t>
      </w:r>
    </w:p>
    <w:p w:rsidR="00000000" w:rsidRDefault="002A367F">
      <w:pPr>
        <w:widowControl w:val="0"/>
        <w:autoSpaceDE w:val="0"/>
        <w:autoSpaceDN w:val="0"/>
        <w:adjustRightInd w:val="0"/>
        <w:spacing w:before="10" w:after="0" w:line="293" w:lineRule="exact"/>
        <w:ind w:left="20" w:right="225"/>
        <w:rPr>
          <w:rFonts w:ascii="Calibri" w:eastAsia="Arial Unicode MS" w:hAnsi="Calibri" w:cs="Calibri"/>
          <w:color w:val="000000"/>
          <w:sz w:val="24"/>
          <w:szCs w:val="24"/>
        </w:rPr>
      </w:pPr>
      <w:r>
        <w:rPr>
          <w:rFonts w:ascii="Calibri" w:eastAsia="Arial Unicode MS" w:hAnsi="Calibri" w:cs="Calibri"/>
          <w:color w:val="000000"/>
          <w:sz w:val="24"/>
          <w:szCs w:val="24"/>
        </w:rPr>
        <w:t>process for employers.  We plan to continue these efforts by improving our system</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ability to obtain and communicate accurate information on what employers need and want in </w:t>
      </w:r>
      <w:r>
        <w:rPr>
          <w:rFonts w:ascii="Calibri" w:eastAsia="Arial Unicode MS" w:hAnsi="Calibri" w:cs="Calibri"/>
          <w:color w:val="000000"/>
          <w:sz w:val="24"/>
          <w:szCs w:val="24"/>
        </w:rPr>
        <w:br/>
        <w:t>employee</w:t>
      </w:r>
      <w:r>
        <w:rPr>
          <w:rFonts w:ascii="Calibri" w:eastAsia="Arial Unicode MS" w:hAnsi="Calibri" w:cs="Calibri"/>
          <w:color w:val="000000"/>
          <w:sz w:val="24"/>
          <w:szCs w:val="24"/>
        </w:rPr>
        <w:t xml:space="preserve">s.  ESD staff review new job orders submitted electronically by employers, and edit them to provide better matches with job candidates.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Employment Counselors help individuals get jobs that best fit their skills, interests, and </w:t>
      </w:r>
    </w:p>
    <w:p w:rsidR="00000000" w:rsidRDefault="002A367F">
      <w:pPr>
        <w:widowControl w:val="0"/>
        <w:autoSpaceDE w:val="0"/>
        <w:autoSpaceDN w:val="0"/>
        <w:adjustRightInd w:val="0"/>
        <w:spacing w:before="10" w:after="0" w:line="293" w:lineRule="exact"/>
        <w:ind w:left="20" w:right="13"/>
        <w:rPr>
          <w:rFonts w:ascii="Calibri" w:eastAsia="Arial Unicode MS" w:hAnsi="Calibri" w:cs="Calibri"/>
          <w:color w:val="000000"/>
          <w:sz w:val="24"/>
          <w:szCs w:val="24"/>
        </w:rPr>
      </w:pPr>
      <w:r>
        <w:rPr>
          <w:rFonts w:ascii="Calibri" w:eastAsia="Arial Unicode MS" w:hAnsi="Calibri" w:cs="Calibri"/>
          <w:color w:val="000000"/>
          <w:sz w:val="24"/>
          <w:szCs w:val="24"/>
        </w:rPr>
        <w:t>experience.  We employ sta</w:t>
      </w:r>
      <w:r>
        <w:rPr>
          <w:rFonts w:ascii="Calibri" w:eastAsia="Arial Unicode MS" w:hAnsi="Calibri" w:cs="Calibri"/>
          <w:color w:val="000000"/>
          <w:sz w:val="24"/>
          <w:szCs w:val="24"/>
        </w:rPr>
        <w:t xml:space="preserve">ffing specialists who </w:t>
      </w:r>
      <w:r>
        <w:rPr>
          <w:rFonts w:ascii="Calibri" w:eastAsia="Arial Unicode MS" w:hAnsi="Calibri" w:cs="Calibri"/>
          <w:color w:val="000000"/>
          <w:sz w:val="24"/>
          <w:szCs w:val="24"/>
        </w:rPr>
        <w:t>“</w:t>
      </w:r>
      <w:r>
        <w:rPr>
          <w:rFonts w:ascii="Calibri" w:eastAsia="Arial Unicode MS" w:hAnsi="Calibri" w:cs="Calibri"/>
          <w:color w:val="000000"/>
          <w:sz w:val="24"/>
          <w:szCs w:val="24"/>
        </w:rPr>
        <w:t>work</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the job orders, looking for candidates in our system and outside.  We continue to develop this function to include contacting college and university placement offices, community-based organizations, and other sources to find th</w:t>
      </w:r>
      <w:r>
        <w:rPr>
          <w:rFonts w:ascii="Calibri" w:eastAsia="Arial Unicode MS" w:hAnsi="Calibri" w:cs="Calibri"/>
          <w:color w:val="000000"/>
          <w:sz w:val="24"/>
          <w:szCs w:val="24"/>
        </w:rPr>
        <w:t xml:space="preserve">e best workers for the jobs we are trying to fill. </w:t>
      </w:r>
    </w:p>
    <w:p w:rsidR="00000000" w:rsidRDefault="002A367F">
      <w:pPr>
        <w:widowControl w:val="0"/>
        <w:autoSpaceDE w:val="0"/>
        <w:autoSpaceDN w:val="0"/>
        <w:adjustRightInd w:val="0"/>
        <w:spacing w:before="287" w:after="0" w:line="293" w:lineRule="exact"/>
        <w:ind w:left="20" w:right="352"/>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 Board will continue to track the results of its efforts to improve employer satisfaction through an annual survey.  The current survey measures how well employers believe our </w:t>
      </w:r>
      <w:r>
        <w:rPr>
          <w:rFonts w:ascii="Calibri" w:eastAsia="Arial Unicode MS" w:hAnsi="Calibri" w:cs="Calibri"/>
          <w:color w:val="000000"/>
          <w:sz w:val="24"/>
          <w:szCs w:val="24"/>
        </w:rPr>
        <w:t xml:space="preserve">business consultants follow through on promises, understand their needs,  are responsive to those needs, offer solutions to problems, and are professional. </w:t>
      </w: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tabs>
          <w:tab w:val="left" w:pos="8734"/>
        </w:tabs>
        <w:autoSpaceDE w:val="0"/>
        <w:autoSpaceDN w:val="0"/>
        <w:adjustRightInd w:val="0"/>
        <w:spacing w:before="172" w:after="0" w:line="276" w:lineRule="exact"/>
        <w:ind w:left="586"/>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6</w:t>
      </w:r>
      <w:r>
        <w:rPr>
          <w:noProof/>
        </w:rPr>
        <w:pict>
          <v:shape id="_x0000_s1046" style="position:absolute;left:0;text-align:left;margin-left:70.55pt;margin-top:50.75pt;width:470.9pt;height:1pt;z-index:-251637760;mso-position-horizontal-relative:page;mso-position-vertical-relative:page" coordsize="9418,20" o:allowincell="f" path="m,20hhl9418,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pgMar w:top="-1440" w:right="1240" w:bottom="-20" w:left="142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6" w:name="Pg7"/>
      <w:bookmarkEnd w:id="6"/>
    </w:p>
    <w:p w:rsidR="00000000" w:rsidRDefault="002A367F">
      <w:pPr>
        <w:widowControl w:val="0"/>
        <w:autoSpaceDE w:val="0"/>
        <w:autoSpaceDN w:val="0"/>
        <w:adjustRightInd w:val="0"/>
        <w:spacing w:before="33"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Addressing Empl</w:t>
      </w:r>
      <w:r>
        <w:rPr>
          <w:rFonts w:ascii="Calibri" w:eastAsia="Arial Unicode MS" w:hAnsi="Calibri" w:cs="Calibri"/>
          <w:color w:val="000000"/>
          <w:sz w:val="28"/>
          <w:szCs w:val="28"/>
        </w:rPr>
        <w:t>oyers</w:t>
      </w:r>
      <w:r>
        <w:rPr>
          <w:rFonts w:ascii="Calibri" w:eastAsia="Arial Unicode MS" w:hAnsi="Calibri" w:cs="Calibri"/>
          <w:color w:val="000000"/>
          <w:sz w:val="28"/>
          <w:szCs w:val="28"/>
        </w:rPr>
        <w:t>’</w:t>
      </w:r>
      <w:r>
        <w:rPr>
          <w:rFonts w:ascii="Calibri" w:eastAsia="Arial Unicode MS" w:hAnsi="Calibri" w:cs="Calibri"/>
          <w:color w:val="000000"/>
          <w:sz w:val="28"/>
          <w:szCs w:val="28"/>
        </w:rPr>
        <w:t xml:space="preserve"> Concerns </w:t>
      </w:r>
    </w:p>
    <w:p w:rsidR="00000000" w:rsidRDefault="002A367F">
      <w:pPr>
        <w:widowControl w:val="0"/>
        <w:autoSpaceDE w:val="0"/>
        <w:autoSpaceDN w:val="0"/>
        <w:adjustRightInd w:val="0"/>
        <w:spacing w:before="2" w:after="0" w:line="293" w:lineRule="exact"/>
        <w:ind w:left="20" w:right="54"/>
        <w:rPr>
          <w:rFonts w:ascii="Calibri" w:eastAsia="Arial Unicode MS" w:hAnsi="Calibri" w:cs="Calibri"/>
          <w:color w:val="000000"/>
          <w:sz w:val="24"/>
          <w:szCs w:val="24"/>
        </w:rPr>
      </w:pPr>
      <w:r>
        <w:rPr>
          <w:rFonts w:ascii="Calibri" w:eastAsia="Arial Unicode MS" w:hAnsi="Calibri" w:cs="Calibri"/>
          <w:color w:val="000000"/>
          <w:sz w:val="24"/>
          <w:szCs w:val="24"/>
        </w:rPr>
        <w:t>In 2011, the Board released its latest Workforce Report Card, comparing the Gulf Coast region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w:t>
      </w:r>
      <w:r>
        <w:rPr>
          <w:rFonts w:ascii="Calibri" w:eastAsia="Arial Unicode MS" w:hAnsi="Calibri" w:cs="Calibri"/>
          <w:color w:val="000000"/>
          <w:sz w:val="24"/>
          <w:szCs w:val="24"/>
        </w:rPr>
        <w:br/>
        <w:t xml:space="preserve">workforce to that of other cities.  The Workforce Report Card serves as a means of </w:t>
      </w:r>
      <w:r>
        <w:rPr>
          <w:rFonts w:ascii="Calibri" w:eastAsia="Arial Unicode MS" w:hAnsi="Calibri" w:cs="Calibri"/>
          <w:color w:val="000000"/>
          <w:sz w:val="24"/>
          <w:szCs w:val="24"/>
        </w:rPr>
        <w:br/>
        <w:t>benchmarking the Board</w:t>
      </w:r>
      <w:r>
        <w:rPr>
          <w:rFonts w:ascii="Calibri" w:eastAsia="Arial Unicode MS" w:hAnsi="Calibri" w:cs="Calibri"/>
          <w:color w:val="000000"/>
          <w:sz w:val="24"/>
          <w:szCs w:val="24"/>
        </w:rPr>
        <w:t>’</w:t>
      </w:r>
      <w:r>
        <w:rPr>
          <w:rFonts w:ascii="Calibri" w:eastAsia="Arial Unicode MS" w:hAnsi="Calibri" w:cs="Calibri"/>
          <w:color w:val="000000"/>
          <w:sz w:val="24"/>
          <w:szCs w:val="24"/>
        </w:rPr>
        <w:t>s efforts to make the Texas Gulf Co</w:t>
      </w:r>
      <w:r>
        <w:rPr>
          <w:rFonts w:ascii="Calibri" w:eastAsia="Arial Unicode MS" w:hAnsi="Calibri" w:cs="Calibri"/>
          <w:color w:val="000000"/>
          <w:sz w:val="24"/>
          <w:szCs w:val="24"/>
        </w:rPr>
        <w:t xml:space="preserve">ast region one of the most </w:t>
      </w:r>
      <w:r>
        <w:rPr>
          <w:rFonts w:ascii="Calibri" w:eastAsia="Arial Unicode MS" w:hAnsi="Calibri" w:cs="Calibri"/>
          <w:color w:val="000000"/>
          <w:sz w:val="24"/>
          <w:szCs w:val="24"/>
        </w:rPr>
        <w:br/>
        <w:t xml:space="preserve">competitive in the world.  Comparisons are primarily made with metropolitan areas located </w:t>
      </w:r>
      <w:r>
        <w:rPr>
          <w:rFonts w:ascii="Calibri" w:eastAsia="Arial Unicode MS" w:hAnsi="Calibri" w:cs="Calibri"/>
          <w:color w:val="000000"/>
          <w:sz w:val="24"/>
          <w:szCs w:val="24"/>
        </w:rPr>
        <w:br/>
        <w:t xml:space="preserve">across the Sunbelt </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regions sharing characteristics similar to those of the Gulf Coast/Greater </w:t>
      </w:r>
      <w:r>
        <w:rPr>
          <w:rFonts w:ascii="Calibri" w:eastAsia="Arial Unicode MS" w:hAnsi="Calibri" w:cs="Calibri"/>
          <w:color w:val="000000"/>
          <w:sz w:val="24"/>
          <w:szCs w:val="24"/>
        </w:rPr>
        <w:br/>
        <w:t xml:space="preserve">Houston area include Dallas-Fort Worth, </w:t>
      </w:r>
      <w:r>
        <w:rPr>
          <w:rFonts w:ascii="Calibri" w:eastAsia="Arial Unicode MS" w:hAnsi="Calibri" w:cs="Calibri"/>
          <w:color w:val="000000"/>
          <w:sz w:val="24"/>
          <w:szCs w:val="24"/>
        </w:rPr>
        <w:t xml:space="preserve">San Antonio, Miami, Atlanta, San Diego and Denver </w:t>
      </w:r>
      <w:r>
        <w:rPr>
          <w:rFonts w:ascii="Calibri" w:eastAsia="Arial Unicode MS" w:hAnsi="Calibri" w:cs="Calibri"/>
          <w:color w:val="000000"/>
          <w:sz w:val="24"/>
          <w:szCs w:val="24"/>
        </w:rPr>
        <w:br/>
        <w:t xml:space="preserve">areas.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4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While education remains the greatest challenge for the region, we also need greater </w:t>
      </w:r>
    </w:p>
    <w:p w:rsidR="00000000" w:rsidRDefault="002A367F">
      <w:pPr>
        <w:widowControl w:val="0"/>
        <w:autoSpaceDE w:val="0"/>
        <w:autoSpaceDN w:val="0"/>
        <w:adjustRightInd w:val="0"/>
        <w:spacing w:after="0" w:line="293" w:lineRule="exact"/>
        <w:ind w:left="20" w:right="128"/>
        <w:rPr>
          <w:rFonts w:ascii="Calibri" w:eastAsia="Arial Unicode MS" w:hAnsi="Calibri" w:cs="Calibri"/>
          <w:color w:val="000000"/>
          <w:sz w:val="24"/>
          <w:szCs w:val="24"/>
        </w:rPr>
      </w:pPr>
      <w:r>
        <w:rPr>
          <w:rFonts w:ascii="Calibri" w:eastAsia="Arial Unicode MS" w:hAnsi="Calibri" w:cs="Calibri"/>
          <w:color w:val="000000"/>
          <w:sz w:val="24"/>
          <w:szCs w:val="24"/>
        </w:rPr>
        <w:t xml:space="preserve">investment, particularly in educational infrastructure.  </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A large portion of the money we spend </w:t>
      </w:r>
      <w:r>
        <w:rPr>
          <w:rFonts w:ascii="Calibri" w:eastAsia="Arial Unicode MS" w:hAnsi="Calibri" w:cs="Calibri"/>
          <w:color w:val="000000"/>
          <w:sz w:val="24"/>
          <w:szCs w:val="24"/>
        </w:rPr>
        <w:br/>
      </w:r>
      <w:r>
        <w:rPr>
          <w:rFonts w:ascii="Calibri" w:eastAsia="Arial Unicode MS" w:hAnsi="Calibri" w:cs="Calibri"/>
          <w:color w:val="000000"/>
          <w:sz w:val="24"/>
          <w:szCs w:val="24"/>
        </w:rPr>
        <w:t xml:space="preserve">per student is spent inefficiently because it does not produce high school graduates ready to </w:t>
      </w:r>
      <w:r>
        <w:rPr>
          <w:rFonts w:ascii="Calibri" w:eastAsia="Arial Unicode MS" w:hAnsi="Calibri" w:cs="Calibri"/>
          <w:color w:val="000000"/>
          <w:sz w:val="24"/>
          <w:szCs w:val="24"/>
        </w:rPr>
        <w:br/>
        <w:t>pursue advanced education or to join the workforce.</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More than a third of the region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jobs </w:t>
      </w:r>
      <w:r>
        <w:rPr>
          <w:rFonts w:ascii="Calibri" w:eastAsia="Arial Unicode MS" w:hAnsi="Calibri" w:cs="Calibri"/>
          <w:color w:val="000000"/>
          <w:sz w:val="24"/>
          <w:szCs w:val="24"/>
        </w:rPr>
        <w:br/>
        <w:t xml:space="preserve">are considered </w:t>
      </w:r>
      <w:r>
        <w:rPr>
          <w:rFonts w:ascii="Calibri" w:eastAsia="Arial Unicode MS" w:hAnsi="Calibri" w:cs="Calibri"/>
          <w:color w:val="000000"/>
          <w:sz w:val="24"/>
          <w:szCs w:val="24"/>
        </w:rPr>
        <w:t>“</w:t>
      </w:r>
      <w:r>
        <w:rPr>
          <w:rFonts w:ascii="Calibri" w:eastAsia="Arial Unicode MS" w:hAnsi="Calibri" w:cs="Calibri"/>
          <w:color w:val="000000"/>
          <w:sz w:val="24"/>
          <w:szCs w:val="24"/>
        </w:rPr>
        <w:t>knowledge jobs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that require workers to have advanc</w:t>
      </w:r>
      <w:r>
        <w:rPr>
          <w:rFonts w:ascii="Calibri" w:eastAsia="Arial Unicode MS" w:hAnsi="Calibri" w:cs="Calibri"/>
          <w:color w:val="000000"/>
          <w:sz w:val="24"/>
          <w:szCs w:val="24"/>
        </w:rPr>
        <w:t xml:space="preserve">ed secondary education. </w:t>
      </w:r>
    </w:p>
    <w:p w:rsidR="00000000" w:rsidRDefault="002A367F">
      <w:pPr>
        <w:widowControl w:val="0"/>
        <w:autoSpaceDE w:val="0"/>
        <w:autoSpaceDN w:val="0"/>
        <w:adjustRightInd w:val="0"/>
        <w:spacing w:before="276" w:after="0" w:line="295" w:lineRule="exact"/>
        <w:ind w:left="20" w:right="157"/>
        <w:rPr>
          <w:rFonts w:ascii="Calibri" w:eastAsia="Arial Unicode MS" w:hAnsi="Calibri" w:cs="Calibri"/>
          <w:color w:val="000000"/>
          <w:sz w:val="24"/>
          <w:szCs w:val="24"/>
        </w:rPr>
      </w:pPr>
      <w:r>
        <w:rPr>
          <w:rFonts w:ascii="Calibri" w:eastAsia="Arial Unicode MS" w:hAnsi="Calibri" w:cs="Calibri"/>
          <w:color w:val="000000"/>
          <w:sz w:val="24"/>
          <w:szCs w:val="24"/>
        </w:rPr>
        <w:t>The Board</w:t>
      </w:r>
      <w:r>
        <w:rPr>
          <w:rFonts w:ascii="Calibri" w:eastAsia="Arial Unicode MS" w:hAnsi="Calibri" w:cs="Calibri"/>
          <w:color w:val="000000"/>
          <w:sz w:val="24"/>
          <w:szCs w:val="24"/>
        </w:rPr>
        <w:t>’</w:t>
      </w:r>
      <w:r>
        <w:rPr>
          <w:rFonts w:ascii="Calibri" w:eastAsia="Arial Unicode MS" w:hAnsi="Calibri" w:cs="Calibri"/>
          <w:color w:val="000000"/>
          <w:sz w:val="24"/>
          <w:szCs w:val="24"/>
        </w:rPr>
        <w:t>s Education Committee is exploring how to influence the region</w:t>
      </w:r>
      <w:r>
        <w:rPr>
          <w:rFonts w:ascii="Calibri" w:eastAsia="Arial Unicode MS" w:hAnsi="Calibri" w:cs="Calibri"/>
          <w:color w:val="000000"/>
          <w:sz w:val="24"/>
          <w:szCs w:val="24"/>
        </w:rPr>
        <w:t>’</w:t>
      </w:r>
      <w:r>
        <w:rPr>
          <w:rFonts w:ascii="Calibri" w:eastAsia="Arial Unicode MS" w:hAnsi="Calibri" w:cs="Calibri"/>
          <w:color w:val="000000"/>
          <w:sz w:val="24"/>
          <w:szCs w:val="24"/>
        </w:rPr>
        <w:t>s education system to produce high school graduates with the reading, math, and problem solving skills needed to be functional employees. The committee</w:t>
      </w:r>
      <w:r>
        <w:rPr>
          <w:rFonts w:ascii="Calibri" w:eastAsia="Arial Unicode MS" w:hAnsi="Calibri" w:cs="Calibri"/>
          <w:color w:val="000000"/>
          <w:sz w:val="24"/>
          <w:szCs w:val="24"/>
        </w:rPr>
        <w:t>’</w:t>
      </w:r>
      <w:r>
        <w:rPr>
          <w:rFonts w:ascii="Calibri" w:eastAsia="Arial Unicode MS" w:hAnsi="Calibri" w:cs="Calibri"/>
          <w:color w:val="000000"/>
          <w:sz w:val="24"/>
          <w:szCs w:val="24"/>
        </w:rPr>
        <w:t>s work</w:t>
      </w:r>
      <w:r>
        <w:rPr>
          <w:rFonts w:ascii="Calibri" w:eastAsia="Arial Unicode MS" w:hAnsi="Calibri" w:cs="Calibri"/>
          <w:color w:val="000000"/>
          <w:sz w:val="24"/>
          <w:szCs w:val="24"/>
        </w:rPr>
        <w:t xml:space="preserve"> has most recently focused on the career </w:t>
      </w:r>
      <w:r>
        <w:rPr>
          <w:rFonts w:ascii="Calibri" w:eastAsia="Arial Unicode MS" w:hAnsi="Calibri" w:cs="Calibri"/>
          <w:color w:val="000000"/>
          <w:sz w:val="24"/>
          <w:szCs w:val="24"/>
        </w:rPr>
        <w:br/>
        <w:t xml:space="preserve">training PK-12 as well as Adult Basic Education to increase functional literacy in reading and math as well as in their direct application to the workplace.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5"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The Education Committee</w:t>
      </w:r>
      <w:r>
        <w:rPr>
          <w:rFonts w:ascii="Calibri" w:eastAsia="Arial Unicode MS" w:hAnsi="Calibri" w:cs="Calibri"/>
          <w:color w:val="000000"/>
          <w:sz w:val="24"/>
          <w:szCs w:val="24"/>
        </w:rPr>
        <w:t>’</w:t>
      </w:r>
      <w:r>
        <w:rPr>
          <w:rFonts w:ascii="Calibri" w:eastAsia="Arial Unicode MS" w:hAnsi="Calibri" w:cs="Calibri"/>
          <w:color w:val="000000"/>
          <w:sz w:val="24"/>
          <w:szCs w:val="24"/>
        </w:rPr>
        <w:t>s current efforts focus on mark</w:t>
      </w:r>
      <w:r>
        <w:rPr>
          <w:rFonts w:ascii="Calibri" w:eastAsia="Arial Unicode MS" w:hAnsi="Calibri" w:cs="Calibri"/>
          <w:color w:val="000000"/>
          <w:sz w:val="24"/>
          <w:szCs w:val="24"/>
        </w:rPr>
        <w:t>eting the Workforce Board</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labor </w:t>
      </w:r>
    </w:p>
    <w:p w:rsidR="00000000" w:rsidRDefault="002A367F">
      <w:pPr>
        <w:widowControl w:val="0"/>
        <w:autoSpaceDE w:val="0"/>
        <w:autoSpaceDN w:val="0"/>
        <w:adjustRightInd w:val="0"/>
        <w:spacing w:before="9" w:after="0" w:line="295" w:lineRule="exact"/>
        <w:ind w:left="20" w:right="73"/>
        <w:rPr>
          <w:rFonts w:ascii="Calibri" w:eastAsia="Arial Unicode MS" w:hAnsi="Calibri" w:cs="Calibri"/>
          <w:color w:val="000000"/>
          <w:sz w:val="24"/>
          <w:szCs w:val="24"/>
        </w:rPr>
      </w:pPr>
      <w:r>
        <w:rPr>
          <w:rFonts w:ascii="Calibri" w:eastAsia="Arial Unicode MS" w:hAnsi="Calibri" w:cs="Calibri"/>
          <w:color w:val="000000"/>
          <w:sz w:val="24"/>
          <w:szCs w:val="24"/>
        </w:rPr>
        <w:t xml:space="preserve">market information to the public education system.  We believe many students and parents do </w:t>
      </w:r>
      <w:r>
        <w:rPr>
          <w:rFonts w:ascii="Calibri" w:eastAsia="Arial Unicode MS" w:hAnsi="Calibri" w:cs="Calibri"/>
          <w:color w:val="000000"/>
          <w:sz w:val="24"/>
          <w:szCs w:val="24"/>
        </w:rPr>
        <w:br/>
        <w:t xml:space="preserve">not have enough information about the jobs that will be available to young workers, and would </w:t>
      </w:r>
      <w:r>
        <w:rPr>
          <w:rFonts w:ascii="Calibri" w:eastAsia="Arial Unicode MS" w:hAnsi="Calibri" w:cs="Calibri"/>
          <w:color w:val="000000"/>
          <w:sz w:val="24"/>
          <w:szCs w:val="24"/>
        </w:rPr>
        <w:br/>
        <w:t>make better decisions about stayi</w:t>
      </w:r>
      <w:r>
        <w:rPr>
          <w:rFonts w:ascii="Calibri" w:eastAsia="Arial Unicode MS" w:hAnsi="Calibri" w:cs="Calibri"/>
          <w:color w:val="000000"/>
          <w:sz w:val="24"/>
          <w:szCs w:val="24"/>
        </w:rPr>
        <w:t xml:space="preserve">ng in school and developing their skills with better </w:t>
      </w:r>
      <w:r>
        <w:rPr>
          <w:rFonts w:ascii="Calibri" w:eastAsia="Arial Unicode MS" w:hAnsi="Calibri" w:cs="Calibri"/>
          <w:color w:val="000000"/>
          <w:sz w:val="24"/>
          <w:szCs w:val="24"/>
        </w:rPr>
        <w:br/>
        <w:t xml:space="preserve">information.  Our basic strategy is to develop new ways to </w:t>
      </w:r>
      <w:r>
        <w:rPr>
          <w:rFonts w:ascii="Calibri" w:eastAsia="Arial Unicode MS" w:hAnsi="Calibri" w:cs="Calibri"/>
          <w:color w:val="000000"/>
          <w:sz w:val="24"/>
          <w:szCs w:val="24"/>
        </w:rPr>
        <w:t>“</w:t>
      </w:r>
      <w:r>
        <w:rPr>
          <w:rFonts w:ascii="Calibri" w:eastAsia="Arial Unicode MS" w:hAnsi="Calibri" w:cs="Calibri"/>
          <w:color w:val="000000"/>
          <w:sz w:val="24"/>
          <w:szCs w:val="24"/>
        </w:rPr>
        <w:t>push out</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information to the </w:t>
      </w:r>
      <w:r>
        <w:rPr>
          <w:rFonts w:ascii="Calibri" w:eastAsia="Arial Unicode MS" w:hAnsi="Calibri" w:cs="Calibri"/>
          <w:color w:val="000000"/>
          <w:sz w:val="24"/>
          <w:szCs w:val="24"/>
        </w:rPr>
        <w:br/>
        <w:t xml:space="preserve">schools. </w:t>
      </w:r>
    </w:p>
    <w:p w:rsidR="00000000" w:rsidRDefault="002A367F">
      <w:pPr>
        <w:widowControl w:val="0"/>
        <w:tabs>
          <w:tab w:val="left" w:pos="740"/>
        </w:tabs>
        <w:autoSpaceDE w:val="0"/>
        <w:autoSpaceDN w:val="0"/>
        <w:adjustRightInd w:val="0"/>
        <w:spacing w:before="285" w:after="0" w:line="296" w:lineRule="exact"/>
        <w:ind w:left="380" w:right="43"/>
        <w:rPr>
          <w:rFonts w:ascii="Calibri" w:eastAsia="Arial Unicode MS" w:hAnsi="Calibri" w:cs="Calibri"/>
          <w:color w:val="000000"/>
          <w:sz w:val="24"/>
          <w:szCs w:val="24"/>
        </w:rPr>
      </w:pPr>
      <w:r>
        <w:rPr>
          <w:rFonts w:ascii="Arial Unicode MS" w:eastAsia="Arial Unicode MS" w:hAnsi="Calibri" w:cs="Arial Unicode MS" w:hint="eastAsia"/>
          <w:color w:val="000000"/>
          <w:spacing w:val="2"/>
          <w:sz w:val="24"/>
          <w:szCs w:val="24"/>
        </w:rPr>
        <w:t>•</w:t>
      </w:r>
      <w:r>
        <w:rPr>
          <w:rFonts w:ascii="Calibri" w:eastAsia="Arial Unicode MS" w:hAnsi="Calibri" w:cs="Calibri"/>
          <w:color w:val="000000"/>
          <w:spacing w:val="2"/>
          <w:sz w:val="24"/>
          <w:szCs w:val="24"/>
        </w:rPr>
        <w:t xml:space="preserve">  We developed the Focus-On series that provide information about Target Industries and </w:t>
      </w:r>
      <w:r>
        <w:rPr>
          <w:rFonts w:ascii="Calibri" w:eastAsia="Arial Unicode MS" w:hAnsi="Calibri" w:cs="Calibri"/>
          <w:color w:val="000000"/>
          <w:spacing w:val="2"/>
          <w:sz w:val="24"/>
          <w:szCs w:val="24"/>
        </w:rPr>
        <w:br/>
      </w:r>
      <w:r>
        <w:rPr>
          <w:rFonts w:ascii="Calibri" w:eastAsia="Arial Unicode MS" w:hAnsi="Calibri" w:cs="Calibri"/>
          <w:color w:val="000000"/>
          <w:spacing w:val="2"/>
          <w:sz w:val="24"/>
          <w:szCs w:val="24"/>
        </w:rPr>
        <w:tab/>
      </w:r>
      <w:r>
        <w:rPr>
          <w:rFonts w:ascii="Calibri" w:eastAsia="Arial Unicode MS" w:hAnsi="Calibri" w:cs="Calibri"/>
          <w:color w:val="000000"/>
          <w:sz w:val="24"/>
          <w:szCs w:val="24"/>
        </w:rPr>
        <w:t>High-Skill,</w:t>
      </w:r>
      <w:r>
        <w:rPr>
          <w:rFonts w:ascii="Calibri" w:eastAsia="Arial Unicode MS" w:hAnsi="Calibri" w:cs="Calibri"/>
          <w:color w:val="000000"/>
          <w:sz w:val="24"/>
          <w:szCs w:val="24"/>
        </w:rPr>
        <w:t xml:space="preserve"> High-Growth Occupations including the expected number of jobs and wages,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and suggestions on classes to take in high school and after high school that might help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people get these good jobs.  We distribute them through a monthly email blast, aimed </w:t>
      </w:r>
      <w:r>
        <w:rPr>
          <w:rFonts w:ascii="Calibri" w:eastAsia="Arial Unicode MS" w:hAnsi="Calibri" w:cs="Calibri"/>
          <w:color w:val="000000"/>
          <w:sz w:val="24"/>
          <w:szCs w:val="24"/>
        </w:rPr>
        <w:br/>
      </w:r>
      <w:r>
        <w:rPr>
          <w:rFonts w:ascii="Calibri" w:eastAsia="Arial Unicode MS" w:hAnsi="Calibri" w:cs="Calibri"/>
          <w:color w:val="000000"/>
          <w:sz w:val="24"/>
          <w:szCs w:val="24"/>
        </w:rPr>
        <w:tab/>
        <w:t>pri</w:t>
      </w:r>
      <w:r>
        <w:rPr>
          <w:rFonts w:ascii="Calibri" w:eastAsia="Arial Unicode MS" w:hAnsi="Calibri" w:cs="Calibri"/>
          <w:color w:val="000000"/>
          <w:sz w:val="24"/>
          <w:szCs w:val="24"/>
        </w:rPr>
        <w:t>marily at educators as well as in person to the region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students, educators, and </w:t>
      </w:r>
      <w:r>
        <w:rPr>
          <w:rFonts w:ascii="Calibri" w:eastAsia="Arial Unicode MS" w:hAnsi="Calibri" w:cs="Calibri"/>
          <w:color w:val="000000"/>
          <w:sz w:val="24"/>
          <w:szCs w:val="24"/>
        </w:rPr>
        <w:br/>
      </w:r>
      <w:r>
        <w:rPr>
          <w:rFonts w:ascii="Calibri" w:eastAsia="Arial Unicode MS" w:hAnsi="Calibri" w:cs="Calibri"/>
          <w:color w:val="000000"/>
          <w:sz w:val="24"/>
          <w:szCs w:val="24"/>
        </w:rPr>
        <w:tab/>
        <w:t>education partners.  (</w:t>
      </w:r>
      <w:hyperlink r:id="rId15" w:history="1">
        <w:r>
          <w:rPr>
            <w:rFonts w:ascii="Calibri" w:eastAsia="Arial Unicode MS" w:hAnsi="Calibri" w:cs="Calibri"/>
            <w:color w:val="000000"/>
            <w:sz w:val="24"/>
            <w:szCs w:val="24"/>
          </w:rPr>
          <w:t>http://www.wrksolutions.com/jobs/focuson.html</w:t>
        </w:r>
      </w:hyperlink>
      <w:r>
        <w:rPr>
          <w:rFonts w:ascii="Calibri" w:eastAsia="Arial Unicode MS" w:hAnsi="Calibri" w:cs="Calibri"/>
          <w:color w:val="000000"/>
          <w:sz w:val="24"/>
          <w:szCs w:val="24"/>
        </w:rPr>
        <w:t xml:space="preserve">). </w:t>
      </w:r>
    </w:p>
    <w:p w:rsidR="00000000" w:rsidRDefault="002A367F">
      <w:pPr>
        <w:widowControl w:val="0"/>
        <w:autoSpaceDE w:val="0"/>
        <w:autoSpaceDN w:val="0"/>
        <w:adjustRightInd w:val="0"/>
        <w:spacing w:after="0" w:line="276" w:lineRule="exact"/>
        <w:ind w:left="380"/>
        <w:rPr>
          <w:rFonts w:ascii="Calibri" w:eastAsia="Arial Unicode MS" w:hAnsi="Calibri" w:cs="Calibri"/>
          <w:color w:val="000000"/>
          <w:sz w:val="24"/>
          <w:szCs w:val="24"/>
        </w:rPr>
      </w:pPr>
    </w:p>
    <w:p w:rsidR="00000000" w:rsidRDefault="002A367F">
      <w:pPr>
        <w:widowControl w:val="0"/>
        <w:autoSpaceDE w:val="0"/>
        <w:autoSpaceDN w:val="0"/>
        <w:adjustRightInd w:val="0"/>
        <w:spacing w:before="45" w:after="0" w:line="276" w:lineRule="exact"/>
        <w:ind w:left="380"/>
        <w:rPr>
          <w:rFonts w:ascii="Calibri" w:eastAsia="Arial Unicode MS" w:hAnsi="Calibri" w:cs="Calibri"/>
          <w:color w:val="000000"/>
          <w:spacing w:val="2"/>
          <w:sz w:val="24"/>
          <w:szCs w:val="24"/>
        </w:rPr>
      </w:pPr>
      <w:r>
        <w:rPr>
          <w:rFonts w:ascii="Arial Unicode MS" w:eastAsia="Arial Unicode MS" w:hAnsi="Calibri" w:cs="Arial Unicode MS" w:hint="eastAsia"/>
          <w:color w:val="000000"/>
          <w:spacing w:val="2"/>
          <w:sz w:val="24"/>
          <w:szCs w:val="24"/>
        </w:rPr>
        <w:t>•</w:t>
      </w:r>
      <w:r>
        <w:rPr>
          <w:rFonts w:ascii="Calibri" w:eastAsia="Arial Unicode MS" w:hAnsi="Calibri" w:cs="Calibri"/>
          <w:color w:val="000000"/>
          <w:spacing w:val="2"/>
          <w:sz w:val="24"/>
          <w:szCs w:val="24"/>
        </w:rPr>
        <w:t xml:space="preserve">  Board staff is in the process of dev</w:t>
      </w:r>
      <w:r>
        <w:rPr>
          <w:rFonts w:ascii="Calibri" w:eastAsia="Arial Unicode MS" w:hAnsi="Calibri" w:cs="Calibri"/>
          <w:color w:val="000000"/>
          <w:spacing w:val="2"/>
          <w:sz w:val="24"/>
          <w:szCs w:val="24"/>
        </w:rPr>
        <w:t xml:space="preserve">eloping the When I Grow Up </w:t>
      </w:r>
    </w:p>
    <w:p w:rsidR="00000000" w:rsidRDefault="002A367F">
      <w:pPr>
        <w:widowControl w:val="0"/>
        <w:autoSpaceDE w:val="0"/>
        <w:autoSpaceDN w:val="0"/>
        <w:adjustRightInd w:val="0"/>
        <w:spacing w:after="0" w:line="296" w:lineRule="exact"/>
        <w:ind w:left="740" w:right="16"/>
        <w:rPr>
          <w:rFonts w:ascii="Calibri" w:eastAsia="Arial Unicode MS" w:hAnsi="Calibri" w:cs="Calibri"/>
          <w:color w:val="000000"/>
          <w:sz w:val="24"/>
          <w:szCs w:val="24"/>
        </w:rPr>
      </w:pPr>
      <w:r>
        <w:rPr>
          <w:rFonts w:ascii="Calibri" w:eastAsia="Arial Unicode MS" w:hAnsi="Calibri" w:cs="Calibri"/>
          <w:color w:val="000000"/>
          <w:sz w:val="24"/>
          <w:szCs w:val="24"/>
        </w:rPr>
        <w:t>(</w:t>
      </w:r>
      <w:hyperlink r:id="rId16" w:history="1">
        <w:r>
          <w:rPr>
            <w:rFonts w:ascii="Calibri" w:eastAsia="Arial Unicode MS" w:hAnsi="Calibri" w:cs="Calibri"/>
            <w:color w:val="000000"/>
            <w:sz w:val="24"/>
            <w:szCs w:val="24"/>
          </w:rPr>
          <w:t>http://www.wrksolutions.com/whenigrowup/</w:t>
        </w:r>
      </w:hyperlink>
      <w:r>
        <w:rPr>
          <w:rFonts w:ascii="Calibri" w:eastAsia="Arial Unicode MS" w:hAnsi="Calibri" w:cs="Calibri"/>
          <w:color w:val="000000"/>
          <w:sz w:val="24"/>
          <w:szCs w:val="24"/>
        </w:rPr>
        <w:t xml:space="preserve">) curriculum and accompanying resources </w:t>
      </w:r>
      <w:r>
        <w:rPr>
          <w:rFonts w:ascii="Calibri" w:eastAsia="Arial Unicode MS" w:hAnsi="Calibri" w:cs="Calibri"/>
          <w:color w:val="000000"/>
          <w:sz w:val="24"/>
          <w:szCs w:val="24"/>
        </w:rPr>
        <w:br/>
        <w:t xml:space="preserve">for Pre-Kindergarten through 8th grade students.  We have currently rolled out the PK-5 </w:t>
      </w:r>
      <w:r>
        <w:rPr>
          <w:rFonts w:ascii="Calibri" w:eastAsia="Arial Unicode MS" w:hAnsi="Calibri" w:cs="Calibri"/>
          <w:color w:val="000000"/>
          <w:sz w:val="24"/>
          <w:szCs w:val="24"/>
        </w:rPr>
        <w:br/>
      </w:r>
      <w:r>
        <w:rPr>
          <w:rFonts w:ascii="Calibri" w:eastAsia="Arial Unicode MS" w:hAnsi="Calibri" w:cs="Calibri"/>
          <w:color w:val="000000"/>
          <w:sz w:val="24"/>
          <w:szCs w:val="24"/>
        </w:rPr>
        <w:t xml:space="preserve">curriculum for Elementary grades and made it available via the web to all school </w:t>
      </w:r>
      <w:r>
        <w:rPr>
          <w:rFonts w:ascii="Calibri" w:eastAsia="Arial Unicode MS" w:hAnsi="Calibri" w:cs="Calibri"/>
          <w:color w:val="000000"/>
          <w:sz w:val="24"/>
          <w:szCs w:val="24"/>
        </w:rPr>
        <w:br/>
        <w:t xml:space="preserve">districts. The curriculum introduces high skill-high growth occupations to students and </w:t>
      </w:r>
      <w:r>
        <w:rPr>
          <w:rFonts w:ascii="Calibri" w:eastAsia="Arial Unicode MS" w:hAnsi="Calibri" w:cs="Calibri"/>
          <w:color w:val="000000"/>
          <w:sz w:val="24"/>
          <w:szCs w:val="24"/>
        </w:rPr>
        <w:br/>
        <w:t>educators beginning at early childhood education.  It is designed to be easily access</w:t>
      </w:r>
      <w:r>
        <w:rPr>
          <w:rFonts w:ascii="Calibri" w:eastAsia="Arial Unicode MS" w:hAnsi="Calibri" w:cs="Calibri"/>
          <w:color w:val="000000"/>
          <w:sz w:val="24"/>
          <w:szCs w:val="24"/>
        </w:rPr>
        <w:t xml:space="preserve">ible </w:t>
      </w:r>
      <w:r>
        <w:rPr>
          <w:rFonts w:ascii="Calibri" w:eastAsia="Arial Unicode MS" w:hAnsi="Calibri" w:cs="Calibri"/>
          <w:color w:val="000000"/>
          <w:sz w:val="24"/>
          <w:szCs w:val="24"/>
        </w:rPr>
        <w:br/>
        <w:t xml:space="preserve">for teachers with internet-accessible resources, TEKS objective alignment, and malleable </w:t>
      </w: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tabs>
          <w:tab w:val="left" w:pos="8734"/>
        </w:tabs>
        <w:autoSpaceDE w:val="0"/>
        <w:autoSpaceDN w:val="0"/>
        <w:adjustRightInd w:val="0"/>
        <w:spacing w:before="155" w:after="0" w:line="276" w:lineRule="exact"/>
        <w:ind w:left="586"/>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7</w:t>
      </w:r>
      <w:r>
        <w:rPr>
          <w:noProof/>
        </w:rPr>
        <w:pict>
          <v:shape id="_x0000_s1047" style="position:absolute;left:0;text-align:left;margin-left:70.55pt;margin-top:50.75pt;width:470.9pt;height:1pt;z-index:-251636736;mso-position-horizontal-relative:page;mso-position-vertical-relative:page" coordsize="9418,20" o:allowincell="f" path="m,20hhl9418,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pgMar w:top="-1440" w:right="1240" w:bottom="-20" w:left="142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7" w:name="Pg8"/>
      <w:bookmarkEnd w:id="7"/>
    </w:p>
    <w:p w:rsidR="00000000" w:rsidRDefault="002A367F">
      <w:pPr>
        <w:widowControl w:val="0"/>
        <w:autoSpaceDE w:val="0"/>
        <w:autoSpaceDN w:val="0"/>
        <w:adjustRightInd w:val="0"/>
        <w:spacing w:before="12" w:after="0" w:line="300" w:lineRule="exact"/>
        <w:ind w:left="740" w:right="645"/>
        <w:jc w:val="both"/>
        <w:rPr>
          <w:rFonts w:ascii="Calibri" w:eastAsia="Arial Unicode MS" w:hAnsi="Calibri" w:cs="Calibri"/>
          <w:color w:val="000000"/>
          <w:sz w:val="24"/>
          <w:szCs w:val="24"/>
        </w:rPr>
      </w:pPr>
      <w:r>
        <w:rPr>
          <w:rFonts w:ascii="Calibri" w:eastAsia="Arial Unicode MS" w:hAnsi="Calibri" w:cs="Calibri"/>
          <w:color w:val="000000"/>
          <w:sz w:val="24"/>
          <w:szCs w:val="24"/>
        </w:rPr>
        <w:t>unit-structured lessons that can be delivered individually or collectively to</w:t>
      </w:r>
      <w:r>
        <w:rPr>
          <w:rFonts w:ascii="Calibri" w:eastAsia="Arial Unicode MS" w:hAnsi="Calibri" w:cs="Calibri"/>
          <w:color w:val="000000"/>
          <w:sz w:val="24"/>
          <w:szCs w:val="24"/>
        </w:rPr>
        <w:t xml:space="preserve"> present coherent career planning units throughout all grade levels. </w:t>
      </w:r>
    </w:p>
    <w:p w:rsidR="00000000" w:rsidRDefault="002A367F">
      <w:pPr>
        <w:widowControl w:val="0"/>
        <w:autoSpaceDE w:val="0"/>
        <w:autoSpaceDN w:val="0"/>
        <w:adjustRightInd w:val="0"/>
        <w:spacing w:after="0" w:line="295" w:lineRule="exact"/>
        <w:ind w:left="380"/>
        <w:rPr>
          <w:rFonts w:ascii="Calibri" w:eastAsia="Arial Unicode MS" w:hAnsi="Calibri" w:cs="Calibri"/>
          <w:color w:val="000000"/>
          <w:sz w:val="24"/>
          <w:szCs w:val="24"/>
        </w:rPr>
      </w:pPr>
    </w:p>
    <w:p w:rsidR="00000000" w:rsidRDefault="002A367F">
      <w:pPr>
        <w:widowControl w:val="0"/>
        <w:tabs>
          <w:tab w:val="left" w:pos="740"/>
        </w:tabs>
        <w:autoSpaceDE w:val="0"/>
        <w:autoSpaceDN w:val="0"/>
        <w:adjustRightInd w:val="0"/>
        <w:spacing w:before="10" w:after="0" w:line="295" w:lineRule="exact"/>
        <w:ind w:left="380" w:right="297"/>
        <w:rPr>
          <w:rFonts w:ascii="Calibri" w:eastAsia="Arial Unicode MS" w:hAnsi="Calibri" w:cs="Calibri"/>
          <w:color w:val="000000"/>
          <w:sz w:val="24"/>
          <w:szCs w:val="24"/>
        </w:rPr>
      </w:pPr>
      <w:r>
        <w:rPr>
          <w:rFonts w:ascii="Arial Unicode MS" w:eastAsia="Arial Unicode MS" w:hAnsi="Calibri" w:cs="Arial Unicode MS" w:hint="eastAsia"/>
          <w:color w:val="000000"/>
          <w:spacing w:val="2"/>
          <w:sz w:val="24"/>
          <w:szCs w:val="24"/>
        </w:rPr>
        <w:t>•</w:t>
      </w:r>
      <w:r>
        <w:rPr>
          <w:rFonts w:ascii="Calibri" w:eastAsia="Arial Unicode MS" w:hAnsi="Calibri" w:cs="Calibri"/>
          <w:color w:val="000000"/>
          <w:spacing w:val="2"/>
          <w:sz w:val="24"/>
          <w:szCs w:val="24"/>
        </w:rPr>
        <w:t xml:space="preserve">  We are working on research regarding Adult Basic Education availability in the region, </w:t>
      </w:r>
      <w:r>
        <w:rPr>
          <w:rFonts w:ascii="Calibri" w:eastAsia="Arial Unicode MS" w:hAnsi="Calibri" w:cs="Calibri"/>
          <w:color w:val="000000"/>
          <w:spacing w:val="2"/>
          <w:sz w:val="24"/>
          <w:szCs w:val="24"/>
        </w:rPr>
        <w:br/>
      </w:r>
      <w:r>
        <w:rPr>
          <w:rFonts w:ascii="Calibri" w:eastAsia="Arial Unicode MS" w:hAnsi="Calibri" w:cs="Calibri"/>
          <w:color w:val="000000"/>
          <w:spacing w:val="2"/>
          <w:sz w:val="24"/>
          <w:szCs w:val="24"/>
        </w:rPr>
        <w:tab/>
      </w:r>
      <w:r>
        <w:rPr>
          <w:rFonts w:ascii="Calibri" w:eastAsia="Arial Unicode MS" w:hAnsi="Calibri" w:cs="Calibri"/>
          <w:color w:val="000000"/>
          <w:sz w:val="24"/>
          <w:szCs w:val="24"/>
        </w:rPr>
        <w:t xml:space="preserve">specifically addressing workplace readiness and job skill retention and expansion. </w:t>
      </w:r>
      <w:r>
        <w:rPr>
          <w:rFonts w:ascii="Calibri" w:eastAsia="Arial Unicode MS" w:hAnsi="Calibri" w:cs="Calibri"/>
          <w:color w:val="000000"/>
          <w:sz w:val="24"/>
          <w:szCs w:val="24"/>
        </w:rPr>
        <w:br/>
      </w:r>
      <w:r>
        <w:rPr>
          <w:rFonts w:ascii="Calibri" w:eastAsia="Arial Unicode MS" w:hAnsi="Calibri" w:cs="Calibri"/>
          <w:color w:val="000000"/>
          <w:sz w:val="24"/>
          <w:szCs w:val="24"/>
        </w:rPr>
        <w:tab/>
        <w:t>Attentio</w:t>
      </w:r>
      <w:r>
        <w:rPr>
          <w:rFonts w:ascii="Calibri" w:eastAsia="Arial Unicode MS" w:hAnsi="Calibri" w:cs="Calibri"/>
          <w:color w:val="000000"/>
          <w:sz w:val="24"/>
          <w:szCs w:val="24"/>
        </w:rPr>
        <w:t xml:space="preserve">n will be given to exploring (on-site) employer-directed workplace literacy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programs versus off-site 3rd-party resources in ESL/ELL, GED attainment, and other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literacy offerings. </w:t>
      </w:r>
    </w:p>
    <w:p w:rsidR="00000000" w:rsidRDefault="002A367F">
      <w:pPr>
        <w:widowControl w:val="0"/>
        <w:tabs>
          <w:tab w:val="left" w:pos="740"/>
        </w:tabs>
        <w:autoSpaceDE w:val="0"/>
        <w:autoSpaceDN w:val="0"/>
        <w:adjustRightInd w:val="0"/>
        <w:spacing w:before="281" w:after="0" w:line="300" w:lineRule="exact"/>
        <w:ind w:left="380" w:right="204"/>
        <w:jc w:val="both"/>
        <w:rPr>
          <w:rFonts w:ascii="Calibri" w:eastAsia="Arial Unicode MS" w:hAnsi="Calibri" w:cs="Calibri"/>
          <w:color w:val="000000"/>
          <w:sz w:val="24"/>
          <w:szCs w:val="24"/>
        </w:rPr>
      </w:pPr>
      <w:r>
        <w:rPr>
          <w:rFonts w:ascii="Arial Unicode MS" w:eastAsia="Arial Unicode MS" w:hAnsi="Calibri" w:cs="Arial Unicode MS" w:hint="eastAsia"/>
          <w:color w:val="000000"/>
          <w:spacing w:val="2"/>
          <w:sz w:val="24"/>
          <w:szCs w:val="24"/>
        </w:rPr>
        <w:t>•</w:t>
      </w:r>
      <w:r>
        <w:rPr>
          <w:rFonts w:ascii="Calibri" w:eastAsia="Arial Unicode MS" w:hAnsi="Calibri" w:cs="Calibri"/>
          <w:color w:val="000000"/>
          <w:spacing w:val="2"/>
          <w:sz w:val="24"/>
          <w:szCs w:val="24"/>
        </w:rPr>
        <w:t xml:space="preserve">  The Board continues its public relations campaign further spreading i</w:t>
      </w:r>
      <w:r>
        <w:rPr>
          <w:rFonts w:ascii="Calibri" w:eastAsia="Arial Unicode MS" w:hAnsi="Calibri" w:cs="Calibri"/>
          <w:color w:val="000000"/>
          <w:spacing w:val="2"/>
          <w:sz w:val="24"/>
          <w:szCs w:val="24"/>
        </w:rPr>
        <w:t xml:space="preserve">nformation about </w:t>
      </w:r>
      <w:r>
        <w:rPr>
          <w:rFonts w:ascii="Calibri" w:eastAsia="Arial Unicode MS" w:hAnsi="Calibri" w:cs="Calibri"/>
          <w:color w:val="000000"/>
          <w:spacing w:val="2"/>
          <w:sz w:val="24"/>
          <w:szCs w:val="24"/>
        </w:rPr>
        <w:br/>
      </w:r>
      <w:r>
        <w:rPr>
          <w:rFonts w:ascii="Calibri" w:eastAsia="Arial Unicode MS" w:hAnsi="Calibri" w:cs="Calibri"/>
          <w:color w:val="000000"/>
          <w:spacing w:val="2"/>
          <w:sz w:val="24"/>
          <w:szCs w:val="24"/>
        </w:rPr>
        <w:tab/>
      </w:r>
      <w:r>
        <w:rPr>
          <w:rFonts w:ascii="Calibri" w:eastAsia="Arial Unicode MS" w:hAnsi="Calibri" w:cs="Calibri"/>
          <w:color w:val="000000"/>
          <w:sz w:val="24"/>
          <w:szCs w:val="24"/>
        </w:rPr>
        <w:t xml:space="preserve">good jobs. </w:t>
      </w:r>
    </w:p>
    <w:p w:rsidR="00000000" w:rsidRDefault="002A367F">
      <w:pPr>
        <w:widowControl w:val="0"/>
        <w:autoSpaceDE w:val="0"/>
        <w:autoSpaceDN w:val="0"/>
        <w:adjustRightInd w:val="0"/>
        <w:spacing w:after="0" w:line="276" w:lineRule="exact"/>
        <w:ind w:left="380"/>
        <w:rPr>
          <w:rFonts w:ascii="Calibri" w:eastAsia="Arial Unicode MS" w:hAnsi="Calibri" w:cs="Calibri"/>
          <w:color w:val="000000"/>
          <w:sz w:val="24"/>
          <w:szCs w:val="24"/>
        </w:rPr>
      </w:pPr>
    </w:p>
    <w:p w:rsidR="00000000" w:rsidRDefault="002A367F">
      <w:pPr>
        <w:widowControl w:val="0"/>
        <w:autoSpaceDE w:val="0"/>
        <w:autoSpaceDN w:val="0"/>
        <w:adjustRightInd w:val="0"/>
        <w:spacing w:before="44" w:after="0" w:line="276" w:lineRule="exact"/>
        <w:ind w:left="380"/>
        <w:rPr>
          <w:rFonts w:ascii="Calibri" w:eastAsia="Arial Unicode MS" w:hAnsi="Calibri" w:cs="Calibri"/>
          <w:color w:val="000000"/>
          <w:spacing w:val="2"/>
          <w:sz w:val="24"/>
          <w:szCs w:val="24"/>
        </w:rPr>
      </w:pPr>
      <w:r>
        <w:rPr>
          <w:rFonts w:ascii="Arial Unicode MS" w:eastAsia="Arial Unicode MS" w:hAnsi="Calibri" w:cs="Arial Unicode MS" w:hint="eastAsia"/>
          <w:color w:val="000000"/>
          <w:spacing w:val="2"/>
          <w:sz w:val="24"/>
          <w:szCs w:val="24"/>
        </w:rPr>
        <w:t>•</w:t>
      </w:r>
      <w:r>
        <w:rPr>
          <w:rFonts w:ascii="Calibri" w:eastAsia="Arial Unicode MS" w:hAnsi="Calibri" w:cs="Calibri"/>
          <w:color w:val="000000"/>
          <w:spacing w:val="2"/>
          <w:sz w:val="24"/>
          <w:szCs w:val="24"/>
        </w:rPr>
        <w:t xml:space="preserve">  The Board has also invested in Choices Planner, a web-based career exploration and </w:t>
      </w:r>
    </w:p>
    <w:p w:rsidR="00000000" w:rsidRDefault="002A367F">
      <w:pPr>
        <w:widowControl w:val="0"/>
        <w:autoSpaceDE w:val="0"/>
        <w:autoSpaceDN w:val="0"/>
        <w:adjustRightInd w:val="0"/>
        <w:spacing w:before="10" w:after="0" w:line="293" w:lineRule="exact"/>
        <w:ind w:left="740" w:right="94"/>
        <w:rPr>
          <w:rFonts w:ascii="Calibri" w:eastAsia="Arial Unicode MS" w:hAnsi="Calibri" w:cs="Calibri"/>
          <w:color w:val="000000"/>
          <w:sz w:val="24"/>
          <w:szCs w:val="24"/>
        </w:rPr>
      </w:pPr>
      <w:r>
        <w:rPr>
          <w:rFonts w:ascii="Calibri" w:eastAsia="Arial Unicode MS" w:hAnsi="Calibri" w:cs="Calibri"/>
          <w:color w:val="000000"/>
          <w:sz w:val="24"/>
          <w:szCs w:val="24"/>
        </w:rPr>
        <w:t xml:space="preserve">planning portal.  The software allows a variety of career and interest inventories to help </w:t>
      </w:r>
      <w:r>
        <w:rPr>
          <w:rFonts w:ascii="Calibri" w:eastAsia="Arial Unicode MS" w:hAnsi="Calibri" w:cs="Calibri"/>
          <w:color w:val="000000"/>
          <w:sz w:val="24"/>
          <w:szCs w:val="24"/>
        </w:rPr>
        <w:t xml:space="preserve">direct individuals to occupations that best match their skills and interests.  The online interface is marketed with other career resources via career office and board staff </w:t>
      </w:r>
      <w:r>
        <w:rPr>
          <w:rFonts w:ascii="Calibri" w:eastAsia="Arial Unicode MS" w:hAnsi="Calibri" w:cs="Calibri"/>
          <w:color w:val="000000"/>
          <w:sz w:val="24"/>
          <w:szCs w:val="24"/>
        </w:rPr>
        <w:br/>
        <w:t xml:space="preserve">presentations to students and educators in the region </w:t>
      </w:r>
    </w:p>
    <w:p w:rsidR="00000000" w:rsidRDefault="002A367F">
      <w:pPr>
        <w:widowControl w:val="0"/>
        <w:autoSpaceDE w:val="0"/>
        <w:autoSpaceDN w:val="0"/>
        <w:adjustRightInd w:val="0"/>
        <w:spacing w:before="308" w:after="0" w:line="414" w:lineRule="exact"/>
        <w:ind w:left="20"/>
        <w:rPr>
          <w:rFonts w:ascii="Calibri" w:eastAsia="Arial Unicode MS" w:hAnsi="Calibri" w:cs="Calibri"/>
          <w:color w:val="000000"/>
          <w:sz w:val="36"/>
          <w:szCs w:val="36"/>
        </w:rPr>
      </w:pPr>
      <w:r>
        <w:rPr>
          <w:rFonts w:ascii="Calibri" w:eastAsia="Arial Unicode MS" w:hAnsi="Calibri" w:cs="Calibri"/>
          <w:color w:val="000000"/>
          <w:sz w:val="36"/>
          <w:szCs w:val="36"/>
        </w:rPr>
        <w:t>Strategic Goals and Object</w:t>
      </w:r>
      <w:r>
        <w:rPr>
          <w:rFonts w:ascii="Calibri" w:eastAsia="Arial Unicode MS" w:hAnsi="Calibri" w:cs="Calibri"/>
          <w:color w:val="000000"/>
          <w:sz w:val="36"/>
          <w:szCs w:val="36"/>
        </w:rPr>
        <w:t xml:space="preserve">ives </w:t>
      </w:r>
    </w:p>
    <w:p w:rsidR="00000000" w:rsidRDefault="002A367F">
      <w:pPr>
        <w:widowControl w:val="0"/>
        <w:autoSpaceDE w:val="0"/>
        <w:autoSpaceDN w:val="0"/>
        <w:adjustRightInd w:val="0"/>
        <w:spacing w:before="140"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We worked out a framework for quantifying progress toward Board-established results -</w:t>
      </w:r>
    </w:p>
    <w:p w:rsidR="00000000" w:rsidRDefault="002A367F">
      <w:pPr>
        <w:widowControl w:val="0"/>
        <w:autoSpaceDE w:val="0"/>
        <w:autoSpaceDN w:val="0"/>
        <w:adjustRightInd w:val="0"/>
        <w:spacing w:after="0" w:line="294" w:lineRule="exact"/>
        <w:ind w:left="20" w:right="30"/>
        <w:rPr>
          <w:rFonts w:ascii="Calibri" w:eastAsia="Arial Unicode MS" w:hAnsi="Calibri" w:cs="Calibri"/>
          <w:color w:val="000000"/>
          <w:sz w:val="24"/>
          <w:szCs w:val="24"/>
        </w:rPr>
      </w:pPr>
      <w:r>
        <w:rPr>
          <w:rFonts w:ascii="Calibri" w:eastAsia="Arial Unicode MS" w:hAnsi="Calibri" w:cs="Calibri"/>
          <w:color w:val="000000"/>
          <w:sz w:val="24"/>
          <w:szCs w:val="24"/>
        </w:rPr>
        <w:t xml:space="preserve">measures, baselines, annual and long-range targets for both the Board controlled activities and </w:t>
      </w:r>
      <w:r>
        <w:rPr>
          <w:rFonts w:ascii="Calibri" w:eastAsia="Arial Unicode MS" w:hAnsi="Calibri" w:cs="Calibri"/>
          <w:color w:val="000000"/>
          <w:sz w:val="24"/>
          <w:szCs w:val="24"/>
        </w:rPr>
        <w:br/>
        <w:t>the larger system.  Together, this framework establishes a policy s</w:t>
      </w:r>
      <w:r>
        <w:rPr>
          <w:rFonts w:ascii="Calibri" w:eastAsia="Arial Unicode MS" w:hAnsi="Calibri" w:cs="Calibri"/>
          <w:color w:val="000000"/>
          <w:sz w:val="24"/>
          <w:szCs w:val="24"/>
        </w:rPr>
        <w:t xml:space="preserve">tructure governing the </w:t>
      </w:r>
      <w:r>
        <w:rPr>
          <w:rFonts w:ascii="Calibri" w:eastAsia="Arial Unicode MS" w:hAnsi="Calibri" w:cs="Calibri"/>
          <w:color w:val="000000"/>
          <w:sz w:val="24"/>
          <w:szCs w:val="24"/>
        </w:rPr>
        <w:br/>
        <w:t xml:space="preserve">regional workforce system, and clearly lays out the expectations for the system.  The Workforce </w:t>
      </w:r>
      <w:r>
        <w:rPr>
          <w:rFonts w:ascii="Calibri" w:eastAsia="Arial Unicode MS" w:hAnsi="Calibri" w:cs="Calibri"/>
          <w:color w:val="000000"/>
          <w:sz w:val="24"/>
          <w:szCs w:val="24"/>
        </w:rPr>
        <w:br/>
        <w:t xml:space="preserve">Board Strategic Planning Committee and staff annually review performance on strategic </w:t>
      </w:r>
      <w:r>
        <w:rPr>
          <w:rFonts w:ascii="Calibri" w:eastAsia="Arial Unicode MS" w:hAnsi="Calibri" w:cs="Calibri"/>
          <w:color w:val="000000"/>
          <w:sz w:val="24"/>
          <w:szCs w:val="24"/>
        </w:rPr>
        <w:br/>
        <w:t xml:space="preserve">metrics.  More importantly, the Board and staff </w:t>
      </w:r>
      <w:r>
        <w:rPr>
          <w:rFonts w:ascii="Calibri" w:eastAsia="Arial Unicode MS" w:hAnsi="Calibri" w:cs="Calibri"/>
          <w:color w:val="000000"/>
          <w:sz w:val="24"/>
          <w:szCs w:val="24"/>
        </w:rPr>
        <w:t xml:space="preserve">analyze gaps between performance and </w:t>
      </w:r>
      <w:r>
        <w:rPr>
          <w:rFonts w:ascii="Calibri" w:eastAsia="Arial Unicode MS" w:hAnsi="Calibri" w:cs="Calibri"/>
          <w:color w:val="000000"/>
          <w:sz w:val="24"/>
          <w:szCs w:val="24"/>
        </w:rPr>
        <w:br/>
        <w:t xml:space="preserve">targets.  Do strategies align with the goals?  Where are the opportunities to improve </w:t>
      </w:r>
      <w:r>
        <w:rPr>
          <w:rFonts w:ascii="Calibri" w:eastAsia="Arial Unicode MS" w:hAnsi="Calibri" w:cs="Calibri"/>
          <w:color w:val="000000"/>
          <w:sz w:val="24"/>
          <w:szCs w:val="24"/>
        </w:rPr>
        <w:br/>
        <w:t xml:space="preserve">operational efficiency?  What factors are affecting performance?  Based on this analysis, we </w:t>
      </w:r>
      <w:r>
        <w:rPr>
          <w:rFonts w:ascii="Calibri" w:eastAsia="Arial Unicode MS" w:hAnsi="Calibri" w:cs="Calibri"/>
          <w:color w:val="000000"/>
          <w:sz w:val="24"/>
          <w:szCs w:val="24"/>
        </w:rPr>
        <w:br/>
        <w:t>may adjust strategies, change procedu</w:t>
      </w:r>
      <w:r>
        <w:rPr>
          <w:rFonts w:ascii="Calibri" w:eastAsia="Arial Unicode MS" w:hAnsi="Calibri" w:cs="Calibri"/>
          <w:color w:val="000000"/>
          <w:sz w:val="24"/>
          <w:szCs w:val="24"/>
        </w:rPr>
        <w:t xml:space="preserve">res, revise (or eliminate) metrics and reset targets. </w:t>
      </w:r>
    </w:p>
    <w:p w:rsidR="00000000" w:rsidRDefault="002A367F">
      <w:pPr>
        <w:widowControl w:val="0"/>
        <w:autoSpaceDE w:val="0"/>
        <w:autoSpaceDN w:val="0"/>
        <w:adjustRightInd w:val="0"/>
        <w:spacing w:before="272" w:after="0" w:line="300" w:lineRule="exact"/>
        <w:ind w:left="20" w:right="256"/>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In the table below, are the metrics and long-term goals for both the Board-controlled and the larger workforce system over the next five years. </w:t>
      </w: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586"/>
        <w:rPr>
          <w:rFonts w:ascii="Calibri" w:eastAsia="Arial Unicode MS" w:hAnsi="Calibri" w:cs="Calibri"/>
          <w:color w:val="000000"/>
          <w:sz w:val="24"/>
          <w:szCs w:val="24"/>
        </w:rPr>
      </w:pPr>
    </w:p>
    <w:p w:rsidR="00000000" w:rsidRDefault="002A367F">
      <w:pPr>
        <w:widowControl w:val="0"/>
        <w:tabs>
          <w:tab w:val="left" w:pos="8734"/>
        </w:tabs>
        <w:autoSpaceDE w:val="0"/>
        <w:autoSpaceDN w:val="0"/>
        <w:adjustRightInd w:val="0"/>
        <w:spacing w:before="130" w:after="0" w:line="276" w:lineRule="exact"/>
        <w:ind w:left="586"/>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8</w:t>
      </w:r>
      <w:r>
        <w:rPr>
          <w:noProof/>
        </w:rPr>
        <w:pict>
          <v:shape id="_x0000_s1048" style="position:absolute;left:0;text-align:left;margin-left:70.55pt;margin-top:50.75pt;width:470.9pt;height:1pt;z-index:-251635712;mso-position-horizontal-relative:page;mso-position-vertical-relative:page" coordsize="9418,20" o:allowincell="f" path="m,20hhl9418,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pgMar w:top="-1440" w:right="1240" w:bottom="-20" w:left="1420" w:header="720" w:footer="720" w:gutter="0"/>
          <w:cols w:space="720"/>
          <w:noEndnote/>
        </w:sectPr>
      </w:pPr>
    </w:p>
    <w:p w:rsidR="00000000" w:rsidRDefault="002A367F">
      <w:pPr>
        <w:widowControl w:val="0"/>
        <w:autoSpaceDE w:val="0"/>
        <w:autoSpaceDN w:val="0"/>
        <w:adjustRightInd w:val="0"/>
        <w:spacing w:before="64" w:after="0" w:line="310" w:lineRule="exact"/>
        <w:ind w:left="5855"/>
        <w:rPr>
          <w:rFonts w:ascii="Calibri" w:eastAsia="Arial Unicode MS" w:hAnsi="Calibri" w:cs="Calibri"/>
          <w:color w:val="000000"/>
          <w:sz w:val="26"/>
          <w:szCs w:val="26"/>
        </w:rPr>
      </w:pPr>
      <w:bookmarkStart w:id="8" w:name="Pg9"/>
      <w:bookmarkEnd w:id="8"/>
      <w:r>
        <w:rPr>
          <w:rFonts w:ascii="Calibri" w:eastAsia="Arial Unicode MS" w:hAnsi="Calibri" w:cs="Calibri"/>
          <w:color w:val="000000"/>
          <w:sz w:val="32"/>
          <w:szCs w:val="32"/>
        </w:rPr>
        <w:t>F</w:t>
      </w:r>
      <w:r>
        <w:rPr>
          <w:rFonts w:ascii="Calibri" w:eastAsia="Arial Unicode MS" w:hAnsi="Calibri" w:cs="Calibri"/>
          <w:color w:val="000000"/>
          <w:sz w:val="26"/>
          <w:szCs w:val="26"/>
        </w:rPr>
        <w:t xml:space="preserve">OR THE </w:t>
      </w:r>
      <w:r>
        <w:rPr>
          <w:rFonts w:ascii="Calibri" w:eastAsia="Arial Unicode MS" w:hAnsi="Calibri" w:cs="Calibri"/>
          <w:color w:val="000000"/>
          <w:sz w:val="32"/>
          <w:szCs w:val="32"/>
        </w:rPr>
        <w:t>R</w:t>
      </w:r>
      <w:r>
        <w:rPr>
          <w:rFonts w:ascii="Calibri" w:eastAsia="Arial Unicode MS" w:hAnsi="Calibri" w:cs="Calibri"/>
          <w:color w:val="000000"/>
          <w:sz w:val="26"/>
          <w:szCs w:val="26"/>
        </w:rPr>
        <w:t xml:space="preserve">EGIONAL </w:t>
      </w:r>
      <w:r>
        <w:rPr>
          <w:rFonts w:ascii="Calibri" w:eastAsia="Arial Unicode MS" w:hAnsi="Calibri" w:cs="Calibri"/>
          <w:color w:val="000000"/>
          <w:sz w:val="32"/>
          <w:szCs w:val="32"/>
        </w:rPr>
        <w:t>W</w:t>
      </w:r>
      <w:r>
        <w:rPr>
          <w:rFonts w:ascii="Calibri" w:eastAsia="Arial Unicode MS" w:hAnsi="Calibri" w:cs="Calibri"/>
          <w:color w:val="000000"/>
          <w:sz w:val="26"/>
          <w:szCs w:val="26"/>
        </w:rPr>
        <w:t xml:space="preserve">ORKFORCE </w:t>
      </w:r>
      <w:r>
        <w:rPr>
          <w:rFonts w:ascii="Calibri" w:eastAsia="Arial Unicode MS" w:hAnsi="Calibri" w:cs="Calibri"/>
          <w:color w:val="000000"/>
          <w:sz w:val="32"/>
          <w:szCs w:val="32"/>
        </w:rPr>
        <w:t>S</w:t>
      </w:r>
      <w:r>
        <w:rPr>
          <w:rFonts w:ascii="Calibri" w:eastAsia="Arial Unicode MS" w:hAnsi="Calibri" w:cs="Calibri"/>
          <w:color w:val="000000"/>
          <w:sz w:val="26"/>
          <w:szCs w:val="26"/>
        </w:rPr>
        <w:t>YSTEM</w:t>
      </w:r>
    </w:p>
    <w:p w:rsidR="00000000" w:rsidRDefault="002A367F">
      <w:pPr>
        <w:widowControl w:val="0"/>
        <w:autoSpaceDE w:val="0"/>
        <w:autoSpaceDN w:val="0"/>
        <w:adjustRightInd w:val="0"/>
        <w:spacing w:after="0" w:line="240" w:lineRule="auto"/>
        <w:rPr>
          <w:rFonts w:ascii="Calibri" w:eastAsia="Arial Unicode MS" w:hAnsi="Calibri" w:cs="Calibri"/>
          <w:color w:val="000000"/>
          <w:sz w:val="26"/>
          <w:szCs w:val="26"/>
        </w:rPr>
        <w:sectPr w:rsidR="00000000">
          <w:pgSz w:w="15840" w:h="12240" w:orient="landscape"/>
          <w:pgMar w:top="-1440" w:right="808" w:bottom="-20" w:left="1440" w:header="720" w:footer="720" w:gutter="0"/>
          <w:cols w:space="720"/>
          <w:noEndnote/>
        </w:sectPr>
      </w:pPr>
    </w:p>
    <w:p w:rsidR="00000000" w:rsidRDefault="002A367F">
      <w:pPr>
        <w:widowControl w:val="0"/>
        <w:autoSpaceDE w:val="0"/>
        <w:autoSpaceDN w:val="0"/>
        <w:adjustRightInd w:val="0"/>
        <w:spacing w:before="217" w:after="0" w:line="276" w:lineRule="exact"/>
        <w:ind w:left="3552"/>
        <w:rPr>
          <w:rFonts w:ascii="Calibri" w:eastAsia="Arial Unicode MS" w:hAnsi="Calibri" w:cs="Calibri"/>
          <w:color w:val="000000"/>
          <w:sz w:val="24"/>
          <w:szCs w:val="24"/>
        </w:rPr>
      </w:pPr>
      <w:r>
        <w:rPr>
          <w:rFonts w:ascii="Calibri" w:eastAsia="Arial Unicode MS" w:hAnsi="Calibri" w:cs="Calibri"/>
          <w:color w:val="000000"/>
          <w:sz w:val="24"/>
          <w:szCs w:val="24"/>
        </w:rPr>
        <w:t>By 2018,</w:t>
      </w:r>
    </w:p>
    <w:p w:rsidR="00000000" w:rsidRDefault="002A367F">
      <w:pPr>
        <w:widowControl w:val="0"/>
        <w:autoSpaceDE w:val="0"/>
        <w:autoSpaceDN w:val="0"/>
        <w:adjustRightInd w:val="0"/>
        <w:spacing w:before="17" w:after="0" w:line="276" w:lineRule="exact"/>
        <w:ind w:left="3552"/>
        <w:rPr>
          <w:rFonts w:ascii="Calibri Italic" w:eastAsia="Arial Unicode MS" w:hAnsi="Calibri Italic" w:cs="Calibri Italic"/>
          <w:i/>
          <w:iCs/>
          <w:color w:val="000000"/>
          <w:sz w:val="24"/>
          <w:szCs w:val="24"/>
        </w:rPr>
      </w:pPr>
      <w:r>
        <w:rPr>
          <w:rFonts w:ascii="Calibri Italic" w:eastAsia="Arial Unicode MS" w:hAnsi="Calibri Italic" w:cs="Calibri Italic"/>
          <w:i/>
          <w:iCs/>
          <w:color w:val="000000"/>
          <w:sz w:val="24"/>
          <w:szCs w:val="24"/>
        </w:rPr>
        <w:t>Education</w:t>
      </w:r>
    </w:p>
    <w:p w:rsidR="00000000" w:rsidRDefault="002A367F">
      <w:pPr>
        <w:widowControl w:val="0"/>
        <w:tabs>
          <w:tab w:val="left" w:pos="3912"/>
        </w:tabs>
        <w:autoSpaceDE w:val="0"/>
        <w:autoSpaceDN w:val="0"/>
        <w:adjustRightInd w:val="0"/>
        <w:spacing w:before="74" w:after="0" w:line="295" w:lineRule="exact"/>
        <w:ind w:left="3552" w:right="359"/>
        <w:jc w:val="both"/>
        <w:rPr>
          <w:rFonts w:ascii="Calibri" w:eastAsia="Arial Unicode MS" w:hAnsi="Calibri" w:cs="Calibri"/>
          <w:color w:val="000000"/>
          <w:sz w:val="24"/>
          <w:szCs w:val="24"/>
        </w:rPr>
      </w:pPr>
      <w:r>
        <w:rPr>
          <w:rFonts w:ascii="Arial Unicode MS" w:eastAsia="Arial Unicode MS" w:hAnsi="Calibri Italic"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80 percent of the region</w:t>
      </w:r>
      <w:r>
        <w:rPr>
          <w:rFonts w:ascii="Calibri" w:eastAsia="Arial Unicode MS" w:hAnsi="Calibri" w:cs="Calibri"/>
          <w:color w:val="000000"/>
          <w:spacing w:val="-1"/>
          <w:sz w:val="24"/>
          <w:szCs w:val="24"/>
        </w:rPr>
        <w:t>’</w:t>
      </w:r>
      <w:r>
        <w:rPr>
          <w:rFonts w:ascii="Calibri" w:eastAsia="Arial Unicode MS" w:hAnsi="Calibri" w:cs="Calibri"/>
          <w:color w:val="000000"/>
          <w:spacing w:val="-1"/>
          <w:sz w:val="24"/>
          <w:szCs w:val="24"/>
        </w:rPr>
        <w:t xml:space="preserve">s population (25 and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r>
      <w:r>
        <w:rPr>
          <w:rFonts w:ascii="Calibri" w:eastAsia="Arial Unicode MS" w:hAnsi="Calibri" w:cs="Calibri"/>
          <w:color w:val="000000"/>
          <w:sz w:val="24"/>
          <w:szCs w:val="24"/>
        </w:rPr>
        <w:t>older) will hold an education credential</w:t>
      </w:r>
    </w:p>
    <w:p w:rsidR="00000000" w:rsidRDefault="002A367F">
      <w:pPr>
        <w:widowControl w:val="0"/>
        <w:autoSpaceDE w:val="0"/>
        <w:autoSpaceDN w:val="0"/>
        <w:adjustRightInd w:val="0"/>
        <w:spacing w:before="86" w:after="0" w:line="276" w:lineRule="exact"/>
        <w:ind w:left="3552"/>
        <w:rPr>
          <w:rFonts w:ascii="Calibri" w:eastAsia="Arial Unicode MS" w:hAnsi="Calibri" w:cs="Calibri"/>
          <w:color w:val="000000"/>
          <w:spacing w:val="-1"/>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36 percent of the region</w:t>
      </w:r>
      <w:r>
        <w:rPr>
          <w:rFonts w:ascii="Calibri" w:eastAsia="Arial Unicode MS" w:hAnsi="Calibri" w:cs="Calibri"/>
          <w:color w:val="000000"/>
          <w:spacing w:val="-1"/>
          <w:sz w:val="24"/>
          <w:szCs w:val="24"/>
        </w:rPr>
        <w:t>’</w:t>
      </w:r>
      <w:r>
        <w:rPr>
          <w:rFonts w:ascii="Calibri" w:eastAsia="Arial Unicode MS" w:hAnsi="Calibri" w:cs="Calibri"/>
          <w:color w:val="000000"/>
          <w:spacing w:val="-1"/>
          <w:sz w:val="24"/>
          <w:szCs w:val="24"/>
        </w:rPr>
        <w:t>s population (25 and</w:t>
      </w:r>
    </w:p>
    <w:p w:rsidR="00000000" w:rsidRDefault="002A367F">
      <w:pPr>
        <w:widowControl w:val="0"/>
        <w:autoSpaceDE w:val="0"/>
        <w:autoSpaceDN w:val="0"/>
        <w:adjustRightInd w:val="0"/>
        <w:spacing w:after="0" w:line="336" w:lineRule="exact"/>
        <w:ind w:left="3552" w:right="650" w:firstLine="360"/>
        <w:rPr>
          <w:rFonts w:ascii="Calibri" w:eastAsia="Arial Unicode MS" w:hAnsi="Calibri" w:cs="Calibri"/>
          <w:color w:val="000000"/>
          <w:spacing w:val="-1"/>
          <w:sz w:val="24"/>
          <w:szCs w:val="24"/>
        </w:rPr>
      </w:pPr>
      <w:r>
        <w:rPr>
          <w:rFonts w:ascii="Calibri" w:eastAsia="Arial Unicode MS" w:hAnsi="Calibri" w:cs="Calibri"/>
          <w:color w:val="000000"/>
          <w:sz w:val="24"/>
          <w:szCs w:val="24"/>
        </w:rPr>
        <w:t xml:space="preserve">older) will hold a post-secondary degree </w:t>
      </w:r>
      <w:r>
        <w:rPr>
          <w:rFonts w:ascii="Calibri" w:eastAsia="Arial Unicode MS" w:hAnsi="Calibri" w:cs="Calibri"/>
          <w:color w:val="000000"/>
          <w:sz w:val="24"/>
          <w:szCs w:val="24"/>
        </w:rPr>
        <w:br/>
      </w: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21 percent of those pursuing an education</w:t>
      </w:r>
    </w:p>
    <w:p w:rsidR="00000000" w:rsidRDefault="002A367F">
      <w:pPr>
        <w:widowControl w:val="0"/>
        <w:autoSpaceDE w:val="0"/>
        <w:autoSpaceDN w:val="0"/>
        <w:adjustRightInd w:val="0"/>
        <w:spacing w:before="4" w:after="0" w:line="276" w:lineRule="exact"/>
        <w:ind w:left="3912"/>
        <w:rPr>
          <w:rFonts w:ascii="Calibri" w:eastAsia="Arial Unicode MS" w:hAnsi="Calibri" w:cs="Calibri"/>
          <w:color w:val="000000"/>
          <w:sz w:val="24"/>
          <w:szCs w:val="24"/>
        </w:rPr>
      </w:pPr>
      <w:r>
        <w:rPr>
          <w:rFonts w:ascii="Calibri" w:eastAsia="Arial Unicode MS" w:hAnsi="Calibri" w:cs="Calibri"/>
          <w:color w:val="000000"/>
          <w:sz w:val="24"/>
          <w:szCs w:val="24"/>
        </w:rPr>
        <w:t>credential will earn one</w:t>
      </w:r>
    </w:p>
    <w:p w:rsidR="00000000" w:rsidRDefault="002A367F">
      <w:pPr>
        <w:widowControl w:val="0"/>
        <w:autoSpaceDE w:val="0"/>
        <w:autoSpaceDN w:val="0"/>
        <w:adjustRightInd w:val="0"/>
        <w:spacing w:before="217" w:after="0" w:line="276" w:lineRule="exact"/>
        <w:ind w:left="10"/>
        <w:rPr>
          <w:rFonts w:ascii="Calibri" w:eastAsia="Arial Unicode MS" w:hAnsi="Calibri" w:cs="Calibri"/>
          <w:color w:val="000000"/>
          <w:sz w:val="24"/>
          <w:szCs w:val="24"/>
        </w:rPr>
      </w:pPr>
      <w:r>
        <w:rPr>
          <w:rFonts w:ascii="Calibri" w:eastAsia="Arial Unicode MS" w:hAnsi="Calibri" w:cs="Calibri"/>
          <w:color w:val="000000"/>
          <w:sz w:val="24"/>
          <w:szCs w:val="24"/>
        </w:rPr>
        <w:br w:type="column"/>
        <w:t>By 2018,</w:t>
      </w:r>
    </w:p>
    <w:p w:rsidR="00000000" w:rsidRDefault="002A367F">
      <w:pPr>
        <w:widowControl w:val="0"/>
        <w:autoSpaceDE w:val="0"/>
        <w:autoSpaceDN w:val="0"/>
        <w:adjustRightInd w:val="0"/>
        <w:spacing w:before="17" w:after="0" w:line="276" w:lineRule="exact"/>
        <w:ind w:left="10"/>
        <w:rPr>
          <w:rFonts w:ascii="Calibri Italic" w:eastAsia="Arial Unicode MS" w:hAnsi="Calibri Italic" w:cs="Calibri Italic"/>
          <w:i/>
          <w:iCs/>
          <w:color w:val="000000"/>
          <w:sz w:val="24"/>
          <w:szCs w:val="24"/>
        </w:rPr>
      </w:pPr>
      <w:r>
        <w:rPr>
          <w:rFonts w:ascii="Calibri Italic" w:eastAsia="Arial Unicode MS" w:hAnsi="Calibri Italic" w:cs="Calibri Italic"/>
          <w:i/>
          <w:iCs/>
          <w:color w:val="000000"/>
          <w:sz w:val="24"/>
          <w:szCs w:val="24"/>
        </w:rPr>
        <w:t>Job Creation</w:t>
      </w:r>
    </w:p>
    <w:p w:rsidR="00000000" w:rsidRDefault="002A367F">
      <w:pPr>
        <w:widowControl w:val="0"/>
        <w:tabs>
          <w:tab w:val="left" w:pos="390"/>
        </w:tabs>
        <w:autoSpaceDE w:val="0"/>
        <w:autoSpaceDN w:val="0"/>
        <w:adjustRightInd w:val="0"/>
        <w:spacing w:before="74" w:after="0" w:line="295" w:lineRule="exact"/>
        <w:ind w:left="10" w:right="731"/>
        <w:rPr>
          <w:rFonts w:ascii="Calibri" w:eastAsia="Arial Unicode MS" w:hAnsi="Calibri" w:cs="Calibri"/>
          <w:color w:val="000000"/>
          <w:sz w:val="24"/>
          <w:szCs w:val="24"/>
        </w:rPr>
      </w:pPr>
      <w:r>
        <w:rPr>
          <w:rFonts w:ascii="Arial Unicode MS" w:eastAsia="Arial Unicode MS" w:hAnsi="Calibri Italic" w:cs="Arial Unicode MS" w:hint="eastAsia"/>
          <w:color w:val="000000"/>
          <w:spacing w:val="-2"/>
          <w:sz w:val="24"/>
          <w:szCs w:val="24"/>
        </w:rPr>
        <w:t></w:t>
      </w:r>
      <w:r>
        <w:rPr>
          <w:rFonts w:ascii="Arial" w:eastAsia="Arial Unicode MS" w:hAnsi="Arial" w:cs="Arial"/>
          <w:color w:val="000000"/>
          <w:spacing w:val="-2"/>
          <w:sz w:val="24"/>
          <w:szCs w:val="24"/>
        </w:rPr>
        <w:t xml:space="preserve"> </w:t>
      </w:r>
      <w:r>
        <w:rPr>
          <w:rFonts w:ascii="Calibri" w:eastAsia="Arial Unicode MS" w:hAnsi="Calibri" w:cs="Calibri"/>
          <w:color w:val="000000"/>
          <w:spacing w:val="-2"/>
          <w:sz w:val="24"/>
          <w:szCs w:val="24"/>
        </w:rPr>
        <w:t xml:space="preserve">2.8 million individuals will be </w:t>
      </w:r>
      <w:r>
        <w:rPr>
          <w:rFonts w:ascii="Calibri" w:eastAsia="Arial Unicode MS" w:hAnsi="Calibri" w:cs="Calibri"/>
          <w:color w:val="000000"/>
          <w:spacing w:val="-2"/>
          <w:sz w:val="24"/>
          <w:szCs w:val="24"/>
        </w:rPr>
        <w:br/>
      </w:r>
      <w:r>
        <w:rPr>
          <w:rFonts w:ascii="Calibri" w:eastAsia="Arial Unicode MS" w:hAnsi="Calibri" w:cs="Calibri"/>
          <w:color w:val="000000"/>
          <w:spacing w:val="-2"/>
          <w:sz w:val="24"/>
          <w:szCs w:val="24"/>
        </w:rPr>
        <w:tab/>
      </w:r>
      <w:r>
        <w:rPr>
          <w:rFonts w:ascii="Calibri" w:eastAsia="Arial Unicode MS" w:hAnsi="Calibri" w:cs="Calibri"/>
          <w:color w:val="000000"/>
          <w:sz w:val="24"/>
          <w:szCs w:val="24"/>
        </w:rPr>
        <w:t>employed in the region, reflecting</w:t>
      </w:r>
    </w:p>
    <w:p w:rsidR="00000000" w:rsidRDefault="002A367F">
      <w:pPr>
        <w:widowControl w:val="0"/>
        <w:autoSpaceDE w:val="0"/>
        <w:autoSpaceDN w:val="0"/>
        <w:adjustRightInd w:val="0"/>
        <w:spacing w:before="13" w:after="0" w:line="276" w:lineRule="exact"/>
        <w:ind w:left="360"/>
        <w:rPr>
          <w:rFonts w:ascii="Calibri" w:eastAsia="Arial Unicode MS" w:hAnsi="Calibri" w:cs="Calibri"/>
          <w:color w:val="000000"/>
          <w:sz w:val="24"/>
          <w:szCs w:val="24"/>
        </w:rPr>
      </w:pPr>
      <w:r>
        <w:rPr>
          <w:rFonts w:ascii="Calibri" w:eastAsia="Arial Unicode MS" w:hAnsi="Calibri" w:cs="Calibri"/>
          <w:color w:val="000000"/>
          <w:sz w:val="24"/>
          <w:szCs w:val="24"/>
        </w:rPr>
        <w:t>300,0</w:t>
      </w:r>
      <w:r>
        <w:rPr>
          <w:rFonts w:ascii="Calibri" w:eastAsia="Arial Unicode MS" w:hAnsi="Calibri" w:cs="Calibri"/>
          <w:color w:val="000000"/>
          <w:sz w:val="24"/>
          <w:szCs w:val="24"/>
        </w:rPr>
        <w:t xml:space="preserve">00 new jobs created </w:t>
      </w:r>
    </w:p>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sectPr w:rsidR="00000000">
          <w:type w:val="continuous"/>
          <w:pgSz w:w="15840" w:h="12240" w:orient="landscape"/>
          <w:pgMar w:top="-1440" w:right="808" w:bottom="-20" w:left="1440" w:header="720" w:footer="720" w:gutter="0"/>
          <w:cols w:num="2" w:space="720" w:equalWidth="0">
            <w:col w:w="8781" w:space="160"/>
            <w:col w:w="4490"/>
          </w:cols>
          <w:noEndnote/>
        </w:sectPr>
      </w:pPr>
    </w:p>
    <w:p w:rsidR="00000000" w:rsidRDefault="002A367F">
      <w:pPr>
        <w:widowControl w:val="0"/>
        <w:autoSpaceDE w:val="0"/>
        <w:autoSpaceDN w:val="0"/>
        <w:adjustRightInd w:val="0"/>
        <w:spacing w:before="228" w:after="0" w:line="310" w:lineRule="exact"/>
        <w:ind w:left="6499"/>
        <w:rPr>
          <w:rFonts w:ascii="Calibri" w:eastAsia="Arial Unicode MS" w:hAnsi="Calibri" w:cs="Calibri"/>
          <w:color w:val="000000"/>
          <w:sz w:val="26"/>
          <w:szCs w:val="26"/>
        </w:rPr>
      </w:pPr>
      <w:r>
        <w:rPr>
          <w:rFonts w:ascii="Calibri" w:eastAsia="Arial Unicode MS" w:hAnsi="Calibri" w:cs="Calibri"/>
          <w:color w:val="000000"/>
          <w:sz w:val="32"/>
          <w:szCs w:val="32"/>
        </w:rPr>
        <w:t>F</w:t>
      </w:r>
      <w:r>
        <w:rPr>
          <w:rFonts w:ascii="Calibri" w:eastAsia="Arial Unicode MS" w:hAnsi="Calibri" w:cs="Calibri"/>
          <w:color w:val="000000"/>
          <w:sz w:val="26"/>
          <w:szCs w:val="26"/>
        </w:rPr>
        <w:t xml:space="preserve">OR </w:t>
      </w:r>
      <w:r>
        <w:rPr>
          <w:rFonts w:ascii="Calibri" w:eastAsia="Arial Unicode MS" w:hAnsi="Calibri" w:cs="Calibri"/>
          <w:color w:val="000000"/>
          <w:sz w:val="32"/>
          <w:szCs w:val="32"/>
        </w:rPr>
        <w:t>W</w:t>
      </w:r>
      <w:r>
        <w:rPr>
          <w:rFonts w:ascii="Calibri" w:eastAsia="Arial Unicode MS" w:hAnsi="Calibri" w:cs="Calibri"/>
          <w:color w:val="000000"/>
          <w:sz w:val="26"/>
          <w:szCs w:val="26"/>
        </w:rPr>
        <w:t xml:space="preserve">ORKFORCE </w:t>
      </w:r>
      <w:r>
        <w:rPr>
          <w:rFonts w:ascii="Calibri" w:eastAsia="Arial Unicode MS" w:hAnsi="Calibri" w:cs="Calibri"/>
          <w:color w:val="000000"/>
          <w:sz w:val="32"/>
          <w:szCs w:val="32"/>
        </w:rPr>
        <w:t>S</w:t>
      </w:r>
      <w:r>
        <w:rPr>
          <w:rFonts w:ascii="Calibri" w:eastAsia="Arial Unicode MS" w:hAnsi="Calibri" w:cs="Calibri"/>
          <w:color w:val="000000"/>
          <w:sz w:val="26"/>
          <w:szCs w:val="26"/>
        </w:rPr>
        <w:t>OLUTIONS</w:t>
      </w:r>
    </w:p>
    <w:p w:rsidR="00000000" w:rsidRDefault="002A367F">
      <w:pPr>
        <w:widowControl w:val="0"/>
        <w:autoSpaceDE w:val="0"/>
        <w:autoSpaceDN w:val="0"/>
        <w:adjustRightInd w:val="0"/>
        <w:spacing w:after="0" w:line="240" w:lineRule="auto"/>
        <w:rPr>
          <w:rFonts w:ascii="Calibri" w:eastAsia="Arial Unicode MS" w:hAnsi="Calibri" w:cs="Calibri"/>
          <w:color w:val="000000"/>
          <w:sz w:val="26"/>
          <w:szCs w:val="26"/>
        </w:rPr>
        <w:sectPr w:rsidR="00000000">
          <w:type w:val="continuous"/>
          <w:pgSz w:w="15840" w:h="12240" w:orient="landscape"/>
          <w:pgMar w:top="1440" w:right="808" w:bottom="20" w:left="1440" w:header="720" w:footer="720" w:gutter="0"/>
          <w:cols w:space="720"/>
          <w:noEndnote/>
        </w:sectPr>
      </w:pPr>
    </w:p>
    <w:p w:rsidR="00000000" w:rsidRDefault="002A367F">
      <w:pPr>
        <w:widowControl w:val="0"/>
        <w:autoSpaceDE w:val="0"/>
        <w:autoSpaceDN w:val="0"/>
        <w:adjustRightInd w:val="0"/>
        <w:spacing w:before="292" w:after="0" w:line="322" w:lineRule="exact"/>
        <w:ind w:left="506"/>
        <w:rPr>
          <w:rFonts w:ascii="Calibri Bold" w:eastAsia="Arial Unicode MS" w:hAnsi="Calibri Bold" w:cs="Calibri Bold"/>
          <w:color w:val="000000"/>
          <w:sz w:val="28"/>
          <w:szCs w:val="28"/>
        </w:rPr>
      </w:pPr>
      <w:r>
        <w:rPr>
          <w:rFonts w:ascii="Calibri Bold" w:eastAsia="Arial Unicode MS" w:hAnsi="Calibri Bold" w:cs="Calibri Bold"/>
          <w:color w:val="000000"/>
          <w:sz w:val="28"/>
          <w:szCs w:val="28"/>
        </w:rPr>
        <w:t>Measures and Targets</w:t>
      </w:r>
    </w:p>
    <w:p w:rsidR="00000000" w:rsidRDefault="002A367F">
      <w:pPr>
        <w:widowControl w:val="0"/>
        <w:tabs>
          <w:tab w:val="left" w:pos="1334"/>
        </w:tabs>
        <w:autoSpaceDE w:val="0"/>
        <w:autoSpaceDN w:val="0"/>
        <w:adjustRightInd w:val="0"/>
        <w:spacing w:before="3" w:after="0" w:line="295" w:lineRule="exact"/>
        <w:ind w:left="475" w:right="202"/>
        <w:jc w:val="both"/>
        <w:rPr>
          <w:rFonts w:ascii="Calibri Italic" w:eastAsia="Arial Unicode MS" w:hAnsi="Calibri Italic" w:cs="Calibri Italic"/>
          <w:i/>
          <w:iCs/>
          <w:color w:val="000000"/>
          <w:sz w:val="24"/>
          <w:szCs w:val="24"/>
        </w:rPr>
      </w:pPr>
      <w:r>
        <w:rPr>
          <w:rFonts w:ascii="Calibri Italic" w:eastAsia="Arial Unicode MS" w:hAnsi="Calibri Italic" w:cs="Calibri Italic"/>
          <w:i/>
          <w:iCs/>
          <w:color w:val="000000"/>
          <w:sz w:val="24"/>
          <w:szCs w:val="24"/>
        </w:rPr>
        <w:t xml:space="preserve">(How We Will Measure our </w:t>
      </w:r>
      <w:r>
        <w:rPr>
          <w:rFonts w:ascii="Calibri Italic" w:eastAsia="Arial Unicode MS" w:hAnsi="Calibri Italic" w:cs="Calibri Italic"/>
          <w:i/>
          <w:iCs/>
          <w:color w:val="000000"/>
          <w:sz w:val="24"/>
          <w:szCs w:val="24"/>
        </w:rPr>
        <w:br/>
      </w:r>
      <w:r>
        <w:rPr>
          <w:rFonts w:ascii="Calibri Italic" w:eastAsia="Arial Unicode MS" w:hAnsi="Calibri Italic" w:cs="Calibri Italic"/>
          <w:i/>
          <w:iCs/>
          <w:color w:val="000000"/>
          <w:sz w:val="24"/>
          <w:szCs w:val="24"/>
        </w:rPr>
        <w:tab/>
        <w:t>Progress)</w:t>
      </w:r>
    </w:p>
    <w:p w:rsidR="00000000" w:rsidRDefault="002A367F">
      <w:pPr>
        <w:widowControl w:val="0"/>
        <w:autoSpaceDE w:val="0"/>
        <w:autoSpaceDN w:val="0"/>
        <w:adjustRightInd w:val="0"/>
        <w:spacing w:before="162" w:after="0" w:line="276" w:lineRule="exact"/>
        <w:ind w:left="10"/>
        <w:rPr>
          <w:rFonts w:ascii="Calibri" w:eastAsia="Arial Unicode MS" w:hAnsi="Calibri" w:cs="Calibri"/>
          <w:color w:val="000000"/>
          <w:sz w:val="24"/>
          <w:szCs w:val="24"/>
        </w:rPr>
      </w:pPr>
      <w:r>
        <w:rPr>
          <w:rFonts w:ascii="Calibri Italic" w:eastAsia="Arial Unicode MS" w:hAnsi="Calibri Italic" w:cs="Calibri Italic"/>
          <w:i/>
          <w:iCs/>
          <w:color w:val="000000"/>
          <w:sz w:val="24"/>
          <w:szCs w:val="24"/>
        </w:rPr>
        <w:br w:type="column"/>
      </w:r>
      <w:r>
        <w:rPr>
          <w:rFonts w:ascii="Calibri" w:eastAsia="Arial Unicode MS" w:hAnsi="Calibri" w:cs="Calibri"/>
          <w:color w:val="000000"/>
          <w:sz w:val="24"/>
          <w:szCs w:val="24"/>
        </w:rPr>
        <w:t>By 2018,</w:t>
      </w:r>
    </w:p>
    <w:p w:rsidR="00000000" w:rsidRDefault="002A367F">
      <w:pPr>
        <w:widowControl w:val="0"/>
        <w:autoSpaceDE w:val="0"/>
        <w:autoSpaceDN w:val="0"/>
        <w:adjustRightInd w:val="0"/>
        <w:spacing w:before="16" w:after="0" w:line="276" w:lineRule="exact"/>
        <w:ind w:left="10"/>
        <w:rPr>
          <w:rFonts w:ascii="Calibri Italic" w:eastAsia="Arial Unicode MS" w:hAnsi="Calibri Italic" w:cs="Calibri Italic"/>
          <w:i/>
          <w:iCs/>
          <w:color w:val="000000"/>
          <w:sz w:val="24"/>
          <w:szCs w:val="24"/>
        </w:rPr>
      </w:pPr>
      <w:r>
        <w:rPr>
          <w:rFonts w:ascii="Calibri Italic" w:eastAsia="Arial Unicode MS" w:hAnsi="Calibri Italic" w:cs="Calibri Italic"/>
          <w:i/>
          <w:iCs/>
          <w:color w:val="000000"/>
          <w:sz w:val="24"/>
          <w:szCs w:val="24"/>
        </w:rPr>
        <w:t>Market Share</w:t>
      </w:r>
    </w:p>
    <w:p w:rsidR="00000000" w:rsidRDefault="002A367F">
      <w:pPr>
        <w:widowControl w:val="0"/>
        <w:tabs>
          <w:tab w:val="left" w:pos="390"/>
        </w:tabs>
        <w:autoSpaceDE w:val="0"/>
        <w:autoSpaceDN w:val="0"/>
        <w:adjustRightInd w:val="0"/>
        <w:spacing w:before="74" w:after="0" w:line="295" w:lineRule="exact"/>
        <w:ind w:left="10" w:right="405"/>
        <w:jc w:val="both"/>
        <w:rPr>
          <w:rFonts w:ascii="Calibri" w:eastAsia="Arial Unicode MS" w:hAnsi="Calibri" w:cs="Calibri"/>
          <w:color w:val="000000"/>
          <w:sz w:val="24"/>
          <w:szCs w:val="24"/>
        </w:rPr>
      </w:pPr>
      <w:r>
        <w:rPr>
          <w:rFonts w:ascii="Arial Unicode MS" w:eastAsia="Arial Unicode MS" w:hAnsi="Calibri Italic"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30 percent of the region</w:t>
      </w:r>
      <w:r>
        <w:rPr>
          <w:rFonts w:ascii="Calibri" w:eastAsia="Arial Unicode MS" w:hAnsi="Calibri" w:cs="Calibri"/>
          <w:color w:val="000000"/>
          <w:spacing w:val="-1"/>
          <w:sz w:val="24"/>
          <w:szCs w:val="24"/>
        </w:rPr>
        <w:t>’</w:t>
      </w:r>
      <w:r>
        <w:rPr>
          <w:rFonts w:ascii="Calibri" w:eastAsia="Arial Unicode MS" w:hAnsi="Calibri" w:cs="Calibri"/>
          <w:color w:val="000000"/>
          <w:spacing w:val="-1"/>
          <w:sz w:val="24"/>
          <w:szCs w:val="24"/>
        </w:rPr>
        <w:t xml:space="preserve">s employers will use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r>
      <w:r>
        <w:rPr>
          <w:rFonts w:ascii="Calibri" w:eastAsia="Arial Unicode MS" w:hAnsi="Calibri" w:cs="Calibri"/>
          <w:color w:val="000000"/>
          <w:sz w:val="24"/>
          <w:szCs w:val="24"/>
        </w:rPr>
        <w:t>Workforce Solutions</w:t>
      </w:r>
    </w:p>
    <w:p w:rsidR="00000000" w:rsidRDefault="002A367F">
      <w:pPr>
        <w:widowControl w:val="0"/>
        <w:autoSpaceDE w:val="0"/>
        <w:autoSpaceDN w:val="0"/>
        <w:adjustRightInd w:val="0"/>
        <w:spacing w:before="74" w:after="0" w:line="276" w:lineRule="exact"/>
        <w:ind w:left="10"/>
        <w:rPr>
          <w:rFonts w:ascii="Calibri Italic" w:eastAsia="Arial Unicode MS" w:hAnsi="Calibri Italic" w:cs="Calibri Italic"/>
          <w:i/>
          <w:iCs/>
          <w:color w:val="000000"/>
          <w:sz w:val="24"/>
          <w:szCs w:val="24"/>
        </w:rPr>
      </w:pPr>
      <w:r>
        <w:rPr>
          <w:rFonts w:ascii="Calibri Italic" w:eastAsia="Arial Unicode MS" w:hAnsi="Calibri Italic" w:cs="Calibri Italic"/>
          <w:i/>
          <w:iCs/>
          <w:color w:val="000000"/>
          <w:sz w:val="24"/>
          <w:szCs w:val="24"/>
        </w:rPr>
        <w:t>Customer Loyalty</w:t>
      </w:r>
    </w:p>
    <w:p w:rsidR="00000000" w:rsidRDefault="002A367F">
      <w:pPr>
        <w:widowControl w:val="0"/>
        <w:tabs>
          <w:tab w:val="left" w:pos="390"/>
        </w:tabs>
        <w:autoSpaceDE w:val="0"/>
        <w:autoSpaceDN w:val="0"/>
        <w:adjustRightInd w:val="0"/>
        <w:spacing w:before="76" w:after="0" w:line="292" w:lineRule="exact"/>
        <w:ind w:left="10" w:right="498"/>
        <w:jc w:val="both"/>
        <w:rPr>
          <w:rFonts w:ascii="Calibri" w:eastAsia="Arial Unicode MS" w:hAnsi="Calibri" w:cs="Calibri"/>
          <w:color w:val="000000"/>
          <w:sz w:val="24"/>
          <w:szCs w:val="24"/>
        </w:rPr>
      </w:pPr>
      <w:r>
        <w:rPr>
          <w:rFonts w:ascii="Arial Unicode MS" w:eastAsia="Arial Unicode MS" w:hAnsi="Calibri Italic"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75 percent of the region</w:t>
      </w:r>
      <w:r>
        <w:rPr>
          <w:rFonts w:ascii="Calibri" w:eastAsia="Arial Unicode MS" w:hAnsi="Calibri" w:cs="Calibri"/>
          <w:color w:val="000000"/>
          <w:spacing w:val="-1"/>
          <w:sz w:val="24"/>
          <w:szCs w:val="24"/>
        </w:rPr>
        <w:t>’</w:t>
      </w:r>
      <w:r>
        <w:rPr>
          <w:rFonts w:ascii="Calibri" w:eastAsia="Arial Unicode MS" w:hAnsi="Calibri" w:cs="Calibri"/>
          <w:color w:val="000000"/>
          <w:spacing w:val="-1"/>
          <w:sz w:val="24"/>
          <w:szCs w:val="24"/>
        </w:rPr>
        <w:t xml:space="preserve">s employers will be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r>
      <w:r>
        <w:rPr>
          <w:rFonts w:ascii="Calibri" w:eastAsia="Arial Unicode MS" w:hAnsi="Calibri" w:cs="Calibri"/>
          <w:color w:val="000000"/>
          <w:sz w:val="24"/>
          <w:szCs w:val="24"/>
        </w:rPr>
        <w:t>repeat customers</w:t>
      </w:r>
    </w:p>
    <w:p w:rsidR="00000000" w:rsidRDefault="002A367F">
      <w:pPr>
        <w:widowControl w:val="0"/>
        <w:autoSpaceDE w:val="0"/>
        <w:autoSpaceDN w:val="0"/>
        <w:adjustRightInd w:val="0"/>
        <w:spacing w:before="162" w:after="0" w:line="276" w:lineRule="exact"/>
        <w:ind w:left="10"/>
        <w:rPr>
          <w:rFonts w:ascii="Calibri" w:eastAsia="Arial Unicode MS" w:hAnsi="Calibri" w:cs="Calibri"/>
          <w:color w:val="000000"/>
          <w:sz w:val="24"/>
          <w:szCs w:val="24"/>
        </w:rPr>
      </w:pPr>
      <w:r>
        <w:rPr>
          <w:rFonts w:ascii="Calibri" w:eastAsia="Arial Unicode MS" w:hAnsi="Calibri" w:cs="Calibri"/>
          <w:color w:val="000000"/>
          <w:sz w:val="24"/>
          <w:szCs w:val="24"/>
        </w:rPr>
        <w:br w:type="column"/>
        <w:t>By 2018,</w:t>
      </w:r>
    </w:p>
    <w:p w:rsidR="00000000" w:rsidRDefault="002A367F">
      <w:pPr>
        <w:widowControl w:val="0"/>
        <w:autoSpaceDE w:val="0"/>
        <w:autoSpaceDN w:val="0"/>
        <w:adjustRightInd w:val="0"/>
        <w:spacing w:before="16" w:after="0" w:line="276" w:lineRule="exact"/>
        <w:ind w:left="10"/>
        <w:rPr>
          <w:rFonts w:ascii="Calibri Italic" w:eastAsia="Arial Unicode MS" w:hAnsi="Calibri Italic" w:cs="Calibri Italic"/>
          <w:i/>
          <w:iCs/>
          <w:color w:val="000000"/>
          <w:sz w:val="24"/>
          <w:szCs w:val="24"/>
        </w:rPr>
      </w:pPr>
      <w:r>
        <w:rPr>
          <w:rFonts w:ascii="Calibri Italic" w:eastAsia="Arial Unicode MS" w:hAnsi="Calibri Italic" w:cs="Calibri Italic"/>
          <w:i/>
          <w:iCs/>
          <w:color w:val="000000"/>
          <w:sz w:val="24"/>
          <w:szCs w:val="24"/>
        </w:rPr>
        <w:t>Education Credentials</w:t>
      </w:r>
    </w:p>
    <w:p w:rsidR="00000000" w:rsidRDefault="002A367F">
      <w:pPr>
        <w:widowControl w:val="0"/>
        <w:tabs>
          <w:tab w:val="left" w:pos="390"/>
        </w:tabs>
        <w:autoSpaceDE w:val="0"/>
        <w:autoSpaceDN w:val="0"/>
        <w:adjustRightInd w:val="0"/>
        <w:spacing w:before="74" w:after="0" w:line="295" w:lineRule="exact"/>
        <w:ind w:left="10" w:right="659"/>
        <w:jc w:val="both"/>
        <w:rPr>
          <w:rFonts w:ascii="Calibri" w:eastAsia="Arial Unicode MS" w:hAnsi="Calibri" w:cs="Calibri"/>
          <w:color w:val="000000"/>
          <w:sz w:val="24"/>
          <w:szCs w:val="24"/>
        </w:rPr>
      </w:pPr>
      <w:r>
        <w:rPr>
          <w:rFonts w:ascii="Arial Unicode MS" w:eastAsia="Arial Unicode MS" w:hAnsi="Calibri Italic" w:cs="Arial Unicode MS" w:hint="eastAsia"/>
          <w:color w:val="000000"/>
          <w:spacing w:val="-2"/>
          <w:sz w:val="24"/>
          <w:szCs w:val="24"/>
        </w:rPr>
        <w:t></w:t>
      </w:r>
      <w:r>
        <w:rPr>
          <w:rFonts w:ascii="Arial" w:eastAsia="Arial Unicode MS" w:hAnsi="Arial" w:cs="Arial"/>
          <w:color w:val="000000"/>
          <w:spacing w:val="-2"/>
          <w:sz w:val="24"/>
          <w:szCs w:val="24"/>
        </w:rPr>
        <w:t xml:space="preserve"> </w:t>
      </w:r>
      <w:r>
        <w:rPr>
          <w:rFonts w:ascii="Calibri" w:eastAsia="Arial Unicode MS" w:hAnsi="Calibri" w:cs="Calibri"/>
          <w:color w:val="000000"/>
          <w:spacing w:val="-2"/>
          <w:sz w:val="24"/>
          <w:szCs w:val="24"/>
        </w:rPr>
        <w:t xml:space="preserve">47 percent of individual customers </w:t>
      </w:r>
      <w:r>
        <w:rPr>
          <w:rFonts w:ascii="Calibri" w:eastAsia="Arial Unicode MS" w:hAnsi="Calibri" w:cs="Calibri"/>
          <w:color w:val="000000"/>
          <w:spacing w:val="-2"/>
          <w:sz w:val="24"/>
          <w:szCs w:val="24"/>
        </w:rPr>
        <w:br/>
      </w:r>
      <w:r>
        <w:rPr>
          <w:rFonts w:ascii="Calibri" w:eastAsia="Arial Unicode MS" w:hAnsi="Calibri" w:cs="Calibri"/>
          <w:color w:val="000000"/>
          <w:spacing w:val="-2"/>
          <w:sz w:val="24"/>
          <w:szCs w:val="24"/>
        </w:rPr>
        <w:tab/>
      </w:r>
      <w:r>
        <w:rPr>
          <w:rFonts w:ascii="Calibri" w:eastAsia="Arial Unicode MS" w:hAnsi="Calibri" w:cs="Calibri"/>
          <w:color w:val="000000"/>
          <w:sz w:val="24"/>
          <w:szCs w:val="24"/>
        </w:rPr>
        <w:t>pursuing an education credential</w:t>
      </w:r>
    </w:p>
    <w:p w:rsidR="00000000" w:rsidRDefault="002A367F">
      <w:pPr>
        <w:widowControl w:val="0"/>
        <w:autoSpaceDE w:val="0"/>
        <w:autoSpaceDN w:val="0"/>
        <w:adjustRightInd w:val="0"/>
        <w:spacing w:before="14" w:after="0" w:line="276" w:lineRule="exact"/>
        <w:ind w:left="360"/>
        <w:rPr>
          <w:rFonts w:ascii="Calibri" w:eastAsia="Arial Unicode MS" w:hAnsi="Calibri" w:cs="Calibri"/>
          <w:color w:val="000000"/>
          <w:sz w:val="24"/>
          <w:szCs w:val="24"/>
        </w:rPr>
      </w:pPr>
      <w:r>
        <w:rPr>
          <w:rFonts w:ascii="Calibri" w:eastAsia="Arial Unicode MS" w:hAnsi="Calibri" w:cs="Calibri"/>
          <w:color w:val="000000"/>
          <w:sz w:val="24"/>
          <w:szCs w:val="24"/>
        </w:rPr>
        <w:t>will earn one</w:t>
      </w:r>
    </w:p>
    <w:p w:rsidR="00000000" w:rsidRDefault="002A367F">
      <w:pPr>
        <w:widowControl w:val="0"/>
        <w:autoSpaceDE w:val="0"/>
        <w:autoSpaceDN w:val="0"/>
        <w:adjustRightInd w:val="0"/>
        <w:spacing w:before="77" w:after="0" w:line="276" w:lineRule="exact"/>
        <w:ind w:left="10"/>
        <w:rPr>
          <w:rFonts w:ascii="Calibri Italic" w:eastAsia="Arial Unicode MS" w:hAnsi="Calibri Italic" w:cs="Calibri Italic"/>
          <w:i/>
          <w:iCs/>
          <w:color w:val="000000"/>
          <w:sz w:val="24"/>
          <w:szCs w:val="24"/>
        </w:rPr>
      </w:pPr>
      <w:r>
        <w:rPr>
          <w:rFonts w:ascii="Calibri Italic" w:eastAsia="Arial Unicode MS" w:hAnsi="Calibri Italic" w:cs="Calibri Italic"/>
          <w:i/>
          <w:iCs/>
          <w:color w:val="000000"/>
          <w:sz w:val="24"/>
          <w:szCs w:val="24"/>
        </w:rPr>
        <w:t>Employment</w:t>
      </w:r>
    </w:p>
    <w:p w:rsidR="00000000" w:rsidRDefault="002A367F">
      <w:pPr>
        <w:widowControl w:val="0"/>
        <w:tabs>
          <w:tab w:val="left" w:pos="390"/>
        </w:tabs>
        <w:autoSpaceDE w:val="0"/>
        <w:autoSpaceDN w:val="0"/>
        <w:adjustRightInd w:val="0"/>
        <w:spacing w:before="76" w:after="0" w:line="292" w:lineRule="exact"/>
        <w:ind w:left="10" w:right="659"/>
        <w:jc w:val="both"/>
        <w:rPr>
          <w:rFonts w:ascii="Calibri" w:eastAsia="Arial Unicode MS" w:hAnsi="Calibri" w:cs="Calibri"/>
          <w:color w:val="000000"/>
          <w:sz w:val="24"/>
          <w:szCs w:val="24"/>
        </w:rPr>
      </w:pPr>
      <w:r>
        <w:rPr>
          <w:rFonts w:ascii="Arial Unicode MS" w:eastAsia="Arial Unicode MS" w:hAnsi="Calibri Italic" w:cs="Arial Unicode MS" w:hint="eastAsia"/>
          <w:color w:val="000000"/>
          <w:spacing w:val="-2"/>
          <w:sz w:val="24"/>
          <w:szCs w:val="24"/>
        </w:rPr>
        <w:t></w:t>
      </w:r>
      <w:r>
        <w:rPr>
          <w:rFonts w:ascii="Arial" w:eastAsia="Arial Unicode MS" w:hAnsi="Arial" w:cs="Arial"/>
          <w:color w:val="000000"/>
          <w:spacing w:val="-2"/>
          <w:sz w:val="24"/>
          <w:szCs w:val="24"/>
        </w:rPr>
        <w:t xml:space="preserve"> </w:t>
      </w:r>
      <w:r>
        <w:rPr>
          <w:rFonts w:ascii="Calibri" w:eastAsia="Arial Unicode MS" w:hAnsi="Calibri" w:cs="Calibri"/>
          <w:color w:val="000000"/>
          <w:spacing w:val="-2"/>
          <w:sz w:val="24"/>
          <w:szCs w:val="24"/>
        </w:rPr>
        <w:t xml:space="preserve">80 percent of individual customers </w:t>
      </w:r>
      <w:r>
        <w:rPr>
          <w:rFonts w:ascii="Calibri" w:eastAsia="Arial Unicode MS" w:hAnsi="Calibri" w:cs="Calibri"/>
          <w:color w:val="000000"/>
          <w:spacing w:val="-2"/>
          <w:sz w:val="24"/>
          <w:szCs w:val="24"/>
        </w:rPr>
        <w:br/>
      </w:r>
      <w:r>
        <w:rPr>
          <w:rFonts w:ascii="Calibri" w:eastAsia="Arial Unicode MS" w:hAnsi="Calibri" w:cs="Calibri"/>
          <w:color w:val="000000"/>
          <w:spacing w:val="-2"/>
          <w:sz w:val="24"/>
          <w:szCs w:val="24"/>
        </w:rPr>
        <w:tab/>
      </w:r>
      <w:r>
        <w:rPr>
          <w:rFonts w:ascii="Calibri" w:eastAsia="Arial Unicode MS" w:hAnsi="Calibri" w:cs="Calibri"/>
          <w:color w:val="000000"/>
          <w:sz w:val="24"/>
          <w:szCs w:val="24"/>
        </w:rPr>
        <w:t>will be employed after leaving</w:t>
      </w:r>
    </w:p>
    <w:p w:rsidR="00000000" w:rsidRDefault="002A367F">
      <w:pPr>
        <w:widowControl w:val="0"/>
        <w:autoSpaceDE w:val="0"/>
        <w:autoSpaceDN w:val="0"/>
        <w:adjustRightInd w:val="0"/>
        <w:spacing w:before="17" w:after="0" w:line="276" w:lineRule="exact"/>
        <w:ind w:left="360"/>
        <w:rPr>
          <w:rFonts w:ascii="Calibri" w:eastAsia="Arial Unicode MS" w:hAnsi="Calibri" w:cs="Calibri"/>
          <w:color w:val="000000"/>
          <w:sz w:val="24"/>
          <w:szCs w:val="24"/>
        </w:rPr>
      </w:pPr>
      <w:r>
        <w:rPr>
          <w:rFonts w:ascii="Calibri" w:eastAsia="Arial Unicode MS" w:hAnsi="Calibri" w:cs="Calibri"/>
          <w:color w:val="000000"/>
          <w:sz w:val="24"/>
          <w:szCs w:val="24"/>
        </w:rPr>
        <w:t xml:space="preserve">Workforce Solutions </w:t>
      </w:r>
    </w:p>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sectPr w:rsidR="00000000">
          <w:type w:val="continuous"/>
          <w:pgSz w:w="15840" w:h="12240" w:orient="landscape"/>
          <w:pgMar w:top="-1440" w:right="808" w:bottom="-20" w:left="1440" w:header="720" w:footer="720" w:gutter="0"/>
          <w:cols w:num="3" w:space="720" w:equalWidth="0">
            <w:col w:w="3382" w:space="160"/>
            <w:col w:w="5239" w:space="160"/>
            <w:col w:w="4490"/>
          </w:cols>
          <w:noEndnote/>
        </w:sectPr>
      </w:pPr>
    </w:p>
    <w:p w:rsidR="00000000" w:rsidRDefault="002A367F">
      <w:pPr>
        <w:widowControl w:val="0"/>
        <w:autoSpaceDE w:val="0"/>
        <w:autoSpaceDN w:val="0"/>
        <w:adjustRightInd w:val="0"/>
        <w:spacing w:after="0" w:line="276" w:lineRule="exact"/>
        <w:ind w:left="3523"/>
        <w:rPr>
          <w:rFonts w:ascii="Calibri" w:eastAsia="Arial Unicode MS" w:hAnsi="Calibri" w:cs="Calibri"/>
          <w:color w:val="000000"/>
          <w:sz w:val="24"/>
          <w:szCs w:val="24"/>
        </w:rPr>
      </w:pPr>
    </w:p>
    <w:p w:rsidR="00000000" w:rsidRDefault="002A367F">
      <w:pPr>
        <w:widowControl w:val="0"/>
        <w:tabs>
          <w:tab w:val="left" w:pos="9024"/>
        </w:tabs>
        <w:autoSpaceDE w:val="0"/>
        <w:autoSpaceDN w:val="0"/>
        <w:adjustRightInd w:val="0"/>
        <w:spacing w:before="29" w:after="0" w:line="276" w:lineRule="exact"/>
        <w:ind w:left="3523"/>
        <w:rPr>
          <w:rFonts w:ascii="Calibri" w:eastAsia="Arial Unicode MS" w:hAnsi="Calibri" w:cs="Calibri"/>
          <w:color w:val="000000"/>
          <w:sz w:val="24"/>
          <w:szCs w:val="24"/>
        </w:rPr>
      </w:pPr>
      <w:r>
        <w:rPr>
          <w:rFonts w:ascii="Calibri" w:eastAsia="Arial Unicode MS" w:hAnsi="Calibri" w:cs="Calibri"/>
          <w:color w:val="000000"/>
          <w:sz w:val="24"/>
          <w:szCs w:val="24"/>
        </w:rPr>
        <w:t>By 2018,</w:t>
      </w:r>
      <w:r>
        <w:rPr>
          <w:rFonts w:ascii="Calibri" w:eastAsia="Arial Unicode MS" w:hAnsi="Calibri" w:cs="Calibri"/>
          <w:color w:val="000000"/>
          <w:sz w:val="24"/>
          <w:szCs w:val="24"/>
        </w:rPr>
        <w:tab/>
        <w:t>By 2018,</w:t>
      </w:r>
    </w:p>
    <w:p w:rsidR="00000000" w:rsidRDefault="002A367F">
      <w:pPr>
        <w:widowControl w:val="0"/>
        <w:tabs>
          <w:tab w:val="left" w:pos="9024"/>
        </w:tabs>
        <w:autoSpaceDE w:val="0"/>
        <w:autoSpaceDN w:val="0"/>
        <w:adjustRightInd w:val="0"/>
        <w:spacing w:before="16" w:after="0" w:line="276" w:lineRule="exact"/>
        <w:ind w:left="3523" w:firstLine="28"/>
        <w:rPr>
          <w:rFonts w:ascii="Calibri Italic" w:eastAsia="Arial Unicode MS" w:hAnsi="Calibri Italic" w:cs="Calibri Italic"/>
          <w:i/>
          <w:iCs/>
          <w:color w:val="000000"/>
          <w:sz w:val="24"/>
          <w:szCs w:val="24"/>
        </w:rPr>
      </w:pPr>
      <w:r>
        <w:rPr>
          <w:rFonts w:ascii="Calibri Italic" w:eastAsia="Arial Unicode MS" w:hAnsi="Calibri Italic" w:cs="Calibri Italic"/>
          <w:i/>
          <w:iCs/>
          <w:color w:val="000000"/>
          <w:sz w:val="24"/>
          <w:szCs w:val="24"/>
        </w:rPr>
        <w:t>Job Creation</w:t>
      </w:r>
      <w:r>
        <w:rPr>
          <w:rFonts w:ascii="Calibri Italic" w:eastAsia="Arial Unicode MS" w:hAnsi="Calibri Italic" w:cs="Calibri Italic"/>
          <w:i/>
          <w:iCs/>
          <w:color w:val="000000"/>
          <w:sz w:val="24"/>
          <w:szCs w:val="24"/>
        </w:rPr>
        <w:tab/>
        <w:t>Income</w:t>
      </w:r>
    </w:p>
    <w:p w:rsidR="00000000" w:rsidRDefault="002A367F">
      <w:pPr>
        <w:widowControl w:val="0"/>
        <w:tabs>
          <w:tab w:val="left" w:pos="8951"/>
        </w:tabs>
        <w:autoSpaceDE w:val="0"/>
        <w:autoSpaceDN w:val="0"/>
        <w:adjustRightInd w:val="0"/>
        <w:spacing w:before="149" w:after="0" w:line="276" w:lineRule="exact"/>
        <w:ind w:left="3523" w:firstLine="28"/>
        <w:rPr>
          <w:rFonts w:ascii="Calibri" w:eastAsia="Arial Unicode MS" w:hAnsi="Calibri" w:cs="Calibri"/>
          <w:color w:val="000000"/>
          <w:sz w:val="24"/>
          <w:szCs w:val="24"/>
        </w:rPr>
      </w:pPr>
      <w:r>
        <w:rPr>
          <w:rFonts w:ascii="Arial Unicode MS" w:eastAsia="Arial Unicode MS" w:hAnsi="Calibri Italic" w:cs="Arial Unicode MS" w:hint="eastAsia"/>
          <w:color w:val="000000"/>
          <w:sz w:val="24"/>
          <w:szCs w:val="24"/>
        </w:rPr>
        <w:t></w:t>
      </w:r>
      <w:r>
        <w:rPr>
          <w:rFonts w:ascii="Arial" w:eastAsia="Arial Unicode MS" w:hAnsi="Arial" w:cs="Arial"/>
          <w:color w:val="000000"/>
          <w:sz w:val="24"/>
          <w:szCs w:val="24"/>
        </w:rPr>
        <w:t xml:space="preserve"> </w:t>
      </w:r>
      <w:r>
        <w:rPr>
          <w:rFonts w:ascii="Calibri" w:eastAsia="Arial Unicode MS" w:hAnsi="Calibri" w:cs="Calibri"/>
          <w:color w:val="000000"/>
          <w:sz w:val="24"/>
          <w:szCs w:val="24"/>
        </w:rPr>
        <w:t>2,200 new jobs will be created as a direct results</w:t>
      </w:r>
      <w:r>
        <w:rPr>
          <w:rFonts w:ascii="Calibri" w:eastAsia="Arial Unicode MS" w:hAnsi="Calibri" w:cs="Calibri"/>
          <w:color w:val="000000"/>
          <w:sz w:val="24"/>
          <w:szCs w:val="24"/>
        </w:rPr>
        <w:tab/>
      </w:r>
      <w:r>
        <w:rPr>
          <w:rFonts w:ascii="Arial Unicode MS" w:eastAsia="Arial Unicode MS" w:hAnsi="Calibri" w:cs="Arial Unicode MS" w:hint="eastAsia"/>
          <w:color w:val="000000"/>
          <w:sz w:val="24"/>
          <w:szCs w:val="24"/>
        </w:rPr>
        <w:t></w:t>
      </w:r>
      <w:r>
        <w:rPr>
          <w:rFonts w:ascii="Arial" w:eastAsia="Arial Unicode MS" w:hAnsi="Arial" w:cs="Arial"/>
          <w:color w:val="000000"/>
          <w:sz w:val="24"/>
          <w:szCs w:val="24"/>
        </w:rPr>
        <w:t xml:space="preserve"> </w:t>
      </w:r>
      <w:r>
        <w:rPr>
          <w:rFonts w:ascii="Calibri" w:eastAsia="Arial Unicode MS" w:hAnsi="Calibri" w:cs="Calibri"/>
          <w:color w:val="000000"/>
          <w:sz w:val="24"/>
          <w:szCs w:val="24"/>
        </w:rPr>
        <w:t>42 percent of individual customers</w:t>
      </w:r>
    </w:p>
    <w:p w:rsidR="00000000" w:rsidRDefault="002A367F">
      <w:pPr>
        <w:widowControl w:val="0"/>
        <w:tabs>
          <w:tab w:val="left" w:pos="9311"/>
        </w:tabs>
        <w:autoSpaceDE w:val="0"/>
        <w:autoSpaceDN w:val="0"/>
        <w:adjustRightInd w:val="0"/>
        <w:spacing w:before="19" w:after="0" w:line="276" w:lineRule="exact"/>
        <w:ind w:left="3523" w:firstLine="388"/>
        <w:rPr>
          <w:rFonts w:ascii="Calibri" w:eastAsia="Arial Unicode MS" w:hAnsi="Calibri" w:cs="Calibri"/>
          <w:color w:val="000000"/>
          <w:sz w:val="24"/>
          <w:szCs w:val="24"/>
        </w:rPr>
      </w:pPr>
      <w:r>
        <w:rPr>
          <w:rFonts w:ascii="Calibri" w:eastAsia="Arial Unicode MS" w:hAnsi="Calibri" w:cs="Calibri"/>
          <w:color w:val="000000"/>
          <w:sz w:val="24"/>
          <w:szCs w:val="24"/>
        </w:rPr>
        <w:t>of Workforce Solutions partnering with other</w:t>
      </w:r>
      <w:r>
        <w:rPr>
          <w:rFonts w:ascii="Calibri" w:eastAsia="Arial Unicode MS" w:hAnsi="Calibri" w:cs="Calibri"/>
          <w:color w:val="000000"/>
          <w:sz w:val="24"/>
          <w:szCs w:val="24"/>
        </w:rPr>
        <w:tab/>
        <w:t>leaving Workforce Solutions will</w:t>
      </w:r>
    </w:p>
    <w:p w:rsidR="00000000" w:rsidRDefault="002A367F">
      <w:pPr>
        <w:widowControl w:val="0"/>
        <w:tabs>
          <w:tab w:val="left" w:pos="9311"/>
        </w:tabs>
        <w:autoSpaceDE w:val="0"/>
        <w:autoSpaceDN w:val="0"/>
        <w:adjustRightInd w:val="0"/>
        <w:spacing w:before="17" w:after="0" w:line="276" w:lineRule="exact"/>
        <w:ind w:left="3523" w:firstLine="388"/>
        <w:rPr>
          <w:rFonts w:ascii="Calibri" w:eastAsia="Arial Unicode MS" w:hAnsi="Calibri" w:cs="Calibri"/>
          <w:color w:val="000000"/>
          <w:sz w:val="24"/>
          <w:szCs w:val="24"/>
        </w:rPr>
      </w:pPr>
      <w:r>
        <w:rPr>
          <w:rFonts w:ascii="Calibri" w:eastAsia="Arial Unicode MS" w:hAnsi="Calibri" w:cs="Calibri"/>
          <w:color w:val="000000"/>
          <w:sz w:val="24"/>
          <w:szCs w:val="24"/>
        </w:rPr>
        <w:t>business organizations</w:t>
      </w:r>
      <w:r>
        <w:rPr>
          <w:rFonts w:ascii="Calibri" w:eastAsia="Arial Unicode MS" w:hAnsi="Calibri" w:cs="Calibri"/>
          <w:color w:val="000000"/>
          <w:sz w:val="24"/>
          <w:szCs w:val="24"/>
        </w:rPr>
        <w:tab/>
        <w:t>have earnings gains of at least 20</w:t>
      </w:r>
    </w:p>
    <w:p w:rsidR="00000000" w:rsidRDefault="002A367F">
      <w:pPr>
        <w:widowControl w:val="0"/>
        <w:autoSpaceDE w:val="0"/>
        <w:autoSpaceDN w:val="0"/>
        <w:adjustRightInd w:val="0"/>
        <w:spacing w:before="17" w:after="0" w:line="276" w:lineRule="exact"/>
        <w:ind w:left="3523" w:firstLine="5788"/>
        <w:rPr>
          <w:rFonts w:ascii="Calibri" w:eastAsia="Arial Unicode MS" w:hAnsi="Calibri" w:cs="Calibri"/>
          <w:color w:val="000000"/>
          <w:sz w:val="24"/>
          <w:szCs w:val="24"/>
        </w:rPr>
      </w:pPr>
      <w:r>
        <w:rPr>
          <w:rFonts w:ascii="Calibri" w:eastAsia="Arial Unicode MS" w:hAnsi="Calibri" w:cs="Calibri"/>
          <w:color w:val="000000"/>
          <w:sz w:val="24"/>
          <w:szCs w:val="24"/>
        </w:rPr>
        <w:t>percent</w:t>
      </w:r>
    </w:p>
    <w:p w:rsidR="00000000" w:rsidRDefault="002A367F">
      <w:pPr>
        <w:widowControl w:val="0"/>
        <w:autoSpaceDE w:val="0"/>
        <w:autoSpaceDN w:val="0"/>
        <w:adjustRightInd w:val="0"/>
        <w:spacing w:after="0" w:line="276" w:lineRule="exact"/>
        <w:ind w:left="459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4598"/>
        <w:rPr>
          <w:rFonts w:ascii="Calibri" w:eastAsia="Arial Unicode MS" w:hAnsi="Calibri" w:cs="Calibri"/>
          <w:color w:val="000000"/>
          <w:sz w:val="24"/>
          <w:szCs w:val="24"/>
        </w:rPr>
      </w:pPr>
    </w:p>
    <w:p w:rsidR="00000000" w:rsidRDefault="002A367F">
      <w:pPr>
        <w:widowControl w:val="0"/>
        <w:tabs>
          <w:tab w:val="left" w:pos="12746"/>
        </w:tabs>
        <w:autoSpaceDE w:val="0"/>
        <w:autoSpaceDN w:val="0"/>
        <w:adjustRightInd w:val="0"/>
        <w:spacing w:before="101" w:after="0" w:line="276" w:lineRule="exact"/>
        <w:ind w:left="4598"/>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9</w:t>
      </w:r>
      <w:r>
        <w:rPr>
          <w:noProof/>
        </w:rPr>
        <w:pict>
          <v:shape id="_x0000_s1049" style="position:absolute;left:0;text-align:left;margin-left:48.95pt;margin-top:50.75pt;width:694.1pt;height:1pt;z-index:-251634688;mso-position-horizontal-relative:page;mso-position-vertical-relative:page" coordsize="13882,20" o:allowincell="f" path="m,20hhl13882,20r,-20l,,,20e" fillcolor="black" stroked="f">
            <w10:wrap anchorx="page" anchory="page"/>
          </v:shape>
        </w:pict>
      </w:r>
      <w:r>
        <w:rPr>
          <w:noProof/>
        </w:rPr>
        <w:pict>
          <v:shape id="_x0000_s1050" style="position:absolute;left:0;text-align:left;margin-left:243.7pt;margin-top:101pt;width:.5pt;height:.5pt;z-index:-251633664;mso-position-horizontal-relative:page;mso-position-vertical-relative:page" coordsize="10,10" o:allowincell="f" path="m,10hhl,1r10,l10,10,,10e" fillcolor="black" stroked="f">
            <w10:wrap anchorx="page" anchory="page"/>
          </v:shape>
        </w:pict>
      </w:r>
      <w:r>
        <w:rPr>
          <w:noProof/>
        </w:rPr>
        <w:pict>
          <v:shape id="_x0000_s1051" style="position:absolute;left:0;text-align:left;margin-left:513.7pt;margin-top:101pt;width:.5pt;height:.5pt;z-index:-251632640;mso-position-horizontal-relative:page;mso-position-vertical-relative:page" coordsize="10,10" o:allowincell="f" path="m,10hhl,1r10,l10,10,,10e" fillcolor="black" stroked="f">
            <w10:wrap anchorx="page" anchory="page"/>
          </v:shape>
        </w:pict>
      </w:r>
      <w:r>
        <w:rPr>
          <w:noProof/>
        </w:rPr>
        <w:pict>
          <v:shape id="_x0000_s1052" style="position:absolute;left:0;text-align:left;margin-left:243.7pt;margin-top:101.5pt;width:1pt;height:131.2pt;z-index:-251631616;mso-position-horizontal-relative:page;mso-position-vertical-relative:page" coordsize="20,2624" o:allowincell="f" path="m,2624hhl20,2624,20,,,,,2624e" fillcolor="black" stroked="f">
            <w10:wrap anchorx="page" anchory="page"/>
          </v:shape>
        </w:pict>
      </w:r>
      <w:r>
        <w:rPr>
          <w:noProof/>
        </w:rPr>
        <w:pict>
          <v:shape id="_x0000_s1053" style="position:absolute;left:0;text-align:left;margin-left:513.7pt;margin-top:101.5pt;width:1pt;height:131.2pt;z-index:-251630592;mso-position-horizontal-relative:page;mso-position-vertical-relative:page" coordsize="20,2624" o:allowincell="f" path="m,2624hhl20,2624,20,,,,,2624e" fillcolor="black" stroked="f">
            <w10:wrap anchorx="page" anchory="page"/>
          </v:shape>
        </w:pict>
      </w:r>
      <w:r>
        <w:rPr>
          <w:noProof/>
        </w:rPr>
        <w:pict>
          <v:shape id="_x0000_s1054" style="position:absolute;left:0;text-align:left;margin-left:243.7pt;margin-top:232.65pt;width:.5pt;height:.5pt;z-index:-251629568;mso-position-horizontal-relative:page;mso-position-vertical-relative:page" coordsize="10,10" o:allowincell="f" path="m,10hhl,1r10,l10,10,,10e" fillcolor="black" stroked="f">
            <w10:wrap anchorx="page" anchory="page"/>
          </v:shape>
        </w:pict>
      </w:r>
      <w:r>
        <w:rPr>
          <w:noProof/>
        </w:rPr>
        <w:pict>
          <v:shape id="_x0000_s1055" style="position:absolute;left:0;text-align:left;margin-left:244.2pt;margin-top:232.65pt;width:269.5pt;height:1pt;z-index:-251628544;mso-position-horizontal-relative:page;mso-position-vertical-relative:page" coordsize="5390,20" o:allowincell="f" path="m,20hhl5390,20r,-20l,,,20e" fillcolor="black" stroked="f">
            <w10:wrap anchorx="page" anchory="page"/>
          </v:shape>
        </w:pict>
      </w:r>
      <w:r>
        <w:rPr>
          <w:noProof/>
        </w:rPr>
        <w:pict>
          <v:shape id="_x0000_s1056" style="position:absolute;left:0;text-align:left;margin-left:513.7pt;margin-top:232.65pt;width:.5pt;height:.5pt;z-index:-251627520;mso-position-horizontal-relative:page;mso-position-vertical-relative:page" coordsize="10,10" o:allowincell="f" path="m,10hhl,1r10,l10,10,,10e" fillcolor="black" stroked="f">
            <w10:wrap anchorx="page" anchory="page"/>
          </v:shape>
        </w:pict>
      </w:r>
      <w:r>
        <w:rPr>
          <w:noProof/>
        </w:rPr>
        <w:pict>
          <v:shape id="_x0000_s1057" style="position:absolute;left:0;text-align:left;margin-left:514.2pt;margin-top:232.65pt;width:198.85pt;height:1pt;z-index:-251626496;mso-position-horizontal-relative:page;mso-position-vertical-relative:page" coordsize="3977,20" o:allowincell="f" path="m,20hhl3977,20r,-20l,,,20e" fillcolor="black" stroked="f">
            <w10:wrap anchorx="page" anchory="page"/>
          </v:shape>
        </w:pict>
      </w:r>
      <w:r>
        <w:rPr>
          <w:noProof/>
        </w:rPr>
        <w:pict>
          <v:shape id="_x0000_s1058" style="position:absolute;left:0;text-align:left;margin-left:243.7pt;margin-top:233.15pt;width:1pt;height:30.15pt;z-index:-251625472;mso-position-horizontal-relative:page;mso-position-vertical-relative:page" coordsize="20,603" o:allowincell="f" path="m,603hhl20,603,20,,,,,603e" fillcolor="black" stroked="f">
            <w10:wrap anchorx="page" anchory="page"/>
          </v:shape>
        </w:pict>
      </w:r>
      <w:r>
        <w:rPr>
          <w:noProof/>
        </w:rPr>
        <w:pict>
          <v:shape id="_x0000_s1059" style="position:absolute;left:0;text-align:left;margin-left:243.7pt;margin-top:263.25pt;width:.5pt;height:.5pt;z-index:-251624448;mso-position-horizontal-relative:page;mso-position-vertical-relative:page" coordsize="10,10" o:allowincell="f" path="m,10hhl,,10,r,10l,10e" fillcolor="black" stroked="f">
            <w10:wrap anchorx="page" anchory="page"/>
          </v:shape>
        </w:pict>
      </w:r>
      <w:r>
        <w:rPr>
          <w:noProof/>
        </w:rPr>
        <w:pict>
          <v:shape id="_x0000_s1060" style="position:absolute;left:0;text-align:left;margin-left:513.7pt;margin-top:263.25pt;width:.5pt;height:.5pt;z-index:-251623424;mso-position-horizontal-relative:page;mso-position-vertical-relative:page" coordsize="10,10" o:allowincell="f" path="m,10hhl,,10,r,10l,10e" fillcolor="black" stroked="f">
            <w10:wrap anchorx="page" anchory="page"/>
          </v:shape>
        </w:pict>
      </w:r>
      <w:r>
        <w:rPr>
          <w:noProof/>
        </w:rPr>
        <w:pict>
          <v:shape id="_x0000_s1061" style="position:absolute;left:0;text-align:left;margin-left:243.7pt;margin-top:263.75pt;width:1pt;height:156.15pt;z-index:-251622400;mso-position-horizontal-relative:page;mso-position-vertical-relative:page" coordsize="20,3123" o:allowincell="f" path="m,3123hhl20,3123,20,,,,,3123e" fillcolor="black" stroked="f">
            <w10:wrap anchorx="page" anchory="page"/>
          </v:shape>
        </w:pict>
      </w:r>
      <w:r>
        <w:rPr>
          <w:noProof/>
        </w:rPr>
        <w:pict>
          <v:shape id="_x0000_s1062" style="position:absolute;left:0;text-align:left;margin-left:513.7pt;margin-top:263.75pt;width:1pt;height:156.15pt;z-index:-251621376;mso-position-horizontal-relative:page;mso-position-vertical-relative:page" coordsize="20,3123" o:allowincell="f" path="m,3123hhl20,3123,20,,,,,3123e" fillcolor="black" stroked="f">
            <w10:wrap anchorx="page" anchory="page"/>
          </v:shape>
        </w:pict>
      </w:r>
      <w:r>
        <w:rPr>
          <w:noProof/>
        </w:rPr>
        <w:pict>
          <v:shape id="_x0000_s1063" style="position:absolute;left:0;text-align:left;margin-left:243.7pt;margin-top:419.85pt;width:.5pt;height:.5pt;z-index:-251620352;mso-position-horizontal-relative:page;mso-position-vertical-relative:page" coordsize="10,10" o:allowincell="f" path="m,10hhl,1r10,l10,10,,10e" fillcolor="black" stroked="f">
            <w10:wrap anchorx="page" anchory="page"/>
          </v:shape>
        </w:pict>
      </w:r>
      <w:r>
        <w:rPr>
          <w:noProof/>
        </w:rPr>
        <w:pict>
          <v:shape id="_x0000_s1064" style="position:absolute;left:0;text-align:left;margin-left:244.2pt;margin-top:419.85pt;width:269.5pt;height:1pt;z-index:-251619328;mso-position-horizontal-relative:page;mso-position-vertical-relative:page" coordsize="5390,20" o:allowincell="f" path="m,20hhl5390,20r,-20l,,,20e" fillcolor="black" stroked="f">
            <w10:wrap anchorx="page" anchory="page"/>
          </v:shape>
        </w:pict>
      </w:r>
      <w:r>
        <w:rPr>
          <w:noProof/>
        </w:rPr>
        <w:pict>
          <v:shape id="_x0000_s1065" style="position:absolute;left:0;text-align:left;margin-left:513.7pt;margin-top:419.85pt;width:.5pt;height:.5pt;z-index:-251618304;mso-position-horizontal-relative:page;mso-position-vertical-relative:page" coordsize="10,10" o:allowincell="f" path="m,10hhl,1r10,l10,10,,10e" fillcolor="black" stroked="f">
            <w10:wrap anchorx="page" anchory="page"/>
          </v:shape>
        </w:pict>
      </w:r>
      <w:r>
        <w:rPr>
          <w:noProof/>
        </w:rPr>
        <w:pict>
          <v:shape id="_x0000_s1066" style="position:absolute;left:0;text-align:left;margin-left:514.2pt;margin-top:419.85pt;width:198.85pt;height:1pt;z-index:-251617280;mso-position-horizontal-relative:page;mso-position-vertical-relative:page" coordsize="3977,20" o:allowincell="f" path="m,20hhl3977,20r,-20l,,,20e" fillcolor="black" stroked="f">
            <w10:wrap anchorx="page" anchory="page"/>
          </v:shape>
        </w:pict>
      </w:r>
      <w:r>
        <w:rPr>
          <w:noProof/>
        </w:rPr>
        <w:pict>
          <v:shape id="_x0000_s1067" style="position:absolute;left:0;text-align:left;margin-left:243.7pt;margin-top:420.35pt;width:1pt;height:100.55pt;z-index:-251616256;mso-position-horizontal-relative:page;mso-position-vertical-relative:page" coordsize="20,2011" o:allowincell="f" path="m,2011hhl20,2011,20,,,,,2011e" fillcolor="black" stroked="f">
            <w10:wrap anchorx="page" anchory="page"/>
          </v:shape>
        </w:pict>
      </w:r>
      <w:r>
        <w:rPr>
          <w:noProof/>
        </w:rPr>
        <w:pict>
          <v:shape id="_x0000_s1068" style="position:absolute;left:0;text-align:left;margin-left:513.7pt;margin-top:420.35pt;width:1pt;height:100.55pt;z-index:-251615232;mso-position-horizontal-relative:page;mso-position-vertical-relative:page" coordsize="20,2011" o:allowincell="f" path="m,2011hhl20,2011,20,,,,,2011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type w:val="continuous"/>
          <w:pgSz w:w="15840" w:h="12240" w:orient="landscape"/>
          <w:pgMar w:top="1440" w:right="808" w:bottom="20" w:left="144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9" w:name="Pg10"/>
      <w:bookmarkEnd w:id="9"/>
    </w:p>
    <w:p w:rsidR="00000000" w:rsidRDefault="002A367F">
      <w:pPr>
        <w:widowControl w:val="0"/>
        <w:autoSpaceDE w:val="0"/>
        <w:autoSpaceDN w:val="0"/>
        <w:adjustRightInd w:val="0"/>
        <w:spacing w:before="197" w:after="0" w:line="414" w:lineRule="exact"/>
        <w:ind w:left="20"/>
        <w:rPr>
          <w:rFonts w:ascii="Calibri Italic" w:eastAsia="Arial Unicode MS" w:hAnsi="Calibri Italic" w:cs="Calibri Italic"/>
          <w:i/>
          <w:iCs/>
          <w:color w:val="000000"/>
          <w:sz w:val="36"/>
          <w:szCs w:val="36"/>
        </w:rPr>
      </w:pPr>
      <w:r>
        <w:rPr>
          <w:rFonts w:ascii="Calibri" w:eastAsia="Arial Unicode MS" w:hAnsi="Calibri" w:cs="Calibri"/>
          <w:color w:val="000000"/>
          <w:sz w:val="36"/>
          <w:szCs w:val="36"/>
        </w:rPr>
        <w:t xml:space="preserve">Aligning Efforts with </w:t>
      </w:r>
      <w:r>
        <w:rPr>
          <w:rFonts w:ascii="Calibri Italic" w:eastAsia="Arial Unicode MS" w:hAnsi="Calibri Italic" w:cs="Calibri Italic"/>
          <w:i/>
          <w:iCs/>
          <w:color w:val="000000"/>
          <w:sz w:val="36"/>
          <w:szCs w:val="36"/>
        </w:rPr>
        <w:t xml:space="preserve">Advancing Texas </w:t>
      </w:r>
    </w:p>
    <w:p w:rsidR="00000000" w:rsidRDefault="002A367F">
      <w:pPr>
        <w:widowControl w:val="0"/>
        <w:autoSpaceDE w:val="0"/>
        <w:autoSpaceDN w:val="0"/>
        <w:adjustRightInd w:val="0"/>
        <w:spacing w:before="129" w:after="0" w:line="290" w:lineRule="exact"/>
        <w:ind w:left="20" w:right="236"/>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 Gulf Coast region is rich in potential partners for workforce.  We have nine community colleges </w:t>
      </w:r>
      <w:r>
        <w:rPr>
          <w:rFonts w:ascii="Calibri" w:eastAsia="Arial Unicode MS" w:hAnsi="Calibri" w:cs="Calibri"/>
          <w:color w:val="000000"/>
          <w:sz w:val="24"/>
          <w:szCs w:val="24"/>
        </w:rPr>
        <w:br/>
        <w:t xml:space="preserve">systems, more than a dozen university campuses, numerous economic development and business </w:t>
      </w:r>
      <w:r>
        <w:rPr>
          <w:rFonts w:ascii="Calibri" w:eastAsia="Arial Unicode MS" w:hAnsi="Calibri" w:cs="Calibri"/>
          <w:color w:val="000000"/>
          <w:sz w:val="24"/>
          <w:szCs w:val="24"/>
        </w:rPr>
        <w:br/>
      </w:r>
      <w:r>
        <w:rPr>
          <w:rFonts w:ascii="Calibri" w:eastAsia="Arial Unicode MS" w:hAnsi="Calibri" w:cs="Calibri"/>
          <w:color w:val="000000"/>
          <w:sz w:val="24"/>
          <w:szCs w:val="24"/>
        </w:rPr>
        <w:t xml:space="preserve">organizations, a host of state and local agencies, and a wide variety of community and faith-based </w:t>
      </w:r>
      <w:r>
        <w:rPr>
          <w:rFonts w:ascii="Calibri" w:eastAsia="Arial Unicode MS" w:hAnsi="Calibri" w:cs="Calibri"/>
          <w:color w:val="000000"/>
          <w:sz w:val="24"/>
          <w:szCs w:val="24"/>
        </w:rPr>
        <w:br/>
        <w:t xml:space="preserve">organizations.  Together, these institutions represent a rich infrastructure for the Gulf Coast workforce </w:t>
      </w:r>
      <w:r>
        <w:rPr>
          <w:rFonts w:ascii="Calibri" w:eastAsia="Arial Unicode MS" w:hAnsi="Calibri" w:cs="Calibri"/>
          <w:color w:val="000000"/>
          <w:sz w:val="24"/>
          <w:szCs w:val="24"/>
        </w:rPr>
        <w:br/>
        <w:t xml:space="preserve">system.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4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With our partners, we provide a wide ra</w:t>
      </w:r>
      <w:r>
        <w:rPr>
          <w:rFonts w:ascii="Calibri" w:eastAsia="Arial Unicode MS" w:hAnsi="Calibri" w:cs="Calibri"/>
          <w:color w:val="000000"/>
          <w:sz w:val="24"/>
          <w:szCs w:val="24"/>
        </w:rPr>
        <w:t xml:space="preserve">nge of service to employer and individual customers.  On the </w:t>
      </w:r>
    </w:p>
    <w:p w:rsidR="00000000" w:rsidRDefault="002A367F">
      <w:pPr>
        <w:widowControl w:val="0"/>
        <w:autoSpaceDE w:val="0"/>
        <w:autoSpaceDN w:val="0"/>
        <w:adjustRightInd w:val="0"/>
        <w:spacing w:after="0" w:line="293" w:lineRule="exact"/>
        <w:ind w:left="20" w:right="48"/>
        <w:rPr>
          <w:rFonts w:ascii="Calibri" w:eastAsia="Arial Unicode MS" w:hAnsi="Calibri" w:cs="Calibri"/>
          <w:color w:val="000000"/>
          <w:sz w:val="24"/>
          <w:szCs w:val="24"/>
        </w:rPr>
      </w:pPr>
      <w:r>
        <w:rPr>
          <w:rFonts w:ascii="Calibri" w:eastAsia="Arial Unicode MS" w:hAnsi="Calibri" w:cs="Calibri"/>
          <w:color w:val="000000"/>
          <w:sz w:val="24"/>
          <w:szCs w:val="24"/>
        </w:rPr>
        <w:t>resident side, community and faith based organizations provide mentoring, life skills training, adult basic education, English as a second language, child care, transportation, and other work su</w:t>
      </w:r>
      <w:r>
        <w:rPr>
          <w:rFonts w:ascii="Calibri" w:eastAsia="Arial Unicode MS" w:hAnsi="Calibri" w:cs="Calibri"/>
          <w:color w:val="000000"/>
          <w:sz w:val="24"/>
          <w:szCs w:val="24"/>
        </w:rPr>
        <w:t xml:space="preserve">pport service. Some of these organizations are paid vendors for our system while many others work informally with Workforce Solutions jointly assisting customers. </w:t>
      </w:r>
    </w:p>
    <w:p w:rsidR="00000000" w:rsidRDefault="002A367F">
      <w:pPr>
        <w:widowControl w:val="0"/>
        <w:autoSpaceDE w:val="0"/>
        <w:autoSpaceDN w:val="0"/>
        <w:adjustRightInd w:val="0"/>
        <w:spacing w:after="0" w:line="292"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6" w:after="0" w:line="292" w:lineRule="exact"/>
        <w:ind w:left="20" w:right="1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Workforce Solutions has an excellent relationship with our community college partners.  The colleges </w:t>
      </w:r>
      <w:r>
        <w:rPr>
          <w:rFonts w:ascii="Calibri" w:eastAsia="Arial Unicode MS" w:hAnsi="Calibri" w:cs="Calibri"/>
          <w:color w:val="000000"/>
          <w:sz w:val="24"/>
          <w:szCs w:val="24"/>
        </w:rPr>
        <w:br/>
        <w:t xml:space="preserve">provide educational programs leading to degrees and technical certificates, adult education and English </w:t>
      </w:r>
      <w:r>
        <w:rPr>
          <w:rFonts w:ascii="Calibri" w:eastAsia="Arial Unicode MS" w:hAnsi="Calibri" w:cs="Calibri"/>
          <w:color w:val="000000"/>
          <w:sz w:val="24"/>
          <w:szCs w:val="24"/>
        </w:rPr>
        <w:br/>
        <w:t>as second language instruction, and other trainin</w:t>
      </w:r>
      <w:r>
        <w:rPr>
          <w:rFonts w:ascii="Calibri" w:eastAsia="Arial Unicode MS" w:hAnsi="Calibri" w:cs="Calibri"/>
          <w:color w:val="000000"/>
          <w:sz w:val="24"/>
          <w:szCs w:val="24"/>
        </w:rPr>
        <w:t xml:space="preserve">g.  They work with the Board in developing customized </w:t>
      </w:r>
      <w:r>
        <w:rPr>
          <w:rFonts w:ascii="Calibri" w:eastAsia="Arial Unicode MS" w:hAnsi="Calibri" w:cs="Calibri"/>
          <w:color w:val="000000"/>
          <w:sz w:val="24"/>
          <w:szCs w:val="24"/>
        </w:rPr>
        <w:br/>
        <w:t xml:space="preserve">training for employers, and consult with us in developing proposals related to workforce training.  The </w:t>
      </w:r>
      <w:r>
        <w:rPr>
          <w:rFonts w:ascii="Calibri" w:eastAsia="Arial Unicode MS" w:hAnsi="Calibri" w:cs="Calibri"/>
          <w:color w:val="000000"/>
          <w:sz w:val="24"/>
          <w:szCs w:val="24"/>
        </w:rPr>
        <w:br/>
        <w:t>colleges in the area are valuable partners in developing industry-based initiatives to address w</w:t>
      </w:r>
      <w:r>
        <w:rPr>
          <w:rFonts w:ascii="Calibri" w:eastAsia="Arial Unicode MS" w:hAnsi="Calibri" w:cs="Calibri"/>
          <w:color w:val="000000"/>
          <w:sz w:val="24"/>
          <w:szCs w:val="24"/>
        </w:rPr>
        <w:t xml:space="preserve">orkforce </w:t>
      </w:r>
      <w:r>
        <w:rPr>
          <w:rFonts w:ascii="Calibri" w:eastAsia="Arial Unicode MS" w:hAnsi="Calibri" w:cs="Calibri"/>
          <w:color w:val="000000"/>
          <w:sz w:val="24"/>
          <w:szCs w:val="24"/>
        </w:rPr>
        <w:br/>
        <w:t xml:space="preserve">issues in the region.  For example, the colleges were the lynchpin of our Work School project which </w:t>
      </w:r>
    </w:p>
    <w:p w:rsidR="00000000" w:rsidRDefault="002A367F">
      <w:pPr>
        <w:widowControl w:val="0"/>
        <w:autoSpaceDE w:val="0"/>
        <w:autoSpaceDN w:val="0"/>
        <w:adjustRightInd w:val="0"/>
        <w:spacing w:before="2"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addressed the issues of nurse shortages for our health care industry group. </w:t>
      </w:r>
    </w:p>
    <w:p w:rsidR="00000000" w:rsidRDefault="002A367F">
      <w:pPr>
        <w:widowControl w:val="0"/>
        <w:autoSpaceDE w:val="0"/>
        <w:autoSpaceDN w:val="0"/>
        <w:adjustRightInd w:val="0"/>
        <w:spacing w:after="0" w:line="290"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3" w:after="0" w:line="290" w:lineRule="exact"/>
        <w:ind w:left="20" w:right="27"/>
        <w:rPr>
          <w:rFonts w:ascii="Calibri" w:eastAsia="Arial Unicode MS" w:hAnsi="Calibri" w:cs="Calibri"/>
          <w:color w:val="000000"/>
          <w:sz w:val="24"/>
          <w:szCs w:val="24"/>
        </w:rPr>
      </w:pPr>
      <w:r>
        <w:rPr>
          <w:rFonts w:ascii="Calibri" w:eastAsia="Arial Unicode MS" w:hAnsi="Calibri" w:cs="Calibri"/>
          <w:color w:val="000000"/>
          <w:sz w:val="24"/>
          <w:szCs w:val="24"/>
        </w:rPr>
        <w:t>The region</w:t>
      </w:r>
      <w:r>
        <w:rPr>
          <w:rFonts w:ascii="Calibri" w:eastAsia="Arial Unicode MS" w:hAnsi="Calibri" w:cs="Calibri"/>
          <w:color w:val="000000"/>
          <w:sz w:val="24"/>
          <w:szCs w:val="24"/>
        </w:rPr>
        <w:t>’</w:t>
      </w:r>
      <w:r>
        <w:rPr>
          <w:rFonts w:ascii="Calibri" w:eastAsia="Arial Unicode MS" w:hAnsi="Calibri" w:cs="Calibri"/>
          <w:color w:val="000000"/>
          <w:sz w:val="24"/>
          <w:szCs w:val="24"/>
        </w:rPr>
        <w:t>s major universities have a role in the workforce system</w:t>
      </w:r>
      <w:r>
        <w:rPr>
          <w:rFonts w:ascii="Calibri" w:eastAsia="Arial Unicode MS" w:hAnsi="Calibri" w:cs="Calibri"/>
          <w:color w:val="000000"/>
          <w:sz w:val="24"/>
          <w:szCs w:val="24"/>
        </w:rPr>
        <w:t xml:space="preserve">, and are likely to have a greater one </w:t>
      </w:r>
      <w:r>
        <w:rPr>
          <w:rFonts w:ascii="Calibri" w:eastAsia="Arial Unicode MS" w:hAnsi="Calibri" w:cs="Calibri"/>
          <w:color w:val="000000"/>
          <w:sz w:val="24"/>
          <w:szCs w:val="24"/>
        </w:rPr>
        <w:br/>
        <w:t>in the future as the Board</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industry-based work continues and expands.  In working with the energy </w:t>
      </w:r>
      <w:r>
        <w:rPr>
          <w:rFonts w:ascii="Calibri" w:eastAsia="Arial Unicode MS" w:hAnsi="Calibri" w:cs="Calibri"/>
          <w:color w:val="000000"/>
          <w:sz w:val="24"/>
          <w:szCs w:val="24"/>
        </w:rPr>
        <w:br/>
        <w:t>industry, for example, we have identified a severe shortage of geophysicists and engineers.  The region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w:t>
      </w:r>
      <w:r>
        <w:rPr>
          <w:rFonts w:ascii="Calibri" w:eastAsia="Arial Unicode MS" w:hAnsi="Calibri" w:cs="Calibri"/>
          <w:color w:val="000000"/>
          <w:sz w:val="24"/>
          <w:szCs w:val="24"/>
        </w:rPr>
        <w:br/>
        <w:t>universi</w:t>
      </w:r>
      <w:r>
        <w:rPr>
          <w:rFonts w:ascii="Calibri" w:eastAsia="Arial Unicode MS" w:hAnsi="Calibri" w:cs="Calibri"/>
          <w:color w:val="000000"/>
          <w:sz w:val="24"/>
          <w:szCs w:val="24"/>
        </w:rPr>
        <w:t xml:space="preserve">ties, including historically black university Texas Southern, faith-based institutions, the University </w:t>
      </w:r>
      <w:r>
        <w:rPr>
          <w:rFonts w:ascii="Calibri" w:eastAsia="Arial Unicode MS" w:hAnsi="Calibri" w:cs="Calibri"/>
          <w:color w:val="000000"/>
          <w:sz w:val="24"/>
          <w:szCs w:val="24"/>
        </w:rPr>
        <w:br/>
        <w:t xml:space="preserve">of Houston and Rice University, will all likely have a role in addressing this long-term shortage.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4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The region</w:t>
      </w:r>
      <w:r>
        <w:rPr>
          <w:rFonts w:ascii="Calibri" w:eastAsia="Arial Unicode MS" w:hAnsi="Calibri" w:cs="Calibri"/>
          <w:color w:val="000000"/>
          <w:sz w:val="24"/>
          <w:szCs w:val="24"/>
        </w:rPr>
        <w:t>’</w:t>
      </w:r>
      <w:r>
        <w:rPr>
          <w:rFonts w:ascii="Calibri" w:eastAsia="Arial Unicode MS" w:hAnsi="Calibri" w:cs="Calibri"/>
          <w:color w:val="000000"/>
          <w:sz w:val="24"/>
          <w:szCs w:val="24"/>
        </w:rPr>
        <w:t>s 79 districts are key partners in addre</w:t>
      </w:r>
      <w:r>
        <w:rPr>
          <w:rFonts w:ascii="Calibri" w:eastAsia="Arial Unicode MS" w:hAnsi="Calibri" w:cs="Calibri"/>
          <w:color w:val="000000"/>
          <w:sz w:val="24"/>
          <w:szCs w:val="24"/>
        </w:rPr>
        <w:t xml:space="preserve">ssing many of the long-term shortages of skilled </w:t>
      </w:r>
    </w:p>
    <w:p w:rsidR="00000000" w:rsidRDefault="002A367F">
      <w:pPr>
        <w:widowControl w:val="0"/>
        <w:autoSpaceDE w:val="0"/>
        <w:autoSpaceDN w:val="0"/>
        <w:adjustRightInd w:val="0"/>
        <w:spacing w:after="0" w:line="300" w:lineRule="exact"/>
        <w:ind w:left="20" w:right="178"/>
        <w:jc w:val="both"/>
        <w:rPr>
          <w:rFonts w:ascii="Calibri" w:eastAsia="Arial Unicode MS" w:hAnsi="Calibri" w:cs="Calibri"/>
          <w:color w:val="000000"/>
          <w:sz w:val="24"/>
          <w:szCs w:val="24"/>
        </w:rPr>
      </w:pPr>
      <w:r>
        <w:rPr>
          <w:rFonts w:ascii="Calibri" w:eastAsia="Arial Unicode MS" w:hAnsi="Calibri" w:cs="Calibri"/>
          <w:color w:val="000000"/>
          <w:sz w:val="24"/>
          <w:szCs w:val="24"/>
        </w:rPr>
        <w:t>workers in our region.  The Board has an existing relationship with many school districts, many career offices work directly with middle and high schools in their communities.  The career offices are charge</w:t>
      </w:r>
      <w:r>
        <w:rPr>
          <w:rFonts w:ascii="Calibri" w:eastAsia="Arial Unicode MS" w:hAnsi="Calibri" w:cs="Calibri"/>
          <w:color w:val="000000"/>
          <w:sz w:val="24"/>
          <w:szCs w:val="24"/>
        </w:rPr>
        <w:t xml:space="preserve">d with providing service to young people in their schools. </w:t>
      </w:r>
    </w:p>
    <w:p w:rsidR="00000000" w:rsidRDefault="002A367F">
      <w:pPr>
        <w:widowControl w:val="0"/>
        <w:autoSpaceDE w:val="0"/>
        <w:autoSpaceDN w:val="0"/>
        <w:adjustRightInd w:val="0"/>
        <w:spacing w:before="272" w:after="0" w:line="292" w:lineRule="exact"/>
        <w:ind w:left="20" w:right="195"/>
        <w:rPr>
          <w:rFonts w:ascii="Calibri" w:eastAsia="Arial Unicode MS" w:hAnsi="Calibri" w:cs="Calibri"/>
          <w:color w:val="000000"/>
          <w:sz w:val="24"/>
          <w:szCs w:val="24"/>
        </w:rPr>
      </w:pPr>
      <w:r>
        <w:rPr>
          <w:rFonts w:ascii="Calibri" w:eastAsia="Arial Unicode MS" w:hAnsi="Calibri" w:cs="Calibri"/>
          <w:color w:val="000000"/>
          <w:sz w:val="24"/>
          <w:szCs w:val="24"/>
        </w:rPr>
        <w:t xml:space="preserve">In addition to serving individual youth, many of whom are out of school, the Board continues to work </w:t>
      </w:r>
      <w:r>
        <w:rPr>
          <w:rFonts w:ascii="Calibri" w:eastAsia="Arial Unicode MS" w:hAnsi="Calibri" w:cs="Calibri"/>
          <w:color w:val="000000"/>
          <w:sz w:val="24"/>
          <w:szCs w:val="24"/>
        </w:rPr>
        <w:t>with schools broadly to provide good labor market information to schools, parents and young people. We continue to expand and improve our labor market information and career planning products which include the High Skill, High Growth Guide, Focus on Indust</w:t>
      </w:r>
      <w:r>
        <w:rPr>
          <w:rFonts w:ascii="Calibri" w:eastAsia="Arial Unicode MS" w:hAnsi="Calibri" w:cs="Calibri"/>
          <w:color w:val="000000"/>
          <w:sz w:val="24"/>
          <w:szCs w:val="24"/>
        </w:rPr>
        <w:t xml:space="preserve">ry and Occupation profiles, When I Grow Up and Choices Planner. Our goal is to support schools in their efforts to reduce drop-out rates, target </w:t>
      </w:r>
      <w:r>
        <w:rPr>
          <w:rFonts w:ascii="Calibri" w:eastAsia="Arial Unicode MS" w:hAnsi="Calibri" w:cs="Calibri"/>
          <w:color w:val="000000"/>
          <w:sz w:val="24"/>
          <w:szCs w:val="24"/>
        </w:rPr>
        <w:br/>
        <w:t xml:space="preserve">resources to prepare youth for the good jobs of the future, and provide both parents and students </w:t>
      </w:r>
      <w:r>
        <w:rPr>
          <w:rFonts w:ascii="Calibri" w:eastAsia="Arial Unicode MS" w:hAnsi="Calibri" w:cs="Calibri"/>
          <w:color w:val="000000"/>
          <w:sz w:val="24"/>
          <w:szCs w:val="24"/>
        </w:rPr>
        <w:br/>
        <w:t>information</w:t>
      </w:r>
      <w:r>
        <w:rPr>
          <w:rFonts w:ascii="Calibri" w:eastAsia="Arial Unicode MS" w:hAnsi="Calibri" w:cs="Calibri"/>
          <w:color w:val="000000"/>
          <w:sz w:val="24"/>
          <w:szCs w:val="24"/>
        </w:rPr>
        <w:t xml:space="preserve"> they can use in selecting course work and career opportunities.  The Board</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Education </w:t>
      </w:r>
      <w:r>
        <w:rPr>
          <w:rFonts w:ascii="Calibri" w:eastAsia="Arial Unicode MS" w:hAnsi="Calibri" w:cs="Calibri"/>
          <w:color w:val="000000"/>
          <w:sz w:val="24"/>
          <w:szCs w:val="24"/>
        </w:rPr>
        <w:br/>
        <w:t xml:space="preserve">Committee provides guidance and oversight, and is fully committed to assisting schools in producing </w:t>
      </w:r>
      <w:r>
        <w:rPr>
          <w:rFonts w:ascii="Calibri" w:eastAsia="Arial Unicode MS" w:hAnsi="Calibri" w:cs="Calibri"/>
          <w:color w:val="000000"/>
          <w:sz w:val="24"/>
          <w:szCs w:val="24"/>
        </w:rPr>
        <w:br/>
        <w:t xml:space="preserve">more graduates with the skills employers want. </w:t>
      </w: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tabs>
          <w:tab w:val="left" w:pos="9476"/>
        </w:tabs>
        <w:autoSpaceDE w:val="0"/>
        <w:autoSpaceDN w:val="0"/>
        <w:adjustRightInd w:val="0"/>
        <w:spacing w:before="128" w:after="0" w:line="276" w:lineRule="exact"/>
        <w:ind w:left="1328"/>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w:t>
      </w:r>
      <w:r>
        <w:rPr>
          <w:rFonts w:ascii="Calibri Bold" w:eastAsia="Arial Unicode MS" w:hAnsi="Calibri Bold" w:cs="Calibri Bold"/>
          <w:color w:val="000000"/>
          <w:sz w:val="24"/>
          <w:szCs w:val="24"/>
        </w:rPr>
        <w:t>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10</w:t>
      </w:r>
      <w:r>
        <w:rPr>
          <w:noProof/>
        </w:rPr>
        <w:pict>
          <v:shape id="_x0000_s1069" style="position:absolute;left:0;text-align:left;margin-left:48.95pt;margin-top:50.75pt;width:514.1pt;height:1pt;z-index:-251614208;mso-position-horizontal-relative:page;mso-position-vertical-relative:page" coordsize="10282,20" o:allowincell="f" path="m,20hhl10282,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808" w:bottom="-20" w:left="988"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10" w:name="Pg11"/>
      <w:bookmarkEnd w:id="10"/>
    </w:p>
    <w:p w:rsidR="00000000" w:rsidRDefault="002A367F">
      <w:pPr>
        <w:widowControl w:val="0"/>
        <w:autoSpaceDE w:val="0"/>
        <w:autoSpaceDN w:val="0"/>
        <w:adjustRightInd w:val="0"/>
        <w:spacing w:before="191" w:after="0" w:line="276" w:lineRule="exact"/>
        <w:ind w:left="132"/>
        <w:rPr>
          <w:rFonts w:ascii="Calibri" w:eastAsia="Arial Unicode MS" w:hAnsi="Calibri" w:cs="Calibri"/>
          <w:color w:val="000000"/>
          <w:sz w:val="24"/>
          <w:szCs w:val="24"/>
        </w:rPr>
      </w:pPr>
      <w:r>
        <w:rPr>
          <w:rFonts w:ascii="Calibri" w:eastAsia="Arial Unicode MS" w:hAnsi="Calibri" w:cs="Calibri"/>
          <w:color w:val="000000"/>
          <w:sz w:val="24"/>
          <w:szCs w:val="24"/>
        </w:rPr>
        <w:t xml:space="preserve">Economic development organizations are key partners in our region.  In many cases, the Board is a </w:t>
      </w:r>
    </w:p>
    <w:p w:rsidR="00000000" w:rsidRDefault="002A367F">
      <w:pPr>
        <w:widowControl w:val="0"/>
        <w:autoSpaceDE w:val="0"/>
        <w:autoSpaceDN w:val="0"/>
        <w:adjustRightInd w:val="0"/>
        <w:spacing w:after="0" w:line="295" w:lineRule="exact"/>
        <w:ind w:left="132" w:right="41"/>
        <w:rPr>
          <w:rFonts w:ascii="Calibri" w:eastAsia="Arial Unicode MS" w:hAnsi="Calibri" w:cs="Calibri"/>
          <w:color w:val="000000"/>
          <w:sz w:val="24"/>
          <w:szCs w:val="24"/>
        </w:rPr>
      </w:pPr>
      <w:r>
        <w:rPr>
          <w:rFonts w:ascii="Calibri" w:eastAsia="Arial Unicode MS" w:hAnsi="Calibri" w:cs="Calibri"/>
          <w:color w:val="000000"/>
          <w:sz w:val="24"/>
          <w:szCs w:val="24"/>
        </w:rPr>
        <w:t>member of these organizations.  In other cases such as our industry groups, the economic</w:t>
      </w:r>
      <w:r>
        <w:rPr>
          <w:rFonts w:ascii="Calibri" w:eastAsia="Arial Unicode MS" w:hAnsi="Calibri" w:cs="Calibri"/>
          <w:color w:val="000000"/>
          <w:sz w:val="24"/>
          <w:szCs w:val="24"/>
        </w:rPr>
        <w:t xml:space="preserve"> development organizations are key members of Board-sponsored projects.  We work together in identifying </w:t>
      </w:r>
      <w:r>
        <w:rPr>
          <w:rFonts w:ascii="Calibri" w:eastAsia="Arial Unicode MS" w:hAnsi="Calibri" w:cs="Calibri"/>
          <w:color w:val="000000"/>
          <w:sz w:val="24"/>
          <w:szCs w:val="24"/>
        </w:rPr>
        <w:br/>
        <w:t>opportunities for the region to grow good jobs, and to help develop solutions to barriers to growth, such as the need for improved schools.  The Board</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strategic plan includes a measure of the degree to which we are involved in economic development efforts leading to new or retained jobs. </w:t>
      </w:r>
    </w:p>
    <w:p w:rsidR="00000000" w:rsidRDefault="002A367F">
      <w:pPr>
        <w:widowControl w:val="0"/>
        <w:autoSpaceDE w:val="0"/>
        <w:autoSpaceDN w:val="0"/>
        <w:adjustRightInd w:val="0"/>
        <w:spacing w:before="276" w:after="0" w:line="293" w:lineRule="exact"/>
        <w:ind w:left="132" w:right="132"/>
        <w:rPr>
          <w:rFonts w:ascii="Calibri" w:eastAsia="Arial Unicode MS" w:hAnsi="Calibri" w:cs="Calibri"/>
          <w:color w:val="000000"/>
          <w:sz w:val="24"/>
          <w:szCs w:val="24"/>
        </w:rPr>
      </w:pPr>
      <w:r>
        <w:rPr>
          <w:rFonts w:ascii="Calibri" w:eastAsia="Arial Unicode MS" w:hAnsi="Calibri" w:cs="Calibri"/>
          <w:color w:val="000000"/>
          <w:sz w:val="24"/>
          <w:szCs w:val="24"/>
        </w:rPr>
        <w:t>In general, each partner we work with pays for the service and staff the organization normally provides. For examp</w:t>
      </w:r>
      <w:r>
        <w:rPr>
          <w:rFonts w:ascii="Calibri" w:eastAsia="Arial Unicode MS" w:hAnsi="Calibri" w:cs="Calibri"/>
          <w:color w:val="000000"/>
          <w:sz w:val="24"/>
          <w:szCs w:val="24"/>
        </w:rPr>
        <w:t xml:space="preserve">le, we may have a memorandum of understanding to work with a community-based </w:t>
      </w:r>
      <w:r>
        <w:rPr>
          <w:rFonts w:ascii="Calibri" w:eastAsia="Arial Unicode MS" w:hAnsi="Calibri" w:cs="Calibri"/>
          <w:color w:val="000000"/>
          <w:sz w:val="24"/>
          <w:szCs w:val="24"/>
        </w:rPr>
        <w:br/>
        <w:t xml:space="preserve">organization to coordinate providing service to customers. We agree to make cross-referrals for </w:t>
      </w:r>
      <w:r>
        <w:rPr>
          <w:rFonts w:ascii="Calibri" w:eastAsia="Arial Unicode MS" w:hAnsi="Calibri" w:cs="Calibri"/>
          <w:color w:val="000000"/>
          <w:sz w:val="24"/>
          <w:szCs w:val="24"/>
        </w:rPr>
        <w:br/>
        <w:t xml:space="preserve">customers with each partner paying for service they deliver to each customer. </w:t>
      </w:r>
    </w:p>
    <w:p w:rsidR="00000000" w:rsidRDefault="002A367F">
      <w:pPr>
        <w:widowControl w:val="0"/>
        <w:autoSpaceDE w:val="0"/>
        <w:autoSpaceDN w:val="0"/>
        <w:adjustRightInd w:val="0"/>
        <w:spacing w:after="0" w:line="276" w:lineRule="exact"/>
        <w:ind w:left="132"/>
        <w:rPr>
          <w:rFonts w:ascii="Calibri" w:eastAsia="Arial Unicode MS" w:hAnsi="Calibri" w:cs="Calibri"/>
          <w:color w:val="000000"/>
          <w:sz w:val="24"/>
          <w:szCs w:val="24"/>
        </w:rPr>
      </w:pPr>
    </w:p>
    <w:p w:rsidR="00000000" w:rsidRDefault="002A367F">
      <w:pPr>
        <w:widowControl w:val="0"/>
        <w:autoSpaceDE w:val="0"/>
        <w:autoSpaceDN w:val="0"/>
        <w:adjustRightInd w:val="0"/>
        <w:spacing w:before="46" w:after="0" w:line="276" w:lineRule="exact"/>
        <w:ind w:left="132"/>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There are exceptions to this general policy.  Some of our partners are either vendors for Workforce </w:t>
      </w:r>
    </w:p>
    <w:p w:rsidR="00000000" w:rsidRDefault="002A367F">
      <w:pPr>
        <w:widowControl w:val="0"/>
        <w:autoSpaceDE w:val="0"/>
        <w:autoSpaceDN w:val="0"/>
        <w:adjustRightInd w:val="0"/>
        <w:spacing w:after="0" w:line="290" w:lineRule="exact"/>
        <w:ind w:left="132" w:right="219"/>
        <w:rPr>
          <w:rFonts w:ascii="Calibri" w:eastAsia="Arial Unicode MS" w:hAnsi="Calibri" w:cs="Calibri"/>
          <w:color w:val="000000"/>
          <w:sz w:val="24"/>
          <w:szCs w:val="24"/>
        </w:rPr>
      </w:pPr>
      <w:r>
        <w:rPr>
          <w:rFonts w:ascii="Calibri" w:eastAsia="Arial Unicode MS" w:hAnsi="Calibri" w:cs="Calibri"/>
          <w:color w:val="000000"/>
          <w:sz w:val="24"/>
          <w:szCs w:val="24"/>
        </w:rPr>
        <w:t>Solutions or the Board has procured the organization to provide specialized service.  In these cases, we pay for the partner organization to provide servic</w:t>
      </w:r>
      <w:r>
        <w:rPr>
          <w:rFonts w:ascii="Calibri" w:eastAsia="Arial Unicode MS" w:hAnsi="Calibri" w:cs="Calibri"/>
          <w:color w:val="000000"/>
          <w:sz w:val="24"/>
          <w:szCs w:val="24"/>
        </w:rPr>
        <w:t>e, either by individual referral or through cost-</w:t>
      </w:r>
      <w:r>
        <w:rPr>
          <w:rFonts w:ascii="Calibri" w:eastAsia="Arial Unicode MS" w:hAnsi="Calibri" w:cs="Calibri"/>
          <w:color w:val="000000"/>
          <w:sz w:val="24"/>
          <w:szCs w:val="24"/>
        </w:rPr>
        <w:br/>
        <w:t xml:space="preserve">reimbursement contracts. </w:t>
      </w:r>
    </w:p>
    <w:p w:rsidR="00000000" w:rsidRDefault="002A367F">
      <w:pPr>
        <w:widowControl w:val="0"/>
        <w:autoSpaceDE w:val="0"/>
        <w:autoSpaceDN w:val="0"/>
        <w:adjustRightInd w:val="0"/>
        <w:spacing w:after="0" w:line="290" w:lineRule="exact"/>
        <w:ind w:left="132"/>
        <w:jc w:val="both"/>
        <w:rPr>
          <w:rFonts w:ascii="Calibri" w:eastAsia="Arial Unicode MS" w:hAnsi="Calibri" w:cs="Calibri"/>
          <w:color w:val="000000"/>
          <w:sz w:val="24"/>
          <w:szCs w:val="24"/>
        </w:rPr>
      </w:pPr>
    </w:p>
    <w:p w:rsidR="00000000" w:rsidRDefault="002A367F">
      <w:pPr>
        <w:widowControl w:val="0"/>
        <w:autoSpaceDE w:val="0"/>
        <w:autoSpaceDN w:val="0"/>
        <w:adjustRightInd w:val="0"/>
        <w:spacing w:before="13" w:after="0" w:line="290" w:lineRule="exact"/>
        <w:ind w:left="132" w:right="68"/>
        <w:jc w:val="both"/>
        <w:rPr>
          <w:rFonts w:ascii="Calibri" w:eastAsia="Arial Unicode MS" w:hAnsi="Calibri" w:cs="Calibri"/>
          <w:color w:val="000000"/>
          <w:sz w:val="24"/>
          <w:szCs w:val="24"/>
        </w:rPr>
      </w:pPr>
      <w:r>
        <w:rPr>
          <w:rFonts w:ascii="Calibri" w:eastAsia="Arial Unicode MS" w:hAnsi="Calibri" w:cs="Calibri"/>
          <w:color w:val="000000"/>
          <w:sz w:val="24"/>
          <w:szCs w:val="24"/>
        </w:rPr>
        <w:t>The Board has received competitive grants in which funds are set aside to reimburse the costs of project partners, such as when we made a strategic investment to reimburse the sal</w:t>
      </w:r>
      <w:r>
        <w:rPr>
          <w:rFonts w:ascii="Calibri" w:eastAsia="Arial Unicode MS" w:hAnsi="Calibri" w:cs="Calibri"/>
          <w:color w:val="000000"/>
          <w:sz w:val="24"/>
          <w:szCs w:val="24"/>
        </w:rPr>
        <w:t xml:space="preserve">aries of nursing instructors as one solution to the shortage of registered nurses. </w:t>
      </w:r>
    </w:p>
    <w:p w:rsidR="00000000" w:rsidRDefault="002A367F">
      <w:pPr>
        <w:widowControl w:val="0"/>
        <w:autoSpaceDE w:val="0"/>
        <w:autoSpaceDN w:val="0"/>
        <w:adjustRightInd w:val="0"/>
        <w:spacing w:before="282" w:after="0" w:line="300" w:lineRule="exact"/>
        <w:ind w:left="132" w:right="236"/>
        <w:jc w:val="both"/>
        <w:rPr>
          <w:rFonts w:ascii="Calibri" w:eastAsia="Arial Unicode MS" w:hAnsi="Calibri" w:cs="Calibri"/>
          <w:color w:val="000000"/>
          <w:sz w:val="24"/>
          <w:szCs w:val="24"/>
        </w:rPr>
      </w:pPr>
      <w:r>
        <w:rPr>
          <w:rFonts w:ascii="Calibri" w:eastAsia="Arial Unicode MS" w:hAnsi="Calibri" w:cs="Calibri"/>
          <w:color w:val="000000"/>
          <w:sz w:val="24"/>
          <w:szCs w:val="24"/>
        </w:rPr>
        <w:t>The Board enjoys excellent working relationships with its partners, especially core partners such as the colleges, the adult education community, and economic development e</w:t>
      </w:r>
      <w:r>
        <w:rPr>
          <w:rFonts w:ascii="Calibri" w:eastAsia="Arial Unicode MS" w:hAnsi="Calibri" w:cs="Calibri"/>
          <w:color w:val="000000"/>
          <w:sz w:val="24"/>
          <w:szCs w:val="24"/>
        </w:rPr>
        <w:t xml:space="preserve">ntities. </w:t>
      </w:r>
    </w:p>
    <w:p w:rsidR="00000000" w:rsidRDefault="002A367F">
      <w:pPr>
        <w:widowControl w:val="0"/>
        <w:autoSpaceDE w:val="0"/>
        <w:autoSpaceDN w:val="0"/>
        <w:adjustRightInd w:val="0"/>
        <w:spacing w:before="302" w:after="0" w:line="322" w:lineRule="exact"/>
        <w:ind w:left="132"/>
        <w:rPr>
          <w:rFonts w:ascii="Calibri" w:eastAsia="Arial Unicode MS" w:hAnsi="Calibri" w:cs="Calibri"/>
          <w:color w:val="000000"/>
          <w:sz w:val="28"/>
          <w:szCs w:val="28"/>
        </w:rPr>
      </w:pPr>
      <w:r>
        <w:rPr>
          <w:rFonts w:ascii="Calibri" w:eastAsia="Arial Unicode MS" w:hAnsi="Calibri" w:cs="Calibri"/>
          <w:color w:val="000000"/>
          <w:sz w:val="28"/>
          <w:szCs w:val="28"/>
        </w:rPr>
        <w:t xml:space="preserve">Working with Economic Development </w:t>
      </w:r>
    </w:p>
    <w:p w:rsidR="00000000" w:rsidRDefault="002A367F">
      <w:pPr>
        <w:widowControl w:val="0"/>
        <w:autoSpaceDE w:val="0"/>
        <w:autoSpaceDN w:val="0"/>
        <w:adjustRightInd w:val="0"/>
        <w:spacing w:before="120" w:after="0" w:line="296" w:lineRule="exact"/>
        <w:ind w:left="132" w:right="12"/>
        <w:rPr>
          <w:rFonts w:ascii="Calibri" w:eastAsia="Arial Unicode MS" w:hAnsi="Calibri" w:cs="Calibri"/>
          <w:color w:val="000000"/>
          <w:sz w:val="24"/>
          <w:szCs w:val="24"/>
        </w:rPr>
      </w:pPr>
      <w:r>
        <w:rPr>
          <w:rFonts w:ascii="Calibri" w:eastAsia="Arial Unicode MS" w:hAnsi="Calibri" w:cs="Calibri"/>
          <w:color w:val="000000"/>
          <w:sz w:val="24"/>
          <w:szCs w:val="24"/>
        </w:rPr>
        <w:t>The Board</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philosophy is that workforce development is a component of economic development, and </w:t>
      </w:r>
      <w:r>
        <w:rPr>
          <w:rFonts w:ascii="Calibri" w:eastAsia="Arial Unicode MS" w:hAnsi="Calibri" w:cs="Calibri"/>
          <w:color w:val="000000"/>
          <w:sz w:val="24"/>
          <w:szCs w:val="24"/>
        </w:rPr>
        <w:br/>
        <w:t xml:space="preserve">all of our activities reflect this philosophy.  We measure our ability to help create jobs and help employer </w:t>
      </w:r>
      <w:r>
        <w:rPr>
          <w:rFonts w:ascii="Calibri" w:eastAsia="Arial Unicode MS" w:hAnsi="Calibri" w:cs="Calibri"/>
          <w:color w:val="000000"/>
          <w:sz w:val="24"/>
          <w:szCs w:val="24"/>
        </w:rPr>
        <w:br/>
        <w:t>cus</w:t>
      </w:r>
      <w:r>
        <w:rPr>
          <w:rFonts w:ascii="Calibri" w:eastAsia="Arial Unicode MS" w:hAnsi="Calibri" w:cs="Calibri"/>
          <w:color w:val="000000"/>
          <w:sz w:val="24"/>
          <w:szCs w:val="24"/>
        </w:rPr>
        <w:t xml:space="preserve">tomers become more competitive.  Our work with economic development organizations includes </w:t>
      </w:r>
      <w:r>
        <w:rPr>
          <w:rFonts w:ascii="Calibri" w:eastAsia="Arial Unicode MS" w:hAnsi="Calibri" w:cs="Calibri"/>
          <w:color w:val="000000"/>
          <w:sz w:val="24"/>
          <w:szCs w:val="24"/>
        </w:rPr>
        <w:br/>
        <w:t xml:space="preserve">partnering on industry-based work groups, sharing planning and evaluation information, coordinating </w:t>
      </w:r>
      <w:r>
        <w:rPr>
          <w:rFonts w:ascii="Calibri" w:eastAsia="Arial Unicode MS" w:hAnsi="Calibri" w:cs="Calibri"/>
          <w:color w:val="000000"/>
          <w:sz w:val="24"/>
          <w:szCs w:val="24"/>
        </w:rPr>
        <w:br/>
        <w:t>grant proposals, and assisting in bringing new businesses to th</w:t>
      </w:r>
      <w:r>
        <w:rPr>
          <w:rFonts w:ascii="Calibri" w:eastAsia="Arial Unicode MS" w:hAnsi="Calibri" w:cs="Calibri"/>
          <w:color w:val="000000"/>
          <w:sz w:val="24"/>
          <w:szCs w:val="24"/>
        </w:rPr>
        <w:t xml:space="preserve">e region and retraining and supporting </w:t>
      </w:r>
      <w:r>
        <w:rPr>
          <w:rFonts w:ascii="Calibri" w:eastAsia="Arial Unicode MS" w:hAnsi="Calibri" w:cs="Calibri"/>
          <w:color w:val="000000"/>
          <w:sz w:val="24"/>
          <w:szCs w:val="24"/>
        </w:rPr>
        <w:br/>
        <w:t xml:space="preserve">existing businesses. </w:t>
      </w:r>
    </w:p>
    <w:p w:rsidR="00000000" w:rsidRDefault="002A367F">
      <w:pPr>
        <w:widowControl w:val="0"/>
        <w:autoSpaceDE w:val="0"/>
        <w:autoSpaceDN w:val="0"/>
        <w:adjustRightInd w:val="0"/>
        <w:spacing w:before="287" w:after="0" w:line="293" w:lineRule="exact"/>
        <w:ind w:left="132" w:right="204"/>
        <w:jc w:val="both"/>
        <w:rPr>
          <w:rFonts w:ascii="Calibri" w:eastAsia="Arial Unicode MS" w:hAnsi="Calibri" w:cs="Calibri"/>
          <w:color w:val="000000"/>
          <w:sz w:val="24"/>
          <w:szCs w:val="24"/>
        </w:rPr>
      </w:pPr>
      <w:r>
        <w:rPr>
          <w:rFonts w:ascii="Calibri" w:eastAsia="Arial Unicode MS" w:hAnsi="Calibri" w:cs="Calibri"/>
          <w:color w:val="000000"/>
          <w:sz w:val="24"/>
          <w:szCs w:val="24"/>
        </w:rPr>
        <w:t>The Board works closely with economic development partners to identify long-range issues such as the changing demographics of the region</w:t>
      </w:r>
      <w:r>
        <w:rPr>
          <w:rFonts w:ascii="Calibri" w:eastAsia="Arial Unicode MS" w:hAnsi="Calibri" w:cs="Calibri"/>
          <w:color w:val="000000"/>
          <w:sz w:val="24"/>
          <w:szCs w:val="24"/>
        </w:rPr>
        <w:t>’</w:t>
      </w:r>
      <w:r>
        <w:rPr>
          <w:rFonts w:ascii="Calibri" w:eastAsia="Arial Unicode MS" w:hAnsi="Calibri" w:cs="Calibri"/>
          <w:color w:val="000000"/>
          <w:sz w:val="24"/>
          <w:szCs w:val="24"/>
        </w:rPr>
        <w:t>s workforce and a trend to lower educational achievement;</w:t>
      </w:r>
      <w:r>
        <w:rPr>
          <w:rFonts w:ascii="Calibri" w:eastAsia="Arial Unicode MS" w:hAnsi="Calibri" w:cs="Calibri"/>
          <w:color w:val="000000"/>
          <w:sz w:val="24"/>
          <w:szCs w:val="24"/>
        </w:rPr>
        <w:t xml:space="preserve"> and shorter-range issues such as funding transportation solutions in Colorado County so employers can get the workers they need. </w:t>
      </w:r>
    </w:p>
    <w:p w:rsidR="00000000" w:rsidRDefault="002A367F">
      <w:pPr>
        <w:widowControl w:val="0"/>
        <w:autoSpaceDE w:val="0"/>
        <w:autoSpaceDN w:val="0"/>
        <w:adjustRightInd w:val="0"/>
        <w:spacing w:before="22" w:after="0" w:line="276" w:lineRule="exact"/>
        <w:ind w:left="132"/>
        <w:rPr>
          <w:rFonts w:ascii="Calibri" w:eastAsia="Arial Unicode MS" w:hAnsi="Calibri" w:cs="Calibri"/>
          <w:color w:val="000000"/>
          <w:sz w:val="24"/>
          <w:szCs w:val="24"/>
        </w:rPr>
      </w:pPr>
      <w:r>
        <w:rPr>
          <w:rFonts w:ascii="Calibri" w:eastAsia="Arial Unicode MS" w:hAnsi="Calibri" w:cs="Calibri"/>
          <w:color w:val="000000"/>
          <w:sz w:val="24"/>
          <w:szCs w:val="24"/>
        </w:rPr>
        <w:t xml:space="preserve">Below is a list of economic development organizations that work with the Board. </w:t>
      </w:r>
    </w:p>
    <w:p w:rsidR="00000000" w:rsidRDefault="002A367F">
      <w:pPr>
        <w:widowControl w:val="0"/>
        <w:autoSpaceDE w:val="0"/>
        <w:autoSpaceDN w:val="0"/>
        <w:adjustRightInd w:val="0"/>
        <w:spacing w:after="0" w:line="320" w:lineRule="exact"/>
        <w:ind w:left="20"/>
        <w:rPr>
          <w:rFonts w:ascii="Calibri" w:eastAsia="Arial Unicode MS" w:hAnsi="Calibri" w:cs="Calibri"/>
          <w:color w:val="000000"/>
          <w:sz w:val="24"/>
          <w:szCs w:val="24"/>
        </w:rPr>
      </w:pPr>
    </w:p>
    <w:tbl>
      <w:tblPr>
        <w:tblW w:w="0" w:type="auto"/>
        <w:tblInd w:w="26" w:type="dxa"/>
        <w:tblLayout w:type="fixed"/>
        <w:tblCellMar>
          <w:left w:w="0" w:type="dxa"/>
          <w:right w:w="0" w:type="dxa"/>
        </w:tblCellMar>
        <w:tblLook w:val="0000"/>
      </w:tblPr>
      <w:tblGrid>
        <w:gridCol w:w="4784"/>
        <w:gridCol w:w="4800"/>
      </w:tblGrid>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Chambers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Norwegian American Chamber of Commerce</w:t>
            </w:r>
          </w:p>
        </w:tc>
      </w:tr>
      <w:tr w:rsidR="00000000">
        <w:tblPrEx>
          <w:tblCellMar>
            <w:top w:w="0" w:type="dxa"/>
            <w:left w:w="0" w:type="dxa"/>
            <w:bottom w:w="0" w:type="dxa"/>
            <w:right w:w="0" w:type="dxa"/>
          </w:tblCellMar>
        </w:tblPrEx>
        <w:trPr>
          <w:trHeight w:hRule="exact" w:val="304"/>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Acres Homes Citizens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Pasadena Chamber of Commerce</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African-American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Pearland/Hobby Area Chamber of Commerce</w:t>
            </w:r>
          </w:p>
        </w:tc>
      </w:tr>
    </w:tbl>
    <w:p w:rsidR="00000000" w:rsidRDefault="002A367F">
      <w:pPr>
        <w:widowControl w:val="0"/>
        <w:autoSpaceDE w:val="0"/>
        <w:autoSpaceDN w:val="0"/>
        <w:adjustRightInd w:val="0"/>
        <w:spacing w:after="0" w:line="276" w:lineRule="exact"/>
        <w:ind w:left="1440"/>
        <w:rPr>
          <w:rFonts w:ascii="Calibri" w:eastAsia="Arial Unicode MS" w:hAnsi="Calibri" w:cs="Calibri"/>
          <w:color w:val="000000"/>
          <w:sz w:val="20"/>
          <w:szCs w:val="20"/>
        </w:rPr>
      </w:pPr>
    </w:p>
    <w:p w:rsidR="00000000" w:rsidRDefault="002A367F">
      <w:pPr>
        <w:widowControl w:val="0"/>
        <w:tabs>
          <w:tab w:val="left" w:pos="9588"/>
        </w:tabs>
        <w:autoSpaceDE w:val="0"/>
        <w:autoSpaceDN w:val="0"/>
        <w:adjustRightInd w:val="0"/>
        <w:spacing w:before="170" w:after="0" w:line="276" w:lineRule="exact"/>
        <w:ind w:left="144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11</w:t>
      </w:r>
      <w:r>
        <w:rPr>
          <w:noProof/>
        </w:rPr>
        <w:pict>
          <v:shape id="_x0000_s1070" style="position:absolute;left:0;text-align:left;margin-left:48.95pt;margin-top:50.75pt;width:514.1pt;height:1pt;z-index:-251613184;mso-position-horizontal-relative:page;mso-position-vertical-relative:page" coordsize="10282,20" o:allowincell="f" path="m,20hhl10282,20r,-20l,,,20e" fillcolor="black" stroked="f">
            <w10:wrap anchorx="page" anchory="page"/>
          </v:shape>
        </w:pict>
      </w:r>
      <w:r>
        <w:rPr>
          <w:noProof/>
        </w:rPr>
        <w:pict>
          <v:shape id="_x0000_s1071" style="position:absolute;left:0;text-align:left;margin-left:45.2pt;margin-top:659.4pt;width:5.2pt;height:14.65pt;z-index:-251612160;mso-position-horizontal-relative:page;mso-position-vertical-relative:page" coordsize="104,293" o:allowincell="f" path="m1,293hhl1,,104,r,293l1,293e" fillcolor="#e0e0e0" stroked="f">
            <w10:wrap anchorx="page" anchory="page"/>
          </v:shape>
        </w:pict>
      </w:r>
      <w:r>
        <w:rPr>
          <w:noProof/>
        </w:rPr>
        <w:pict>
          <v:shape id="_x0000_s1072" style="position:absolute;left:0;text-align:left;margin-left:279pt;margin-top:659.4pt;width:5.15pt;height:14.65pt;z-index:-251611136;mso-position-horizontal-relative:page;mso-position-vertical-relative:page" coordsize="103,293" o:allowincell="f" path="m,293hhl,,103,r,293l,293e" fillcolor="#e0e0e0" stroked="f">
            <w10:wrap anchorx="page" anchory="page"/>
          </v:shape>
        </w:pict>
      </w:r>
      <w:r>
        <w:rPr>
          <w:noProof/>
        </w:rPr>
        <w:pict>
          <v:shape id="_x0000_s1073" style="position:absolute;left:0;text-align:left;margin-left:50.4pt;margin-top:659.4pt;width:228.6pt;height:14.65pt;z-index:-251610112;mso-position-horizontal-relative:page;mso-position-vertical-relative:page" coordsize="4572,293" o:allowincell="f" path="m,293hhl,,4572,r,293l,293e" fillcolor="#e0e0e0"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808" w:bottom="-20" w:left="875" w:header="720" w:footer="720" w:gutter="0"/>
          <w:cols w:space="720"/>
          <w:noEndnote/>
        </w:sectPr>
      </w:pPr>
    </w:p>
    <w:tbl>
      <w:tblPr>
        <w:tblW w:w="0" w:type="auto"/>
        <w:tblInd w:w="26" w:type="dxa"/>
        <w:tblLayout w:type="fixed"/>
        <w:tblCellMar>
          <w:left w:w="0" w:type="dxa"/>
          <w:right w:w="0" w:type="dxa"/>
        </w:tblCellMar>
        <w:tblLook w:val="0000"/>
      </w:tblPr>
      <w:tblGrid>
        <w:gridCol w:w="4784"/>
        <w:gridCol w:w="4800"/>
      </w:tblGrid>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bookmarkStart w:id="11" w:name="Pg12"/>
            <w:bookmarkEnd w:id="11"/>
            <w:r>
              <w:rPr>
                <w:rFonts w:ascii="Calibri" w:eastAsia="Arial Unicode MS" w:hAnsi="Calibri" w:cs="Calibri"/>
                <w:color w:val="000000"/>
                <w:sz w:val="24"/>
                <w:szCs w:val="24"/>
              </w:rPr>
              <w:t>Alvin-Manvel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San Leon Bacliff Bayview Chamber of Comm.</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Anahuac Area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Santa Fe Chamber of Commerce</w:t>
            </w:r>
          </w:p>
        </w:tc>
      </w:tr>
      <w:tr w:rsidR="00000000">
        <w:tblPrEx>
          <w:tblCellMar>
            <w:top w:w="0" w:type="dxa"/>
            <w:left w:w="0" w:type="dxa"/>
            <w:bottom w:w="0" w:type="dxa"/>
            <w:right w:w="0" w:type="dxa"/>
          </w:tblCellMar>
        </w:tblPrEx>
        <w:trPr>
          <w:trHeight w:hRule="exact" w:val="304"/>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Angleton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Sealy Chamber of Commerce</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Arab U S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South Belt-Ellington Chamber of Commerce</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Bay City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South Montgomery County Woodlands C of C</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Bayside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Southwest Houston Chamber of Commerce</w:t>
            </w:r>
          </w:p>
        </w:tc>
      </w:tr>
      <w:tr w:rsidR="00000000">
        <w:tblPrEx>
          <w:tblCellMar>
            <w:top w:w="0" w:type="dxa"/>
            <w:left w:w="0" w:type="dxa"/>
            <w:bottom w:w="0" w:type="dxa"/>
            <w:right w:w="0" w:type="dxa"/>
          </w:tblCellMar>
        </w:tblPrEx>
        <w:trPr>
          <w:trHeight w:hRule="exact" w:val="304"/>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Baytown Area/West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Swedish American Chamber of Commerce</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Baytown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Sweeny Chamber of Commerce</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Baytown Hispanic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Taiwanese Chamber of Commerce</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Beeville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Texas City La Marque Chamber of Commerce</w:t>
            </w:r>
          </w:p>
        </w:tc>
      </w:tr>
      <w:tr w:rsidR="00000000">
        <w:tblPrEx>
          <w:tblCellMar>
            <w:top w:w="0" w:type="dxa"/>
            <w:left w:w="0" w:type="dxa"/>
            <w:bottom w:w="0" w:type="dxa"/>
            <w:right w:w="0" w:type="dxa"/>
          </w:tblCellMar>
        </w:tblPrEx>
        <w:trPr>
          <w:trHeight w:hRule="exact" w:val="304"/>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Bellville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Tomball Area Chamber of Commerce</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Brazoria County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West Columbia Chamber of Commerce</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Brazosport Area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Westchase Business Council</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Brookshire/Paterson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5"/>
              <w:rPr>
                <w:rFonts w:ascii="Calibri" w:eastAsia="Arial Unicode MS" w:hAnsi="Calibri" w:cs="Calibri"/>
                <w:color w:val="000000"/>
                <w:sz w:val="24"/>
                <w:szCs w:val="24"/>
              </w:rPr>
            </w:pPr>
            <w:r>
              <w:rPr>
                <w:rFonts w:ascii="Calibri" w:eastAsia="Arial Unicode MS" w:hAnsi="Calibri" w:cs="Calibri"/>
                <w:color w:val="000000"/>
                <w:sz w:val="24"/>
                <w:szCs w:val="24"/>
              </w:rPr>
              <w:t>Wharton County Chamber of Commerce</w:t>
            </w:r>
          </w:p>
        </w:tc>
      </w:tr>
      <w:tr w:rsidR="00000000">
        <w:tblPrEx>
          <w:tblCellMar>
            <w:top w:w="0" w:type="dxa"/>
            <w:left w:w="0" w:type="dxa"/>
            <w:bottom w:w="0" w:type="dxa"/>
            <w:right w:w="0" w:type="dxa"/>
          </w:tblCellMar>
        </w:tblPrEx>
        <w:trPr>
          <w:trHeight w:hRule="exact" w:val="304"/>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 I S American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Economic Development Councils</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Clear Lake Area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Alvin Economic Development Foundation</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Cleveland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Baytown Area/West Chambers Eco Devo</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Cham. of Comm. of El Salvador, Inc. Houston</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Brazoria County Partnership, Inc.</w:t>
            </w:r>
          </w:p>
        </w:tc>
      </w:tr>
      <w:tr w:rsidR="00000000">
        <w:tblPrEx>
          <w:tblCellMar>
            <w:top w:w="0" w:type="dxa"/>
            <w:left w:w="0" w:type="dxa"/>
            <w:bottom w:w="0" w:type="dxa"/>
            <w:right w:w="0" w:type="dxa"/>
          </w:tblCellMar>
        </w:tblPrEx>
        <w:trPr>
          <w:trHeight w:hRule="exact" w:val="304"/>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Columbian American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Central Houston, Inc.</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Cy-Fair Houston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Chambers County Office of Eco Development</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Deer Park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City of Friendswood Economic Development</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East End Area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City of Houston, Dept. of Aviation</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Fort Bend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City of League City Economic Development</w:t>
            </w:r>
          </w:p>
        </w:tc>
      </w:tr>
      <w:tr w:rsidR="00000000">
        <w:tblPrEx>
          <w:tblCellMar>
            <w:top w:w="0" w:type="dxa"/>
            <w:left w:w="0" w:type="dxa"/>
            <w:bottom w:w="0" w:type="dxa"/>
            <w:right w:w="0" w:type="dxa"/>
          </w:tblCellMar>
        </w:tblPrEx>
        <w:trPr>
          <w:trHeight w:hRule="exact" w:val="304"/>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French American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City of Pearland</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Galleria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Clear Lake Area Eco Devo Foundation</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Galveston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Corp. for Eco. Devo Harris County, Inc.</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German American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Deep East Texas CoG and Eco Devo Districts</w:t>
            </w:r>
          </w:p>
        </w:tc>
      </w:tr>
      <w:tr w:rsidR="00000000">
        <w:tblPrEx>
          <w:tblCellMar>
            <w:top w:w="0" w:type="dxa"/>
            <w:left w:w="0" w:type="dxa"/>
            <w:bottom w:w="0" w:type="dxa"/>
            <w:right w:w="0" w:type="dxa"/>
          </w:tblCellMar>
        </w:tblPrEx>
        <w:trPr>
          <w:trHeight w:hRule="exact" w:val="304"/>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Greater Conroe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Entergy/ Texas</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Greater Heights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Galleria Chamber of Commerce</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Greater Heights Chamber of Commerce The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hyperlink r:id="rId17" w:history="1">
              <w:r>
                <w:rPr>
                  <w:rFonts w:ascii="Calibri" w:eastAsia="Arial Unicode MS" w:hAnsi="Calibri" w:cs="Calibri"/>
                  <w:color w:val="0000FF"/>
                  <w:sz w:val="24"/>
                  <w:szCs w:val="24"/>
                </w:rPr>
                <w:t>Galveston County Eco. Devo. Alliance</w:t>
              </w:r>
            </w:hyperlink>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Greater Houston Partnership</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hyperlink r:id="rId18" w:history="1">
              <w:r>
                <w:rPr>
                  <w:rFonts w:ascii="Calibri" w:eastAsia="Arial Unicode MS" w:hAnsi="Calibri" w:cs="Calibri"/>
                  <w:color w:val="0000FF"/>
                  <w:sz w:val="24"/>
                  <w:szCs w:val="24"/>
                </w:rPr>
                <w:t>Galveston Economic Development Corp.</w:t>
              </w:r>
            </w:hyperlink>
          </w:p>
        </w:tc>
      </w:tr>
      <w:tr w:rsidR="00000000">
        <w:tblPrEx>
          <w:tblCellMar>
            <w:top w:w="0" w:type="dxa"/>
            <w:left w:w="0" w:type="dxa"/>
            <w:bottom w:w="0" w:type="dxa"/>
            <w:right w:w="0" w:type="dxa"/>
          </w:tblCellMar>
        </w:tblPrEx>
        <w:trPr>
          <w:trHeight w:hRule="exact" w:val="304"/>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Hispanic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Greater Conroe Eco Development Council</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Houston Citizens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Greater East End</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Houston Citizens Chamber of Commerce Inc</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Greater Ft. Bend County Eco. Devo. Council</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Houston Hispanic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Greater Greenspoint Management District</w:t>
            </w:r>
          </w:p>
        </w:tc>
      </w:tr>
      <w:tr w:rsidR="00000000">
        <w:tblPrEx>
          <w:tblCellMar>
            <w:top w:w="0" w:type="dxa"/>
            <w:left w:w="0" w:type="dxa"/>
            <w:bottom w:w="0" w:type="dxa"/>
            <w:right w:w="0" w:type="dxa"/>
          </w:tblCellMar>
        </w:tblPrEx>
        <w:trPr>
          <w:trHeight w:hRule="exact" w:val="304"/>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Houston Junior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Greater Houston Partnership</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Houston Northwest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Gulf Coast Eco. Devo. Council/ H-GAC</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Houston West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Hempstead Economic Development Corp.</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Humble Area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Houston Economic Development</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Huntsville Walker County C of C</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Houston West Chamber of Commerce</w:t>
            </w:r>
          </w:p>
        </w:tc>
      </w:tr>
      <w:tr w:rsidR="00000000">
        <w:tblPrEx>
          <w:tblCellMar>
            <w:top w:w="0" w:type="dxa"/>
            <w:left w:w="0" w:type="dxa"/>
            <w:bottom w:w="0" w:type="dxa"/>
            <w:right w:w="0" w:type="dxa"/>
          </w:tblCellMar>
        </w:tblPrEx>
        <w:trPr>
          <w:trHeight w:hRule="exact" w:val="304"/>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InterAmerican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International Economic Development Council</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Italy-America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hyperlink r:id="rId19" w:history="1">
              <w:r>
                <w:rPr>
                  <w:rFonts w:ascii="Calibri" w:eastAsia="Arial Unicode MS" w:hAnsi="Calibri" w:cs="Calibri"/>
                  <w:color w:val="0000FF"/>
                  <w:sz w:val="24"/>
                  <w:szCs w:val="24"/>
                </w:rPr>
                <w:t>League City Economic Development</w:t>
              </w:r>
            </w:hyperlink>
          </w:p>
        </w:tc>
      </w:tr>
    </w:tbl>
    <w:p w:rsidR="00000000" w:rsidRDefault="002A367F">
      <w:pPr>
        <w:widowControl w:val="0"/>
        <w:tabs>
          <w:tab w:val="left" w:pos="9588"/>
        </w:tabs>
        <w:autoSpaceDE w:val="0"/>
        <w:autoSpaceDN w:val="0"/>
        <w:adjustRightInd w:val="0"/>
        <w:spacing w:before="226" w:after="0" w:line="276" w:lineRule="exact"/>
        <w:ind w:left="144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12</w:t>
      </w:r>
      <w:r>
        <w:rPr>
          <w:noProof/>
        </w:rPr>
        <w:pict>
          <v:shape id="_x0000_s1074" style="position:absolute;left:0;text-align:left;margin-left:48.95pt;margin-top:50.75pt;width:514.1pt;height:1pt;z-index:-251609088;mso-position-horizontal-relative:page;mso-position-vertical-relative:page" coordsize="10282,20" o:allowincell="f" path="m,20hhl10282,20r,-20l,,,20e" fillcolor="black" stroked="f">
            <w10:wrap anchorx="page" anchory="page"/>
          </v:shape>
        </w:pict>
      </w:r>
      <w:r>
        <w:rPr>
          <w:noProof/>
        </w:rPr>
        <w:pict>
          <v:shape id="_x0000_s1075" style="position:absolute;left:0;text-align:left;margin-left:284.6pt;margin-top:291.7pt;width:5.2pt;height:14.8pt;z-index:-251608064;mso-position-horizontal-relative:page;mso-position-vertical-relative:page" coordsize="104,296" o:allowincell="f" path="m1,296hhl1,,104,r,296l1,296e" fillcolor="#e0e0e0" stroked="f">
            <w10:wrap anchorx="page" anchory="page"/>
          </v:shape>
        </w:pict>
      </w:r>
      <w:r>
        <w:rPr>
          <w:noProof/>
        </w:rPr>
        <w:pict>
          <v:shape id="_x0000_s1076" style="position:absolute;left:0;text-align:left;margin-left:518.4pt;margin-top:291.7pt;width:5.15pt;height:14.8pt;z-index:-251607040;mso-position-horizontal-relative:page;mso-position-vertical-relative:page" coordsize="103,296" o:allowincell="f" path="m,296hhl,,103,r,296l,296e" fillcolor="#e0e0e0" stroked="f">
            <w10:wrap anchorx="page" anchory="page"/>
          </v:shape>
        </w:pict>
      </w:r>
      <w:r>
        <w:rPr>
          <w:noProof/>
        </w:rPr>
        <w:pict>
          <v:shape id="_x0000_s1077" style="position:absolute;left:0;text-align:left;margin-left:289.8pt;margin-top:291.7pt;width:228.6pt;height:14.8pt;z-index:-251606016;mso-position-horizontal-relative:page;mso-position-vertical-relative:page" coordsize="4572,296" o:allowincell="f" path="m,296hhl,,4572,r,296l,296e" fillcolor="#e0e0e0"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808" w:bottom="-20" w:left="875" w:header="720" w:footer="720" w:gutter="0"/>
          <w:cols w:space="720"/>
          <w:noEndnote/>
        </w:sectPr>
      </w:pPr>
    </w:p>
    <w:tbl>
      <w:tblPr>
        <w:tblW w:w="0" w:type="auto"/>
        <w:tblInd w:w="26" w:type="dxa"/>
        <w:tblLayout w:type="fixed"/>
        <w:tblCellMar>
          <w:left w:w="0" w:type="dxa"/>
          <w:right w:w="0" w:type="dxa"/>
        </w:tblCellMar>
        <w:tblLook w:val="0000"/>
      </w:tblPr>
      <w:tblGrid>
        <w:gridCol w:w="4784"/>
        <w:gridCol w:w="4800"/>
      </w:tblGrid>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bookmarkStart w:id="12" w:name="Pg13"/>
            <w:bookmarkEnd w:id="12"/>
            <w:r>
              <w:rPr>
                <w:rFonts w:ascii="Calibri" w:eastAsia="Arial Unicode MS" w:hAnsi="Calibri" w:cs="Calibri"/>
                <w:color w:val="000000"/>
                <w:sz w:val="24"/>
                <w:szCs w:val="24"/>
              </w:rPr>
              <w:t>Japan Business Association Of Houston</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Missouri City Economic Development Comm.</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Katy Area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National Assoc. of Dev. Councils`</w:t>
            </w:r>
          </w:p>
        </w:tc>
      </w:tr>
      <w:tr w:rsidR="00000000">
        <w:tblPrEx>
          <w:tblCellMar>
            <w:top w:w="0" w:type="dxa"/>
            <w:left w:w="0" w:type="dxa"/>
            <w:bottom w:w="0" w:type="dxa"/>
            <w:right w:w="0" w:type="dxa"/>
          </w:tblCellMar>
        </w:tblPrEx>
        <w:trPr>
          <w:trHeight w:hRule="exact" w:val="304"/>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Kingwood Community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NHMCCD, Center for Bus. Dev. &amp; Eco. Dev.</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La Grange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Partnership of SouthEast Texas</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La Marque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Port of Houston Authority</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La Porte-Bayshore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hyperlink r:id="rId20" w:history="1">
              <w:r>
                <w:rPr>
                  <w:rFonts w:ascii="Calibri" w:eastAsia="Arial Unicode MS" w:hAnsi="Calibri" w:cs="Calibri"/>
                  <w:color w:val="0000FF"/>
                  <w:sz w:val="24"/>
                  <w:szCs w:val="24"/>
                </w:rPr>
                <w:t>Reliant Energy HL&amp;P</w:t>
              </w:r>
            </w:hyperlink>
          </w:p>
        </w:tc>
      </w:tr>
      <w:tr w:rsidR="00000000">
        <w:tblPrEx>
          <w:tblCellMar>
            <w:top w:w="0" w:type="dxa"/>
            <w:left w:w="0" w:type="dxa"/>
            <w:bottom w:w="0" w:type="dxa"/>
            <w:right w:w="0" w:type="dxa"/>
          </w:tblCellMar>
        </w:tblPrEx>
        <w:trPr>
          <w:trHeight w:hRule="exact" w:val="304"/>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Lake Conroe Area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South Montgomery County Woodlands C of C</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League City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Southeast Harris County Eco Devo Council</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Magnolia Area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hyperlink r:id="rId21" w:history="1">
              <w:r>
                <w:rPr>
                  <w:rFonts w:ascii="Calibri" w:eastAsia="Arial Unicode MS" w:hAnsi="Calibri" w:cs="Calibri"/>
                  <w:color w:val="0000FF"/>
                  <w:sz w:val="24"/>
                  <w:szCs w:val="24"/>
                </w:rPr>
                <w:t>Texas Department of Economic Development</w:t>
              </w:r>
            </w:hyperlink>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Mansfield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Texas Economic Development Counc</w:t>
            </w:r>
            <w:r>
              <w:rPr>
                <w:rFonts w:ascii="Calibri" w:eastAsia="Arial Unicode MS" w:hAnsi="Calibri" w:cs="Calibri"/>
                <w:color w:val="000000"/>
                <w:sz w:val="24"/>
                <w:szCs w:val="24"/>
              </w:rPr>
              <w:t>il</w:t>
            </w:r>
          </w:p>
        </w:tc>
      </w:tr>
      <w:tr w:rsidR="00000000">
        <w:tblPrEx>
          <w:tblCellMar>
            <w:top w:w="0" w:type="dxa"/>
            <w:left w:w="0" w:type="dxa"/>
            <w:bottom w:w="0" w:type="dxa"/>
            <w:right w:w="0" w:type="dxa"/>
          </w:tblCellMar>
        </w:tblPrEx>
        <w:trPr>
          <w:trHeight w:hRule="exact" w:val="304"/>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National Acres Homes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Texas Municipal League</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National Us Arab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Tomball Economic Development Council</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North Channel Area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Town Center Improvement District</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North Forest Chamber of Commerce</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Uptown Houston District</w:t>
            </w:r>
          </w:p>
        </w:tc>
      </w:tr>
      <w:tr w:rsidR="00000000">
        <w:tblPrEx>
          <w:tblCellMar>
            <w:top w:w="0" w:type="dxa"/>
            <w:left w:w="0" w:type="dxa"/>
            <w:bottom w:w="0" w:type="dxa"/>
            <w:right w:w="0" w:type="dxa"/>
          </w:tblCellMar>
        </w:tblPrEx>
        <w:trPr>
          <w:trHeight w:hRule="exact" w:val="304"/>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North Galveston County C of C</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West Houston Association</w:t>
            </w:r>
          </w:p>
        </w:tc>
      </w:tr>
      <w:tr w:rsidR="00000000">
        <w:tblPrEx>
          <w:tblCellMar>
            <w:top w:w="0" w:type="dxa"/>
            <w:left w:w="0" w:type="dxa"/>
            <w:bottom w:w="0" w:type="dxa"/>
            <w:right w:w="0" w:type="dxa"/>
          </w:tblCellMar>
        </w:tblPrEx>
        <w:trPr>
          <w:trHeight w:hRule="exact" w:val="302"/>
        </w:trPr>
        <w:tc>
          <w:tcPr>
            <w:tcW w:w="4784"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North Houston Greenspoint C of C</w:t>
            </w:r>
          </w:p>
        </w:tc>
        <w:tc>
          <w:tcPr>
            <w:tcW w:w="48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87"/>
              <w:rPr>
                <w:rFonts w:ascii="Calibri" w:eastAsia="Arial Unicode MS" w:hAnsi="Calibri" w:cs="Calibri"/>
                <w:color w:val="000000"/>
                <w:sz w:val="24"/>
                <w:szCs w:val="24"/>
              </w:rPr>
            </w:pPr>
            <w:r>
              <w:rPr>
                <w:rFonts w:ascii="Calibri" w:eastAsia="Arial Unicode MS" w:hAnsi="Calibri" w:cs="Calibri"/>
                <w:color w:val="000000"/>
                <w:sz w:val="24"/>
                <w:szCs w:val="24"/>
              </w:rPr>
              <w:t>Westchase District</w:t>
            </w:r>
          </w:p>
        </w:tc>
      </w:tr>
    </w:tbl>
    <w:p w:rsidR="00000000" w:rsidRDefault="002A367F">
      <w:pPr>
        <w:widowControl w:val="0"/>
        <w:autoSpaceDE w:val="0"/>
        <w:autoSpaceDN w:val="0"/>
        <w:adjustRightInd w:val="0"/>
        <w:spacing w:after="0" w:line="276" w:lineRule="exact"/>
        <w:ind w:left="132"/>
        <w:rPr>
          <w:rFonts w:ascii="Calibri" w:eastAsia="Arial Unicode MS" w:hAnsi="Calibri" w:cs="Calibri"/>
          <w:color w:val="000000"/>
          <w:sz w:val="20"/>
          <w:szCs w:val="20"/>
        </w:rPr>
      </w:pPr>
    </w:p>
    <w:p w:rsidR="00000000" w:rsidRDefault="002A367F">
      <w:pPr>
        <w:widowControl w:val="0"/>
        <w:autoSpaceDE w:val="0"/>
        <w:autoSpaceDN w:val="0"/>
        <w:adjustRightInd w:val="0"/>
        <w:spacing w:before="24" w:after="0" w:line="276" w:lineRule="exact"/>
        <w:ind w:left="132"/>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 xml:space="preserve">Healthcare </w:t>
      </w:r>
    </w:p>
    <w:p w:rsidR="00000000" w:rsidRDefault="002A367F">
      <w:pPr>
        <w:widowControl w:val="0"/>
        <w:autoSpaceDE w:val="0"/>
        <w:autoSpaceDN w:val="0"/>
        <w:adjustRightInd w:val="0"/>
        <w:spacing w:before="64" w:after="0" w:line="276" w:lineRule="exact"/>
        <w:ind w:left="132"/>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 Gulf Coast Workforce Board and the Greater Houston Partnership jointly sponsor the Gulf Coast </w:t>
      </w:r>
    </w:p>
    <w:p w:rsidR="00000000" w:rsidRDefault="002A367F">
      <w:pPr>
        <w:widowControl w:val="0"/>
        <w:autoSpaceDE w:val="0"/>
        <w:autoSpaceDN w:val="0"/>
        <w:adjustRightInd w:val="0"/>
        <w:spacing w:before="24" w:after="0" w:line="276" w:lineRule="exact"/>
        <w:ind w:left="132"/>
        <w:rPr>
          <w:rFonts w:ascii="Calibri" w:eastAsia="Arial Unicode MS" w:hAnsi="Calibri" w:cs="Calibri"/>
          <w:color w:val="000000"/>
          <w:sz w:val="24"/>
          <w:szCs w:val="24"/>
        </w:rPr>
      </w:pPr>
      <w:r>
        <w:rPr>
          <w:rFonts w:ascii="Calibri" w:eastAsia="Arial Unicode MS" w:hAnsi="Calibri" w:cs="Calibri"/>
          <w:color w:val="000000"/>
          <w:sz w:val="24"/>
          <w:szCs w:val="24"/>
        </w:rPr>
        <w:t xml:space="preserve">Health Services Steering Committee (HSSC).  The HSSC has representatives from major healthcare </w:t>
      </w:r>
    </w:p>
    <w:p w:rsidR="00000000" w:rsidRDefault="002A367F">
      <w:pPr>
        <w:widowControl w:val="0"/>
        <w:autoSpaceDE w:val="0"/>
        <w:autoSpaceDN w:val="0"/>
        <w:adjustRightInd w:val="0"/>
        <w:spacing w:before="11" w:after="0" w:line="292" w:lineRule="exact"/>
        <w:ind w:left="132" w:right="8"/>
        <w:rPr>
          <w:rFonts w:ascii="Calibri" w:eastAsia="Arial Unicode MS" w:hAnsi="Calibri" w:cs="Calibri"/>
          <w:color w:val="000000"/>
          <w:sz w:val="24"/>
          <w:szCs w:val="24"/>
        </w:rPr>
      </w:pPr>
      <w:r>
        <w:rPr>
          <w:rFonts w:ascii="Calibri" w:eastAsia="Arial Unicode MS" w:hAnsi="Calibri" w:cs="Calibri"/>
          <w:color w:val="000000"/>
          <w:sz w:val="24"/>
          <w:szCs w:val="24"/>
        </w:rPr>
        <w:t xml:space="preserve">employers, health care educators and community leaders.  Since there is no regional Gulf Coast hospital </w:t>
      </w:r>
      <w:r>
        <w:rPr>
          <w:rFonts w:ascii="Calibri" w:eastAsia="Arial Unicode MS" w:hAnsi="Calibri" w:cs="Calibri"/>
          <w:color w:val="000000"/>
          <w:sz w:val="24"/>
          <w:szCs w:val="24"/>
        </w:rPr>
        <w:br/>
        <w:t>association, the HSSC helps facilitate regional healthc</w:t>
      </w:r>
      <w:r>
        <w:rPr>
          <w:rFonts w:ascii="Calibri" w:eastAsia="Arial Unicode MS" w:hAnsi="Calibri" w:cs="Calibri"/>
          <w:color w:val="000000"/>
          <w:sz w:val="24"/>
          <w:szCs w:val="24"/>
        </w:rPr>
        <w:t xml:space="preserve">are collaboration to meet common workforce </w:t>
      </w:r>
      <w:r>
        <w:rPr>
          <w:rFonts w:ascii="Calibri" w:eastAsia="Arial Unicode MS" w:hAnsi="Calibri" w:cs="Calibri"/>
          <w:color w:val="000000"/>
          <w:sz w:val="24"/>
          <w:szCs w:val="24"/>
        </w:rPr>
        <w:br/>
        <w:t xml:space="preserve">heeds among healthcare stakeholders.  Health employers represented on the HSSC include CHRISTUS </w:t>
      </w:r>
      <w:r>
        <w:rPr>
          <w:rFonts w:ascii="Calibri" w:eastAsia="Arial Unicode MS" w:hAnsi="Calibri" w:cs="Calibri"/>
          <w:color w:val="000000"/>
          <w:sz w:val="24"/>
          <w:szCs w:val="24"/>
        </w:rPr>
        <w:br/>
        <w:t xml:space="preserve">Health System, Harris Health System, HCA Healthcare Gulf Coast Division, Memorial Hermann </w:t>
      </w:r>
      <w:r>
        <w:rPr>
          <w:rFonts w:ascii="Calibri" w:eastAsia="Arial Unicode MS" w:hAnsi="Calibri" w:cs="Calibri"/>
          <w:color w:val="000000"/>
          <w:sz w:val="24"/>
          <w:szCs w:val="24"/>
        </w:rPr>
        <w:br/>
        <w:t>Healthcare System, Micha</w:t>
      </w:r>
      <w:r>
        <w:rPr>
          <w:rFonts w:ascii="Calibri" w:eastAsia="Arial Unicode MS" w:hAnsi="Calibri" w:cs="Calibri"/>
          <w:color w:val="000000"/>
          <w:sz w:val="24"/>
          <w:szCs w:val="24"/>
        </w:rPr>
        <w:t>el E. DeBakey Veteran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Administration Medical Center, Oak Bend Medical </w:t>
      </w:r>
      <w:r>
        <w:rPr>
          <w:rFonts w:ascii="Calibri" w:eastAsia="Arial Unicode MS" w:hAnsi="Calibri" w:cs="Calibri"/>
          <w:color w:val="000000"/>
          <w:sz w:val="24"/>
          <w:szCs w:val="24"/>
        </w:rPr>
        <w:br/>
        <w:t>Center, Park Plaza Hospital, Shriner</w:t>
      </w:r>
      <w:r>
        <w:rPr>
          <w:rFonts w:ascii="Calibri" w:eastAsia="Arial Unicode MS" w:hAnsi="Calibri" w:cs="Calibri"/>
          <w:color w:val="000000"/>
          <w:sz w:val="24"/>
          <w:szCs w:val="24"/>
        </w:rPr>
        <w:t>’</w:t>
      </w:r>
      <w:r>
        <w:rPr>
          <w:rFonts w:ascii="Calibri" w:eastAsia="Arial Unicode MS" w:hAnsi="Calibri" w:cs="Calibri"/>
          <w:color w:val="000000"/>
          <w:sz w:val="24"/>
          <w:szCs w:val="24"/>
        </w:rPr>
        <w:t>s Hospitals for Children, St. Luke</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Episcopal Health System, Texas </w:t>
      </w:r>
      <w:r>
        <w:rPr>
          <w:rFonts w:ascii="Calibri" w:eastAsia="Arial Unicode MS" w:hAnsi="Calibri" w:cs="Calibri"/>
          <w:color w:val="000000"/>
          <w:sz w:val="24"/>
          <w:szCs w:val="24"/>
        </w:rPr>
        <w:br/>
        <w:t>Children</w:t>
      </w:r>
      <w:r>
        <w:rPr>
          <w:rFonts w:ascii="Calibri" w:eastAsia="Arial Unicode MS" w:hAnsi="Calibri" w:cs="Calibri"/>
          <w:color w:val="000000"/>
          <w:sz w:val="24"/>
          <w:szCs w:val="24"/>
        </w:rPr>
        <w:t>’</w:t>
      </w:r>
      <w:r>
        <w:rPr>
          <w:rFonts w:ascii="Calibri" w:eastAsia="Arial Unicode MS" w:hAnsi="Calibri" w:cs="Calibri"/>
          <w:color w:val="000000"/>
          <w:sz w:val="24"/>
          <w:szCs w:val="24"/>
        </w:rPr>
        <w:t>s Hospital, Texas Medical Center, The Methodist Hospital System, Uni</w:t>
      </w:r>
      <w:r>
        <w:rPr>
          <w:rFonts w:ascii="Calibri" w:eastAsia="Arial Unicode MS" w:hAnsi="Calibri" w:cs="Calibri"/>
          <w:color w:val="000000"/>
          <w:sz w:val="24"/>
          <w:szCs w:val="24"/>
        </w:rPr>
        <w:t xml:space="preserve">versity of Texas M.D. </w:t>
      </w:r>
      <w:r>
        <w:rPr>
          <w:rFonts w:ascii="Calibri" w:eastAsia="Arial Unicode MS" w:hAnsi="Calibri" w:cs="Calibri"/>
          <w:color w:val="000000"/>
          <w:sz w:val="24"/>
          <w:szCs w:val="24"/>
        </w:rPr>
        <w:br/>
        <w:t xml:space="preserve">Anderson Cancer Center and the University of Texas Medical Branch.  In addition, healthcare educational </w:t>
      </w:r>
      <w:r>
        <w:rPr>
          <w:rFonts w:ascii="Calibri" w:eastAsia="Arial Unicode MS" w:hAnsi="Calibri" w:cs="Calibri"/>
          <w:color w:val="000000"/>
          <w:sz w:val="24"/>
          <w:szCs w:val="24"/>
        </w:rPr>
        <w:br/>
        <w:t>institutions include: University of Texas Health, Texas Woman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University, UTMB, Prairie View A &amp; M </w:t>
      </w:r>
      <w:r>
        <w:rPr>
          <w:rFonts w:ascii="Calibri" w:eastAsia="Arial Unicode MS" w:hAnsi="Calibri" w:cs="Calibri"/>
          <w:color w:val="000000"/>
          <w:sz w:val="24"/>
          <w:szCs w:val="24"/>
        </w:rPr>
        <w:br/>
        <w:t>University, Chamberlain Co</w:t>
      </w:r>
      <w:r>
        <w:rPr>
          <w:rFonts w:ascii="Calibri" w:eastAsia="Arial Unicode MS" w:hAnsi="Calibri" w:cs="Calibri"/>
          <w:color w:val="000000"/>
          <w:sz w:val="24"/>
          <w:szCs w:val="24"/>
        </w:rPr>
        <w:t xml:space="preserve">llege, Houston Baptist University, University of St. Thomas, Western </w:t>
      </w:r>
      <w:r>
        <w:rPr>
          <w:rFonts w:ascii="Calibri" w:eastAsia="Arial Unicode MS" w:hAnsi="Calibri" w:cs="Calibri"/>
          <w:color w:val="000000"/>
          <w:sz w:val="24"/>
          <w:szCs w:val="24"/>
        </w:rPr>
        <w:br/>
        <w:t>Governors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University and 9 community college districts in the 13-county region.  In addition, the HSSC </w:t>
      </w:r>
      <w:r>
        <w:rPr>
          <w:rFonts w:ascii="Calibri" w:eastAsia="Arial Unicode MS" w:hAnsi="Calibri" w:cs="Calibri"/>
          <w:color w:val="000000"/>
          <w:sz w:val="24"/>
          <w:szCs w:val="24"/>
        </w:rPr>
        <w:br/>
        <w:t>and professional staff, the Board maintains relationships with the Texas Board of</w:t>
      </w:r>
      <w:r>
        <w:rPr>
          <w:rFonts w:ascii="Calibri" w:eastAsia="Arial Unicode MS" w:hAnsi="Calibri" w:cs="Calibri"/>
          <w:color w:val="000000"/>
          <w:sz w:val="24"/>
          <w:szCs w:val="24"/>
        </w:rPr>
        <w:t xml:space="preserve"> Nursing, the Texas </w:t>
      </w:r>
      <w:r>
        <w:rPr>
          <w:rFonts w:ascii="Calibri" w:eastAsia="Arial Unicode MS" w:hAnsi="Calibri" w:cs="Calibri"/>
          <w:color w:val="000000"/>
          <w:sz w:val="24"/>
          <w:szCs w:val="24"/>
        </w:rPr>
        <w:br/>
        <w:t xml:space="preserve">Hospital Association, the Texas Department of State Health Services, the Texas Medical Association, the </w:t>
      </w:r>
      <w:r>
        <w:rPr>
          <w:rFonts w:ascii="Calibri" w:eastAsia="Arial Unicode MS" w:hAnsi="Calibri" w:cs="Calibri"/>
          <w:color w:val="000000"/>
          <w:sz w:val="24"/>
          <w:szCs w:val="24"/>
        </w:rPr>
        <w:br/>
        <w:t>Texas Nurses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Association and other statewide healthcare stakeholders. Through the HSSC and its </w:t>
      </w:r>
      <w:r>
        <w:rPr>
          <w:rFonts w:ascii="Calibri" w:eastAsia="Arial Unicode MS" w:hAnsi="Calibri" w:cs="Calibri"/>
          <w:color w:val="000000"/>
          <w:sz w:val="24"/>
          <w:szCs w:val="24"/>
        </w:rPr>
        <w:br/>
        <w:t>affiliations and partnerships, th</w:t>
      </w:r>
      <w:r>
        <w:rPr>
          <w:rFonts w:ascii="Calibri" w:eastAsia="Arial Unicode MS" w:hAnsi="Calibri" w:cs="Calibri"/>
          <w:color w:val="000000"/>
          <w:sz w:val="24"/>
          <w:szCs w:val="24"/>
        </w:rPr>
        <w:t xml:space="preserve">e Board works with the community to assure the supply of RNs needed in </w:t>
      </w:r>
      <w:r>
        <w:rPr>
          <w:rFonts w:ascii="Calibri" w:eastAsia="Arial Unicode MS" w:hAnsi="Calibri" w:cs="Calibri"/>
          <w:color w:val="000000"/>
          <w:sz w:val="24"/>
          <w:szCs w:val="24"/>
        </w:rPr>
        <w:br/>
        <w:t xml:space="preserve">the region. </w:t>
      </w:r>
    </w:p>
    <w:p w:rsidR="00000000" w:rsidRDefault="002A367F">
      <w:pPr>
        <w:widowControl w:val="0"/>
        <w:autoSpaceDE w:val="0"/>
        <w:autoSpaceDN w:val="0"/>
        <w:adjustRightInd w:val="0"/>
        <w:spacing w:after="0" w:line="276" w:lineRule="exact"/>
        <w:ind w:left="132"/>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
        <w:rPr>
          <w:rFonts w:ascii="Calibri" w:eastAsia="Arial Unicode MS" w:hAnsi="Calibri" w:cs="Calibri"/>
          <w:color w:val="000000"/>
          <w:sz w:val="24"/>
          <w:szCs w:val="24"/>
        </w:rPr>
      </w:pPr>
    </w:p>
    <w:p w:rsidR="00000000" w:rsidRDefault="002A367F">
      <w:pPr>
        <w:widowControl w:val="0"/>
        <w:autoSpaceDE w:val="0"/>
        <w:autoSpaceDN w:val="0"/>
        <w:adjustRightInd w:val="0"/>
        <w:spacing w:before="50" w:after="0" w:line="276" w:lineRule="exact"/>
        <w:ind w:left="132"/>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 xml:space="preserve">Energy </w:t>
      </w:r>
    </w:p>
    <w:p w:rsidR="00000000" w:rsidRDefault="002A367F">
      <w:pPr>
        <w:widowControl w:val="0"/>
        <w:autoSpaceDE w:val="0"/>
        <w:autoSpaceDN w:val="0"/>
        <w:adjustRightInd w:val="0"/>
        <w:spacing w:before="65" w:after="0" w:line="300" w:lineRule="exact"/>
        <w:ind w:left="132" w:right="353"/>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 Board has ongoing relationships with the America Petroleum Institute (API), the Greater Houston </w:t>
      </w:r>
      <w:r>
        <w:rPr>
          <w:rFonts w:ascii="Calibri" w:eastAsia="Arial Unicode MS" w:hAnsi="Calibri" w:cs="Calibri"/>
          <w:color w:val="000000"/>
          <w:sz w:val="24"/>
          <w:szCs w:val="24"/>
        </w:rPr>
        <w:br/>
        <w:t>Partnership Energy Collaborative Workforce Committee, the Gu</w:t>
      </w:r>
      <w:r>
        <w:rPr>
          <w:rFonts w:ascii="Calibri" w:eastAsia="Arial Unicode MS" w:hAnsi="Calibri" w:cs="Calibri"/>
          <w:color w:val="000000"/>
          <w:sz w:val="24"/>
          <w:szCs w:val="24"/>
        </w:rPr>
        <w:t xml:space="preserve">lf Coast Petrochemical Information </w:t>
      </w:r>
    </w:p>
    <w:p w:rsidR="00000000" w:rsidRDefault="002A367F">
      <w:pPr>
        <w:widowControl w:val="0"/>
        <w:autoSpaceDE w:val="0"/>
        <w:autoSpaceDN w:val="0"/>
        <w:adjustRightInd w:val="0"/>
        <w:spacing w:after="0" w:line="276" w:lineRule="exact"/>
        <w:ind w:left="144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440"/>
        <w:rPr>
          <w:rFonts w:ascii="Calibri" w:eastAsia="Arial Unicode MS" w:hAnsi="Calibri" w:cs="Calibri"/>
          <w:color w:val="000000"/>
          <w:sz w:val="24"/>
          <w:szCs w:val="24"/>
        </w:rPr>
      </w:pPr>
    </w:p>
    <w:p w:rsidR="00000000" w:rsidRDefault="002A367F">
      <w:pPr>
        <w:widowControl w:val="0"/>
        <w:tabs>
          <w:tab w:val="left" w:pos="9588"/>
        </w:tabs>
        <w:autoSpaceDE w:val="0"/>
        <w:autoSpaceDN w:val="0"/>
        <w:adjustRightInd w:val="0"/>
        <w:spacing w:before="110" w:after="0" w:line="276" w:lineRule="exact"/>
        <w:ind w:left="144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13</w:t>
      </w:r>
      <w:r>
        <w:rPr>
          <w:noProof/>
        </w:rPr>
        <w:pict>
          <v:shape id="_x0000_s1078" style="position:absolute;left:0;text-align:left;margin-left:48.95pt;margin-top:50.75pt;width:514.1pt;height:1pt;z-index:-251604992;mso-position-horizontal-relative:page;mso-position-vertical-relative:page" coordsize="10282,20" o:allowincell="f" path="m,20hhl10282,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808" w:bottom="-20" w:left="875" w:header="720" w:footer="720" w:gutter="0"/>
          <w:cols w:space="720"/>
          <w:noEndnote/>
        </w:sectPr>
      </w:pPr>
    </w:p>
    <w:p w:rsidR="00000000" w:rsidRDefault="002A367F">
      <w:pPr>
        <w:widowControl w:val="0"/>
        <w:autoSpaceDE w:val="0"/>
        <w:autoSpaceDN w:val="0"/>
        <w:adjustRightInd w:val="0"/>
        <w:spacing w:before="113" w:after="0" w:line="300" w:lineRule="exact"/>
        <w:ind w:left="20" w:right="164"/>
        <w:jc w:val="both"/>
        <w:rPr>
          <w:rFonts w:ascii="Calibri" w:eastAsia="Arial Unicode MS" w:hAnsi="Calibri" w:cs="Calibri"/>
          <w:color w:val="000000"/>
          <w:sz w:val="24"/>
          <w:szCs w:val="24"/>
        </w:rPr>
      </w:pPr>
      <w:bookmarkStart w:id="13" w:name="Pg14"/>
      <w:bookmarkEnd w:id="13"/>
      <w:r>
        <w:rPr>
          <w:rFonts w:ascii="Calibri" w:eastAsia="Arial Unicode MS" w:hAnsi="Calibri" w:cs="Calibri"/>
          <w:color w:val="000000"/>
          <w:sz w:val="24"/>
          <w:szCs w:val="24"/>
        </w:rPr>
        <w:t xml:space="preserve">Network, the Brazoria County Petrochemical Council, North American Process Technology Alliance, and </w:t>
      </w:r>
      <w:r>
        <w:rPr>
          <w:rFonts w:ascii="Calibri" w:eastAsia="Arial Unicode MS" w:hAnsi="Calibri" w:cs="Calibri"/>
          <w:color w:val="000000"/>
          <w:sz w:val="24"/>
          <w:szCs w:val="24"/>
        </w:rPr>
        <w:t xml:space="preserve">the Chemical Technology Alliance with Brazosport College.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4"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Below is a brief discussion of some of the projects with which the Board is involved. </w:t>
      </w:r>
    </w:p>
    <w:p w:rsidR="00000000" w:rsidRDefault="002A367F">
      <w:pPr>
        <w:widowControl w:val="0"/>
        <w:tabs>
          <w:tab w:val="left" w:pos="740"/>
        </w:tabs>
        <w:autoSpaceDE w:val="0"/>
        <w:autoSpaceDN w:val="0"/>
        <w:adjustRightInd w:val="0"/>
        <w:spacing w:before="11" w:after="0" w:line="292" w:lineRule="exact"/>
        <w:ind w:left="380" w:right="110"/>
        <w:rPr>
          <w:rFonts w:ascii="Calibri" w:eastAsia="Arial Unicode MS" w:hAnsi="Calibri" w:cs="Calibri"/>
          <w:color w:val="000000"/>
          <w:sz w:val="24"/>
          <w:szCs w:val="24"/>
        </w:rPr>
      </w:pPr>
      <w:r>
        <w:rPr>
          <w:rFonts w:ascii="Arial Unicode MS" w:eastAsia="Arial Unicode MS" w:hAnsi="Calibri" w:cs="Arial Unicode MS" w:hint="eastAsia"/>
          <w:color w:val="000000"/>
          <w:spacing w:val="1"/>
          <w:sz w:val="20"/>
          <w:szCs w:val="20"/>
        </w:rPr>
        <w:t>•</w:t>
      </w:r>
      <w:r>
        <w:rPr>
          <w:rFonts w:ascii="Calibri" w:eastAsia="Arial Unicode MS" w:hAnsi="Calibri" w:cs="Calibri"/>
          <w:color w:val="000000"/>
          <w:spacing w:val="1"/>
          <w:sz w:val="24"/>
          <w:szCs w:val="24"/>
        </w:rPr>
        <w:t xml:space="preserve">   Working with the America Petroleum Institute (API) Workforce Taskforce, the Board contributed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r>
      <w:r>
        <w:rPr>
          <w:rFonts w:ascii="Calibri" w:eastAsia="Arial Unicode MS" w:hAnsi="Calibri" w:cs="Calibri"/>
          <w:color w:val="000000"/>
          <w:sz w:val="24"/>
          <w:szCs w:val="24"/>
        </w:rPr>
        <w:t>to the Ve</w:t>
      </w:r>
      <w:r>
        <w:rPr>
          <w:rFonts w:ascii="Calibri" w:eastAsia="Arial Unicode MS" w:hAnsi="Calibri" w:cs="Calibri"/>
          <w:color w:val="000000"/>
          <w:sz w:val="24"/>
          <w:szCs w:val="24"/>
        </w:rPr>
        <w:t xml:space="preserve">terans Recruitment focus </w:t>
      </w:r>
      <w:hyperlink r:id="rId22" w:history="1">
        <w:r>
          <w:rPr>
            <w:rFonts w:ascii="Calibri" w:eastAsia="Arial Unicode MS" w:hAnsi="Calibri" w:cs="Calibri"/>
            <w:color w:val="000000"/>
            <w:sz w:val="24"/>
            <w:szCs w:val="24"/>
          </w:rPr>
          <w:t>(</w:t>
        </w:r>
        <w:r>
          <w:rPr>
            <w:rFonts w:ascii="Calibri" w:eastAsia="Arial Unicode MS" w:hAnsi="Calibri" w:cs="Calibri"/>
            <w:color w:val="0000FF"/>
            <w:sz w:val="24"/>
            <w:szCs w:val="24"/>
            <w:u w:val="single"/>
          </w:rPr>
          <w:t>http://veteranstoenergy.org/</w:t>
        </w:r>
        <w:r>
          <w:rPr>
            <w:rFonts w:ascii="Calibri" w:eastAsia="Arial Unicode MS" w:hAnsi="Calibri" w:cs="Calibri"/>
            <w:color w:val="000000"/>
            <w:sz w:val="24"/>
            <w:szCs w:val="24"/>
          </w:rPr>
          <w:t>)</w:t>
        </w:r>
      </w:hyperlink>
      <w:r>
        <w:rPr>
          <w:rFonts w:ascii="Calibri" w:eastAsia="Arial Unicode MS" w:hAnsi="Calibri" w:cs="Calibri"/>
          <w:color w:val="000000"/>
          <w:sz w:val="24"/>
          <w:szCs w:val="24"/>
        </w:rPr>
        <w:t xml:space="preserve">.  Through Board staff direct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outreach, there are now 21 companies supporting this hiring process today and developing </w:t>
      </w:r>
      <w:r>
        <w:rPr>
          <w:rFonts w:ascii="Calibri" w:eastAsia="Arial Unicode MS" w:hAnsi="Calibri" w:cs="Calibri"/>
          <w:color w:val="000000"/>
          <w:sz w:val="24"/>
          <w:szCs w:val="24"/>
        </w:rPr>
        <w:br/>
      </w:r>
      <w:r>
        <w:rPr>
          <w:rFonts w:ascii="Calibri" w:eastAsia="Arial Unicode MS" w:hAnsi="Calibri" w:cs="Calibri"/>
          <w:color w:val="000000"/>
          <w:sz w:val="24"/>
          <w:szCs w:val="24"/>
        </w:rPr>
        <w:tab/>
        <w:t>internal Veteran specific processe</w:t>
      </w:r>
      <w:r>
        <w:rPr>
          <w:rFonts w:ascii="Calibri" w:eastAsia="Arial Unicode MS" w:hAnsi="Calibri" w:cs="Calibri"/>
          <w:color w:val="000000"/>
          <w:sz w:val="24"/>
          <w:szCs w:val="24"/>
        </w:rPr>
        <w:t xml:space="preserve">s.   Board staff worked with Anadarko Petroleum executives to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develop the first Veterans Prior Services Recruiter network.  This new avenue coordinates job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assistance services with the Marine Corp Prior Service Recruiters regionally. </w:t>
      </w:r>
    </w:p>
    <w:p w:rsidR="00000000" w:rsidRDefault="002A367F">
      <w:pPr>
        <w:widowControl w:val="0"/>
        <w:tabs>
          <w:tab w:val="left" w:pos="740"/>
        </w:tabs>
        <w:autoSpaceDE w:val="0"/>
        <w:autoSpaceDN w:val="0"/>
        <w:adjustRightInd w:val="0"/>
        <w:spacing w:before="8" w:after="0" w:line="292" w:lineRule="exact"/>
        <w:ind w:left="380" w:right="201"/>
        <w:rPr>
          <w:rFonts w:ascii="Calibri" w:eastAsia="Arial Unicode MS" w:hAnsi="Calibri" w:cs="Calibri"/>
          <w:color w:val="000000"/>
          <w:sz w:val="24"/>
          <w:szCs w:val="24"/>
        </w:rPr>
      </w:pPr>
      <w:r>
        <w:rPr>
          <w:rFonts w:ascii="Arial Unicode MS" w:eastAsia="Arial Unicode MS" w:hAnsi="Calibri" w:cs="Arial Unicode MS" w:hint="eastAsia"/>
          <w:color w:val="1F487C"/>
          <w:spacing w:val="1"/>
          <w:sz w:val="20"/>
          <w:szCs w:val="20"/>
        </w:rPr>
        <w:t>•</w:t>
      </w:r>
      <w:r>
        <w:rPr>
          <w:rFonts w:ascii="Calibri" w:eastAsia="Arial Unicode MS" w:hAnsi="Calibri" w:cs="Calibri"/>
          <w:color w:val="000000"/>
          <w:spacing w:val="1"/>
          <w:sz w:val="24"/>
          <w:szCs w:val="24"/>
        </w:rPr>
        <w:t xml:space="preserve">   The Energy Co</w:t>
      </w:r>
      <w:r>
        <w:rPr>
          <w:rFonts w:ascii="Calibri" w:eastAsia="Arial Unicode MS" w:hAnsi="Calibri" w:cs="Calibri"/>
          <w:color w:val="000000"/>
          <w:spacing w:val="1"/>
          <w:sz w:val="24"/>
          <w:szCs w:val="24"/>
        </w:rPr>
        <w:t xml:space="preserve">llaborative Workforce Committee and the Board are working on expanding the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r>
      <w:r>
        <w:rPr>
          <w:rFonts w:ascii="Calibri" w:eastAsia="Arial Unicode MS" w:hAnsi="Calibri" w:cs="Calibri"/>
          <w:color w:val="000000"/>
          <w:sz w:val="24"/>
          <w:szCs w:val="24"/>
        </w:rPr>
        <w:t xml:space="preserve">educational pipeline for workers in the oil and gas industry. The Independent Petroleum </w:t>
      </w:r>
      <w:r>
        <w:rPr>
          <w:rFonts w:ascii="Calibri" w:eastAsia="Arial Unicode MS" w:hAnsi="Calibri" w:cs="Calibri"/>
          <w:color w:val="000000"/>
          <w:sz w:val="24"/>
          <w:szCs w:val="24"/>
        </w:rPr>
        <w:br/>
      </w:r>
      <w:r>
        <w:rPr>
          <w:rFonts w:ascii="Calibri" w:eastAsia="Arial Unicode MS" w:hAnsi="Calibri" w:cs="Calibri"/>
          <w:color w:val="000000"/>
          <w:sz w:val="24"/>
          <w:szCs w:val="24"/>
        </w:rPr>
        <w:tab/>
        <w:t>Association of America opened 2 Energy Academies in the region; University of Texas expan</w:t>
      </w:r>
      <w:r>
        <w:rPr>
          <w:rFonts w:ascii="Calibri" w:eastAsia="Arial Unicode MS" w:hAnsi="Calibri" w:cs="Calibri"/>
          <w:color w:val="000000"/>
          <w:sz w:val="24"/>
          <w:szCs w:val="24"/>
        </w:rPr>
        <w:t xml:space="preserve">ded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GeoFORCE across Houston;  University of Houston-Downtown and University of Houston Main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Campus have transitioned the Science and Engineering Fair over for greater support across the </w:t>
      </w:r>
      <w:r>
        <w:rPr>
          <w:rFonts w:ascii="Calibri" w:eastAsia="Arial Unicode MS" w:hAnsi="Calibri" w:cs="Calibri"/>
          <w:color w:val="000000"/>
          <w:sz w:val="24"/>
          <w:szCs w:val="24"/>
        </w:rPr>
        <w:br/>
      </w:r>
      <w:r>
        <w:rPr>
          <w:rFonts w:ascii="Calibri" w:eastAsia="Arial Unicode MS" w:hAnsi="Calibri" w:cs="Calibri"/>
          <w:color w:val="000000"/>
          <w:sz w:val="24"/>
          <w:szCs w:val="24"/>
        </w:rPr>
        <w:tab/>
        <w:t>system; Exxon-Mobil, Shell , Offshore Energy Center and  Texas C</w:t>
      </w:r>
      <w:r>
        <w:rPr>
          <w:rFonts w:ascii="Calibri" w:eastAsia="Arial Unicode MS" w:hAnsi="Calibri" w:cs="Calibri"/>
          <w:color w:val="000000"/>
          <w:sz w:val="24"/>
          <w:szCs w:val="24"/>
        </w:rPr>
        <w:t xml:space="preserve">hemical Council supported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Teacher Externships in 2012; and the Energy Summit/Energy Day Houston was a big success: </w:t>
      </w:r>
      <w:r>
        <w:rPr>
          <w:rFonts w:ascii="Calibri" w:eastAsia="Arial Unicode MS" w:hAnsi="Calibri" w:cs="Calibri"/>
          <w:color w:val="000000"/>
          <w:sz w:val="24"/>
          <w:szCs w:val="24"/>
        </w:rPr>
        <w:br/>
      </w:r>
      <w:r>
        <w:rPr>
          <w:rFonts w:ascii="Calibri" w:eastAsia="Arial Unicode MS" w:hAnsi="Calibri" w:cs="Calibri"/>
          <w:color w:val="000000"/>
          <w:sz w:val="24"/>
          <w:szCs w:val="24"/>
        </w:rPr>
        <w:tab/>
      </w:r>
      <w:hyperlink r:id="rId23" w:history="1">
        <w:r>
          <w:rPr>
            <w:rFonts w:ascii="Calibri" w:eastAsia="Arial Unicode MS" w:hAnsi="Calibri" w:cs="Calibri"/>
            <w:color w:val="0000FF"/>
            <w:sz w:val="24"/>
            <w:szCs w:val="24"/>
            <w:u w:val="single"/>
          </w:rPr>
          <w:t>http://energydayfestival.org/</w:t>
        </w:r>
        <w:r>
          <w:rPr>
            <w:rFonts w:ascii="Calibri" w:eastAsia="Arial Unicode MS" w:hAnsi="Calibri" w:cs="Calibri"/>
            <w:color w:val="000000"/>
            <w:sz w:val="24"/>
            <w:szCs w:val="24"/>
          </w:rPr>
          <w:t>.</w:t>
        </w:r>
      </w:hyperlink>
      <w:r>
        <w:rPr>
          <w:rFonts w:ascii="Calibri" w:eastAsia="Arial Unicode MS" w:hAnsi="Calibri" w:cs="Calibri"/>
          <w:color w:val="000000"/>
          <w:sz w:val="24"/>
          <w:szCs w:val="24"/>
        </w:rPr>
        <w:t xml:space="preserve">  Board staff supports all of these activities. </w:t>
      </w:r>
      <w:r>
        <w:rPr>
          <w:rFonts w:ascii="Calibri" w:eastAsia="Arial Unicode MS" w:hAnsi="Calibri" w:cs="Calibri"/>
          <w:color w:val="000000"/>
          <w:sz w:val="24"/>
          <w:szCs w:val="24"/>
        </w:rPr>
        <w:br/>
      </w:r>
      <w:r>
        <w:rPr>
          <w:rFonts w:ascii="Calibri" w:eastAsia="Arial Unicode MS" w:hAnsi="Calibri" w:cs="Calibri"/>
          <w:color w:val="000000"/>
          <w:sz w:val="24"/>
          <w:szCs w:val="24"/>
        </w:rPr>
        <w:tab/>
        <w:t>Engineers-to</w:t>
      </w:r>
      <w:r>
        <w:rPr>
          <w:rFonts w:ascii="Calibri" w:eastAsia="Arial Unicode MS" w:hAnsi="Calibri" w:cs="Calibri"/>
          <w:color w:val="000000"/>
          <w:sz w:val="24"/>
          <w:szCs w:val="24"/>
        </w:rPr>
        <w:t xml:space="preserve">-Energy joined forces with the Energy Collaborative this year.   Engineering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executives are focusing on reducing the shortage of engineers in the industry and increases </w:t>
      </w:r>
      <w:r>
        <w:rPr>
          <w:rFonts w:ascii="Calibri" w:eastAsia="Arial Unicode MS" w:hAnsi="Calibri" w:cs="Calibri"/>
          <w:color w:val="000000"/>
          <w:sz w:val="24"/>
          <w:szCs w:val="24"/>
        </w:rPr>
        <w:br/>
      </w:r>
      <w:r>
        <w:rPr>
          <w:rFonts w:ascii="Calibri" w:eastAsia="Arial Unicode MS" w:hAnsi="Calibri" w:cs="Calibri"/>
          <w:color w:val="000000"/>
          <w:sz w:val="24"/>
          <w:szCs w:val="24"/>
        </w:rPr>
        <w:tab/>
        <w:t>math/science awareness in K-12.  The Board helped develop the Employer Toolkit - Ad</w:t>
      </w:r>
      <w:r>
        <w:rPr>
          <w:rFonts w:ascii="Calibri" w:eastAsia="Arial Unicode MS" w:hAnsi="Calibri" w:cs="Calibri"/>
          <w:color w:val="000000"/>
          <w:sz w:val="24"/>
          <w:szCs w:val="24"/>
        </w:rPr>
        <w:t>opt-A-</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School program to better connect industry people to local schools. </w:t>
      </w:r>
    </w:p>
    <w:p w:rsidR="00000000" w:rsidRDefault="002A367F">
      <w:pPr>
        <w:widowControl w:val="0"/>
        <w:autoSpaceDE w:val="0"/>
        <w:autoSpaceDN w:val="0"/>
        <w:adjustRightInd w:val="0"/>
        <w:spacing w:after="0" w:line="296" w:lineRule="exact"/>
        <w:ind w:left="740" w:right="226"/>
        <w:rPr>
          <w:rFonts w:ascii="Calibri" w:eastAsia="Arial Unicode MS" w:hAnsi="Calibri" w:cs="Calibri"/>
          <w:color w:val="000000"/>
          <w:sz w:val="24"/>
          <w:szCs w:val="24"/>
        </w:rPr>
      </w:pPr>
      <w:r>
        <w:rPr>
          <w:rFonts w:ascii="Calibri" w:eastAsia="Arial Unicode MS" w:hAnsi="Calibri" w:cs="Calibri"/>
          <w:color w:val="000000"/>
          <w:sz w:val="24"/>
          <w:szCs w:val="24"/>
        </w:rPr>
        <w:t>Governor</w:t>
      </w:r>
      <w:r>
        <w:rPr>
          <w:rFonts w:ascii="Calibri" w:eastAsia="Arial Unicode MS" w:hAnsi="Calibri" w:cs="Calibri"/>
          <w:color w:val="000000"/>
          <w:sz w:val="24"/>
          <w:szCs w:val="24"/>
        </w:rPr>
        <w:t>’</w:t>
      </w:r>
      <w:r>
        <w:rPr>
          <w:rFonts w:ascii="Calibri" w:eastAsia="Arial Unicode MS" w:hAnsi="Calibri" w:cs="Calibri"/>
          <w:color w:val="000000"/>
          <w:sz w:val="24"/>
          <w:szCs w:val="24"/>
        </w:rPr>
        <w:t>s Science and Technology Champions Academy (GSTCA) sponsored by the Governor</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office and the Texas Workforce Commission held at University of Houston Main Campus. </w:t>
      </w:r>
      <w:r>
        <w:rPr>
          <w:rFonts w:ascii="Calibri" w:eastAsia="Arial Unicode MS" w:hAnsi="Calibri" w:cs="Calibri"/>
          <w:color w:val="000000"/>
          <w:sz w:val="24"/>
          <w:szCs w:val="24"/>
        </w:rPr>
        <w:br/>
        <w:t>Academ</w:t>
      </w:r>
      <w:r>
        <w:rPr>
          <w:rFonts w:ascii="Calibri" w:eastAsia="Arial Unicode MS" w:hAnsi="Calibri" w:cs="Calibri"/>
          <w:color w:val="000000"/>
          <w:sz w:val="24"/>
          <w:szCs w:val="24"/>
        </w:rPr>
        <w:t>y was heavily supported by industry and endorsed by the Energy Collaborative.  Board staff included this activity on an economic development tour with an Austrian company.  The international visitor was very impressed with industry, government and educatio</w:t>
      </w:r>
      <w:r>
        <w:rPr>
          <w:rFonts w:ascii="Calibri" w:eastAsia="Arial Unicode MS" w:hAnsi="Calibri" w:cs="Calibri"/>
          <w:color w:val="000000"/>
          <w:sz w:val="24"/>
          <w:szCs w:val="24"/>
        </w:rPr>
        <w:t xml:space="preserve">nal </w:t>
      </w:r>
      <w:r>
        <w:rPr>
          <w:rFonts w:ascii="Calibri" w:eastAsia="Arial Unicode MS" w:hAnsi="Calibri" w:cs="Calibri"/>
          <w:color w:val="000000"/>
          <w:sz w:val="24"/>
          <w:szCs w:val="24"/>
        </w:rPr>
        <w:br/>
        <w:t xml:space="preserve">collaboration as well as engaged young people. </w:t>
      </w:r>
    </w:p>
    <w:p w:rsidR="00000000" w:rsidRDefault="002A367F">
      <w:pPr>
        <w:widowControl w:val="0"/>
        <w:tabs>
          <w:tab w:val="left" w:pos="740"/>
        </w:tabs>
        <w:autoSpaceDE w:val="0"/>
        <w:autoSpaceDN w:val="0"/>
        <w:adjustRightInd w:val="0"/>
        <w:spacing w:after="0" w:line="293" w:lineRule="exact"/>
        <w:ind w:left="380" w:right="48"/>
        <w:rPr>
          <w:rFonts w:ascii="Calibri" w:eastAsia="Arial Unicode MS" w:hAnsi="Calibri" w:cs="Calibri"/>
          <w:color w:val="000000"/>
          <w:sz w:val="24"/>
          <w:szCs w:val="24"/>
        </w:rPr>
      </w:pPr>
      <w:r>
        <w:rPr>
          <w:rFonts w:ascii="Arial Unicode MS" w:eastAsia="Arial Unicode MS" w:hAnsi="Calibri" w:cs="Arial Unicode MS" w:hint="eastAsia"/>
          <w:color w:val="000000"/>
          <w:spacing w:val="1"/>
          <w:sz w:val="20"/>
          <w:szCs w:val="20"/>
        </w:rPr>
        <w:t>•</w:t>
      </w:r>
      <w:r>
        <w:rPr>
          <w:rFonts w:ascii="Calibri" w:eastAsia="Arial Unicode MS" w:hAnsi="Calibri" w:cs="Calibri"/>
          <w:color w:val="000000"/>
          <w:spacing w:val="1"/>
          <w:sz w:val="24"/>
          <w:szCs w:val="24"/>
        </w:rPr>
        <w:t xml:space="preserve">   Gulf Coast Petrochemical Information Network (the Brazoria Economic Development Alliance,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r>
      <w:r>
        <w:rPr>
          <w:rFonts w:ascii="Calibri" w:eastAsia="Arial Unicode MS" w:hAnsi="Calibri" w:cs="Calibri"/>
          <w:color w:val="000000"/>
          <w:sz w:val="24"/>
          <w:szCs w:val="24"/>
        </w:rPr>
        <w:t xml:space="preserve">Economic Alliance Houston Port Region, Bay Area Houston Economic Partnership, Chambers </w:t>
      </w:r>
      <w:r>
        <w:rPr>
          <w:rFonts w:ascii="Calibri" w:eastAsia="Arial Unicode MS" w:hAnsi="Calibri" w:cs="Calibri"/>
          <w:color w:val="000000"/>
          <w:sz w:val="24"/>
          <w:szCs w:val="24"/>
        </w:rPr>
        <w:br/>
      </w:r>
      <w:r>
        <w:rPr>
          <w:rFonts w:ascii="Calibri" w:eastAsia="Arial Unicode MS" w:hAnsi="Calibri" w:cs="Calibri"/>
          <w:color w:val="000000"/>
          <w:sz w:val="24"/>
          <w:szCs w:val="24"/>
        </w:rPr>
        <w:tab/>
        <w:t>County Economic De</w:t>
      </w:r>
      <w:r>
        <w:rPr>
          <w:rFonts w:ascii="Calibri" w:eastAsia="Arial Unicode MS" w:hAnsi="Calibri" w:cs="Calibri"/>
          <w:color w:val="000000"/>
          <w:sz w:val="24"/>
          <w:szCs w:val="24"/>
        </w:rPr>
        <w:t xml:space="preserve">velopment, San Jacinto Community College, Lee College, Brazosport College,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College of the Mainland and the Gulf Coast Workforce Board) </w:t>
      </w:r>
    </w:p>
    <w:p w:rsidR="00000000" w:rsidRDefault="002A367F">
      <w:pPr>
        <w:widowControl w:val="0"/>
        <w:autoSpaceDE w:val="0"/>
        <w:autoSpaceDN w:val="0"/>
        <w:adjustRightInd w:val="0"/>
        <w:spacing w:after="0" w:line="280" w:lineRule="exact"/>
        <w:ind w:left="1460" w:right="1978"/>
        <w:jc w:val="both"/>
        <w:rPr>
          <w:rFonts w:ascii="Calibri" w:eastAsia="Arial Unicode MS" w:hAnsi="Calibri" w:cs="Calibri"/>
          <w:color w:val="000000"/>
          <w:spacing w:val="1"/>
          <w:sz w:val="24"/>
          <w:szCs w:val="24"/>
        </w:rPr>
      </w:pPr>
      <w:r>
        <w:rPr>
          <w:rFonts w:ascii="Arial" w:eastAsia="Arial Unicode MS" w:hAnsi="Arial" w:cs="Arial"/>
          <w:color w:val="000000"/>
          <w:spacing w:val="2"/>
          <w:sz w:val="24"/>
          <w:szCs w:val="24"/>
        </w:rPr>
        <w:t>•</w:t>
      </w:r>
      <w:r>
        <w:rPr>
          <w:rFonts w:ascii="Calibri" w:eastAsia="Arial Unicode MS" w:hAnsi="Calibri" w:cs="Calibri"/>
          <w:color w:val="000000"/>
          <w:spacing w:val="2"/>
          <w:sz w:val="14"/>
          <w:szCs w:val="14"/>
        </w:rPr>
        <w:t xml:space="preserve">     </w:t>
      </w:r>
      <w:r>
        <w:rPr>
          <w:rFonts w:ascii="Calibri" w:eastAsia="Arial Unicode MS" w:hAnsi="Calibri" w:cs="Calibri"/>
          <w:color w:val="000000"/>
          <w:spacing w:val="2"/>
          <w:sz w:val="24"/>
          <w:szCs w:val="24"/>
        </w:rPr>
        <w:t xml:space="preserve">Continue to sustain the EnergyVenture Camps at area community </w:t>
      </w:r>
      <w:r>
        <w:rPr>
          <w:rFonts w:ascii="Calibri" w:eastAsia="Arial Unicode MS" w:hAnsi="Calibri" w:cs="Calibri"/>
          <w:color w:val="000000"/>
          <w:spacing w:val="1"/>
          <w:sz w:val="24"/>
          <w:szCs w:val="24"/>
        </w:rPr>
        <w:t xml:space="preserve">colleges transitioning from TWC to private industry funding </w:t>
      </w:r>
    </w:p>
    <w:p w:rsidR="00000000" w:rsidRDefault="002A367F">
      <w:pPr>
        <w:widowControl w:val="0"/>
        <w:autoSpaceDE w:val="0"/>
        <w:autoSpaceDN w:val="0"/>
        <w:adjustRightInd w:val="0"/>
        <w:spacing w:before="62" w:after="0" w:line="290" w:lineRule="exact"/>
        <w:ind w:left="1460" w:right="307"/>
        <w:rPr>
          <w:rFonts w:ascii="Calibri" w:eastAsia="Arial Unicode MS" w:hAnsi="Calibri" w:cs="Calibri"/>
          <w:color w:val="000000"/>
          <w:spacing w:val="1"/>
          <w:sz w:val="24"/>
          <w:szCs w:val="24"/>
        </w:rPr>
      </w:pPr>
      <w:r>
        <w:rPr>
          <w:rFonts w:ascii="Arial" w:eastAsia="Arial Unicode MS" w:hAnsi="Arial" w:cs="Arial"/>
          <w:color w:val="000000"/>
          <w:spacing w:val="2"/>
          <w:sz w:val="24"/>
          <w:szCs w:val="24"/>
        </w:rPr>
        <w:t>•</w:t>
      </w:r>
      <w:r>
        <w:rPr>
          <w:rFonts w:ascii="Calibri" w:eastAsia="Arial Unicode MS" w:hAnsi="Calibri" w:cs="Calibri"/>
          <w:color w:val="000000"/>
          <w:spacing w:val="2"/>
          <w:sz w:val="14"/>
          <w:szCs w:val="14"/>
        </w:rPr>
        <w:t xml:space="preserve">     </w:t>
      </w:r>
      <w:r>
        <w:rPr>
          <w:rFonts w:ascii="Calibri" w:eastAsia="Arial Unicode MS" w:hAnsi="Calibri" w:cs="Calibri"/>
          <w:color w:val="000000"/>
          <w:spacing w:val="2"/>
          <w:sz w:val="24"/>
          <w:szCs w:val="24"/>
        </w:rPr>
        <w:t xml:space="preserve">Board staff in 2012 led a revalidation of the 2008 in-depth industry hiring survey </w:t>
      </w:r>
      <w:r>
        <w:rPr>
          <w:rFonts w:ascii="Calibri" w:eastAsia="Arial Unicode MS" w:hAnsi="Calibri" w:cs="Calibri"/>
          <w:color w:val="000000"/>
          <w:sz w:val="24"/>
          <w:szCs w:val="24"/>
        </w:rPr>
        <w:t xml:space="preserve">that shows more than 10,000 workers are needed to fill operations, maintenance and </w:t>
      </w:r>
      <w:r>
        <w:rPr>
          <w:rFonts w:ascii="Calibri" w:eastAsia="Arial Unicode MS" w:hAnsi="Calibri" w:cs="Calibri"/>
          <w:color w:val="000000"/>
          <w:spacing w:val="1"/>
          <w:sz w:val="24"/>
          <w:szCs w:val="24"/>
        </w:rPr>
        <w:t xml:space="preserve">engineering jobs through 2012 with 3,847 new Process/Production Operators needed. The revalidation showed an increase crafts positions due to the expansions of </w:t>
      </w:r>
      <w:r>
        <w:rPr>
          <w:rFonts w:ascii="Calibri" w:eastAsia="Arial Unicode MS" w:hAnsi="Calibri" w:cs="Calibri"/>
          <w:color w:val="000000"/>
          <w:spacing w:val="1"/>
          <w:sz w:val="24"/>
          <w:szCs w:val="24"/>
        </w:rPr>
        <w:br/>
        <w:t xml:space="preserve">ChevronPhillips and Dow plants. </w:t>
      </w:r>
    </w:p>
    <w:p w:rsidR="00000000" w:rsidRDefault="002A367F">
      <w:pPr>
        <w:widowControl w:val="0"/>
        <w:autoSpaceDE w:val="0"/>
        <w:autoSpaceDN w:val="0"/>
        <w:adjustRightInd w:val="0"/>
        <w:spacing w:before="22" w:after="0" w:line="276" w:lineRule="exact"/>
        <w:ind w:left="380"/>
        <w:rPr>
          <w:rFonts w:ascii="Calibri" w:eastAsia="Arial Unicode MS" w:hAnsi="Calibri" w:cs="Calibri"/>
          <w:color w:val="000000"/>
          <w:spacing w:val="1"/>
          <w:sz w:val="24"/>
          <w:szCs w:val="24"/>
        </w:rPr>
      </w:pPr>
      <w:r>
        <w:rPr>
          <w:rFonts w:ascii="Arial Unicode MS" w:eastAsia="Arial Unicode MS" w:hAnsi="Calibri" w:cs="Arial Unicode MS" w:hint="eastAsia"/>
          <w:color w:val="000000"/>
          <w:spacing w:val="1"/>
          <w:sz w:val="20"/>
          <w:szCs w:val="20"/>
        </w:rPr>
        <w:t>•</w:t>
      </w:r>
      <w:r>
        <w:rPr>
          <w:rFonts w:ascii="Calibri" w:eastAsia="Arial Unicode MS" w:hAnsi="Calibri" w:cs="Calibri"/>
          <w:color w:val="000000"/>
          <w:spacing w:val="1"/>
          <w:sz w:val="24"/>
          <w:szCs w:val="24"/>
        </w:rPr>
        <w:t xml:space="preserve">   Brazoria County Petrochemical Council</w:t>
      </w:r>
      <w:r>
        <w:rPr>
          <w:rFonts w:ascii="Calibri" w:eastAsia="Arial Unicode MS" w:hAnsi="Calibri" w:cs="Calibri"/>
          <w:color w:val="000000"/>
          <w:spacing w:val="1"/>
          <w:sz w:val="24"/>
          <w:szCs w:val="24"/>
        </w:rPr>
        <w:t>’</w:t>
      </w:r>
      <w:r>
        <w:rPr>
          <w:rFonts w:ascii="Calibri" w:eastAsia="Arial Unicode MS" w:hAnsi="Calibri" w:cs="Calibri"/>
          <w:color w:val="000000"/>
          <w:spacing w:val="1"/>
          <w:sz w:val="24"/>
          <w:szCs w:val="24"/>
        </w:rPr>
        <w:t>s Sub-committee on A</w:t>
      </w:r>
      <w:r>
        <w:rPr>
          <w:rFonts w:ascii="Calibri" w:eastAsia="Arial Unicode MS" w:hAnsi="Calibri" w:cs="Calibri"/>
          <w:color w:val="000000"/>
          <w:spacing w:val="1"/>
          <w:sz w:val="24"/>
          <w:szCs w:val="24"/>
        </w:rPr>
        <w:t xml:space="preserve">dvocacy and Awareness </w:t>
      </w:r>
    </w:p>
    <w:p w:rsidR="00000000" w:rsidRDefault="002A367F">
      <w:pPr>
        <w:widowControl w:val="0"/>
        <w:autoSpaceDE w:val="0"/>
        <w:autoSpaceDN w:val="0"/>
        <w:adjustRightInd w:val="0"/>
        <w:spacing w:before="24" w:after="0" w:line="276" w:lineRule="exact"/>
        <w:ind w:left="1460"/>
        <w:rPr>
          <w:rFonts w:ascii="Calibri" w:eastAsia="Arial Unicode MS" w:hAnsi="Calibri" w:cs="Calibri"/>
          <w:color w:val="000000"/>
          <w:spacing w:val="3"/>
          <w:sz w:val="24"/>
          <w:szCs w:val="24"/>
        </w:rPr>
      </w:pPr>
      <w:r>
        <w:rPr>
          <w:rFonts w:ascii="Arial" w:eastAsia="Arial Unicode MS" w:hAnsi="Arial" w:cs="Arial"/>
          <w:color w:val="000000"/>
          <w:spacing w:val="3"/>
          <w:sz w:val="24"/>
          <w:szCs w:val="24"/>
        </w:rPr>
        <w:t>•</w:t>
      </w:r>
      <w:r>
        <w:rPr>
          <w:rFonts w:ascii="Calibri" w:eastAsia="Arial Unicode MS" w:hAnsi="Calibri" w:cs="Calibri"/>
          <w:color w:val="000000"/>
          <w:spacing w:val="3"/>
          <w:sz w:val="14"/>
          <w:szCs w:val="14"/>
        </w:rPr>
        <w:t xml:space="preserve">     </w:t>
      </w:r>
      <w:r>
        <w:rPr>
          <w:rFonts w:ascii="Calibri" w:eastAsia="Arial Unicode MS" w:hAnsi="Calibri" w:cs="Calibri"/>
          <w:color w:val="000000"/>
          <w:spacing w:val="3"/>
          <w:sz w:val="24"/>
          <w:szCs w:val="24"/>
        </w:rPr>
        <w:t xml:space="preserve">Continued support of the 2011 - 2015 Strategic Workforce Plan </w:t>
      </w:r>
    </w:p>
    <w:p w:rsidR="00000000" w:rsidRDefault="002A367F">
      <w:pPr>
        <w:widowControl w:val="0"/>
        <w:autoSpaceDE w:val="0"/>
        <w:autoSpaceDN w:val="0"/>
        <w:adjustRightInd w:val="0"/>
        <w:spacing w:after="0" w:line="300" w:lineRule="exact"/>
        <w:ind w:left="1460" w:right="1166" w:firstLine="278"/>
        <w:jc w:val="both"/>
        <w:rPr>
          <w:rFonts w:ascii="Calibri" w:eastAsia="Arial Unicode MS" w:hAnsi="Calibri" w:cs="Calibri"/>
          <w:color w:val="000000"/>
          <w:spacing w:val="1"/>
          <w:sz w:val="24"/>
          <w:szCs w:val="24"/>
        </w:rPr>
      </w:pPr>
      <w:r>
        <w:rPr>
          <w:rFonts w:ascii="Calibri" w:eastAsia="Arial Unicode MS" w:hAnsi="Calibri" w:cs="Calibri"/>
          <w:color w:val="000000"/>
          <w:spacing w:val="1"/>
          <w:sz w:val="24"/>
          <w:szCs w:val="24"/>
        </w:rPr>
        <w:t xml:space="preserve">Board staff introduced Dow Chemical to the SystemsGo aerospace student rocket program.  First rockets were launched in Brazoria County in 2012. </w:t>
      </w: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pacing w:val="1"/>
          <w:sz w:val="24"/>
          <w:szCs w:val="24"/>
        </w:rPr>
      </w:pPr>
    </w:p>
    <w:p w:rsidR="00000000" w:rsidRDefault="002A367F">
      <w:pPr>
        <w:widowControl w:val="0"/>
        <w:tabs>
          <w:tab w:val="left" w:pos="9476"/>
        </w:tabs>
        <w:autoSpaceDE w:val="0"/>
        <w:autoSpaceDN w:val="0"/>
        <w:adjustRightInd w:val="0"/>
        <w:spacing w:before="31" w:after="0" w:line="276" w:lineRule="exact"/>
        <w:ind w:left="1328"/>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w:t>
      </w:r>
      <w:r>
        <w:rPr>
          <w:rFonts w:ascii="Calibri Bold" w:eastAsia="Arial Unicode MS" w:hAnsi="Calibri Bold" w:cs="Calibri Bold"/>
          <w:color w:val="000000"/>
          <w:sz w:val="24"/>
          <w:szCs w:val="24"/>
        </w:rPr>
        <w:t>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14</w:t>
      </w:r>
      <w:r>
        <w:rPr>
          <w:noProof/>
        </w:rPr>
        <w:pict>
          <v:shape id="_x0000_s1079" style="position:absolute;left:0;text-align:left;margin-left:48.95pt;margin-top:50.75pt;width:514.1pt;height:1pt;z-index:-251603968;mso-position-horizontal-relative:page;mso-position-vertical-relative:page" coordsize="10282,20" o:allowincell="f" path="m,20hhl10282,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808" w:bottom="-20" w:left="988" w:header="720" w:footer="720" w:gutter="0"/>
          <w:cols w:space="720"/>
          <w:noEndnote/>
        </w:sectPr>
      </w:pPr>
    </w:p>
    <w:p w:rsidR="00000000" w:rsidRDefault="002A367F">
      <w:pPr>
        <w:widowControl w:val="0"/>
        <w:tabs>
          <w:tab w:val="left" w:pos="740"/>
        </w:tabs>
        <w:autoSpaceDE w:val="0"/>
        <w:autoSpaceDN w:val="0"/>
        <w:adjustRightInd w:val="0"/>
        <w:spacing w:before="117" w:after="0" w:line="295" w:lineRule="exact"/>
        <w:ind w:left="380" w:right="533"/>
        <w:rPr>
          <w:rFonts w:ascii="Calibri" w:eastAsia="Arial Unicode MS" w:hAnsi="Calibri" w:cs="Calibri"/>
          <w:color w:val="000000"/>
          <w:sz w:val="24"/>
          <w:szCs w:val="24"/>
        </w:rPr>
      </w:pPr>
      <w:bookmarkStart w:id="14" w:name="Pg15"/>
      <w:bookmarkEnd w:id="14"/>
      <w:r>
        <w:rPr>
          <w:rFonts w:ascii="Arial Unicode MS" w:eastAsia="Arial Unicode MS" w:hAnsi="Calibri Bold" w:cs="Arial Unicode MS" w:hint="eastAsia"/>
          <w:color w:val="000000"/>
          <w:spacing w:val="2"/>
          <w:sz w:val="20"/>
          <w:szCs w:val="20"/>
        </w:rPr>
        <w:t>•</w:t>
      </w:r>
      <w:r>
        <w:rPr>
          <w:rFonts w:ascii="Calibri" w:eastAsia="Arial Unicode MS" w:hAnsi="Calibri" w:cs="Calibri"/>
          <w:color w:val="000000"/>
          <w:spacing w:val="2"/>
          <w:sz w:val="24"/>
          <w:szCs w:val="24"/>
        </w:rPr>
        <w:t xml:space="preserve">   North American Process Technology Alliance (NAPTA) - The Gulf Coast Process Technology </w:t>
      </w:r>
      <w:r>
        <w:rPr>
          <w:rFonts w:ascii="Calibri" w:eastAsia="Arial Unicode MS" w:hAnsi="Calibri" w:cs="Calibri"/>
          <w:color w:val="000000"/>
          <w:spacing w:val="2"/>
          <w:sz w:val="24"/>
          <w:szCs w:val="24"/>
        </w:rPr>
        <w:br/>
      </w:r>
      <w:r>
        <w:rPr>
          <w:rFonts w:ascii="Calibri" w:eastAsia="Arial Unicode MS" w:hAnsi="Calibri" w:cs="Calibri"/>
          <w:color w:val="000000"/>
          <w:spacing w:val="2"/>
          <w:sz w:val="24"/>
          <w:szCs w:val="24"/>
        </w:rPr>
        <w:tab/>
      </w:r>
      <w:r>
        <w:rPr>
          <w:rFonts w:ascii="Calibri" w:eastAsia="Arial Unicode MS" w:hAnsi="Calibri" w:cs="Calibri"/>
          <w:color w:val="000000"/>
          <w:sz w:val="24"/>
          <w:szCs w:val="24"/>
        </w:rPr>
        <w:t xml:space="preserve">Alliance grew up this year and has now expanded to include all 50 states.  Endorsed colleges </w:t>
      </w:r>
      <w:r>
        <w:rPr>
          <w:rFonts w:ascii="Calibri" w:eastAsia="Arial Unicode MS" w:hAnsi="Calibri" w:cs="Calibri"/>
          <w:color w:val="000000"/>
          <w:sz w:val="24"/>
          <w:szCs w:val="24"/>
        </w:rPr>
        <w:br/>
      </w:r>
      <w:r>
        <w:rPr>
          <w:rFonts w:ascii="Calibri" w:eastAsia="Arial Unicode MS" w:hAnsi="Calibri" w:cs="Calibri"/>
          <w:color w:val="000000"/>
          <w:sz w:val="24"/>
          <w:szCs w:val="24"/>
        </w:rPr>
        <w:tab/>
      </w:r>
      <w:r>
        <w:rPr>
          <w:rFonts w:ascii="Calibri" w:eastAsia="Arial Unicode MS" w:hAnsi="Calibri" w:cs="Calibri"/>
          <w:color w:val="000000"/>
          <w:sz w:val="24"/>
          <w:szCs w:val="24"/>
        </w:rPr>
        <w:t xml:space="preserve">throughout the U.S. are going through a new audit of standardized curriculum and industry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advisory teams.  Board staff provides input to the annual Visioning exercise and support the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outreach/membership sub-committee.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5"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Where appropriate, the Board supports customers who are interested in becoming entrepreneurs </w:t>
      </w:r>
    </w:p>
    <w:p w:rsidR="00000000" w:rsidRDefault="002A367F">
      <w:pPr>
        <w:widowControl w:val="0"/>
        <w:autoSpaceDE w:val="0"/>
        <w:autoSpaceDN w:val="0"/>
        <w:adjustRightInd w:val="0"/>
        <w:spacing w:before="10" w:after="0" w:line="293" w:lineRule="exact"/>
        <w:ind w:left="20" w:right="68"/>
        <w:rPr>
          <w:rFonts w:ascii="Calibri" w:eastAsia="Arial Unicode MS" w:hAnsi="Calibri" w:cs="Calibri"/>
          <w:color w:val="000000"/>
          <w:sz w:val="24"/>
          <w:szCs w:val="24"/>
        </w:rPr>
      </w:pPr>
      <w:r>
        <w:rPr>
          <w:rFonts w:ascii="Calibri" w:eastAsia="Arial Unicode MS" w:hAnsi="Calibri" w:cs="Calibri"/>
          <w:color w:val="000000"/>
          <w:sz w:val="24"/>
          <w:szCs w:val="24"/>
        </w:rPr>
        <w:t xml:space="preserve">and/or creating micro businesses through referrals to entities that have better expertise in that area. </w:t>
      </w:r>
      <w:r>
        <w:rPr>
          <w:rFonts w:ascii="Calibri" w:eastAsia="Arial Unicode MS" w:hAnsi="Calibri" w:cs="Calibri"/>
          <w:color w:val="000000"/>
          <w:sz w:val="24"/>
          <w:szCs w:val="24"/>
        </w:rPr>
        <w:br/>
        <w:t>Small business development centers, for example, are a ri</w:t>
      </w:r>
      <w:r>
        <w:rPr>
          <w:rFonts w:ascii="Calibri" w:eastAsia="Arial Unicode MS" w:hAnsi="Calibri" w:cs="Calibri"/>
          <w:color w:val="000000"/>
          <w:sz w:val="24"/>
          <w:szCs w:val="24"/>
        </w:rPr>
        <w:t xml:space="preserve">ch source of training, and the Board supports </w:t>
      </w:r>
      <w:r>
        <w:rPr>
          <w:rFonts w:ascii="Calibri" w:eastAsia="Arial Unicode MS" w:hAnsi="Calibri" w:cs="Calibri"/>
          <w:color w:val="000000"/>
          <w:sz w:val="24"/>
          <w:szCs w:val="24"/>
        </w:rPr>
        <w:br/>
        <w:t>several successful grant proposals for funds such as the U.S. Health and Human Services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Job </w:t>
      </w:r>
      <w:r>
        <w:rPr>
          <w:rFonts w:ascii="Calibri" w:eastAsia="Arial Unicode MS" w:hAnsi="Calibri" w:cs="Calibri"/>
          <w:color w:val="000000"/>
          <w:sz w:val="24"/>
          <w:szCs w:val="24"/>
        </w:rPr>
        <w:br/>
        <w:t xml:space="preserve">Opportunities for Low Income (JOLI) program.  New collaborative arrangements developed in 2012 </w:t>
      </w:r>
      <w:r>
        <w:rPr>
          <w:rFonts w:ascii="Calibri" w:eastAsia="Arial Unicode MS" w:hAnsi="Calibri" w:cs="Calibri"/>
          <w:color w:val="000000"/>
          <w:sz w:val="24"/>
          <w:szCs w:val="24"/>
        </w:rPr>
        <w:br/>
        <w:t>between Board Energ</w:t>
      </w:r>
      <w:r>
        <w:rPr>
          <w:rFonts w:ascii="Calibri" w:eastAsia="Arial Unicode MS" w:hAnsi="Calibri" w:cs="Calibri"/>
          <w:color w:val="000000"/>
          <w:sz w:val="24"/>
          <w:szCs w:val="24"/>
        </w:rPr>
        <w:t xml:space="preserve">y staff and the Houston Technology Center </w:t>
      </w:r>
      <w:hyperlink r:id="rId24" w:history="1">
        <w:r>
          <w:rPr>
            <w:rFonts w:ascii="Calibri" w:eastAsia="Arial Unicode MS" w:hAnsi="Calibri" w:cs="Calibri"/>
            <w:color w:val="000000"/>
            <w:sz w:val="24"/>
            <w:szCs w:val="24"/>
          </w:rPr>
          <w:t>(</w:t>
        </w:r>
        <w:r>
          <w:rPr>
            <w:rFonts w:ascii="Calibri" w:eastAsia="Arial Unicode MS" w:hAnsi="Calibri" w:cs="Calibri"/>
            <w:color w:val="0000FF"/>
            <w:sz w:val="24"/>
            <w:szCs w:val="24"/>
            <w:u w:val="single"/>
          </w:rPr>
          <w:t>www.houstontech.org/</w:t>
        </w:r>
      </w:hyperlink>
      <w:r>
        <w:rPr>
          <w:rFonts w:ascii="Calibri" w:eastAsia="Arial Unicode MS" w:hAnsi="Calibri" w:cs="Calibri"/>
          <w:color w:val="000000"/>
          <w:sz w:val="24"/>
          <w:szCs w:val="24"/>
        </w:rPr>
        <w:t xml:space="preserve"> ) and Bay Area </w:t>
      </w:r>
      <w:r>
        <w:rPr>
          <w:rFonts w:ascii="Calibri" w:eastAsia="Arial Unicode MS" w:hAnsi="Calibri" w:cs="Calibri"/>
          <w:color w:val="000000"/>
          <w:sz w:val="24"/>
          <w:szCs w:val="24"/>
        </w:rPr>
        <w:br/>
        <w:t xml:space="preserve">Houston Technology Consortium </w:t>
      </w:r>
      <w:hyperlink r:id="rId25" w:history="1">
        <w:r>
          <w:rPr>
            <w:rFonts w:ascii="Calibri" w:eastAsia="Arial Unicode MS" w:hAnsi="Calibri" w:cs="Calibri"/>
            <w:color w:val="000000"/>
            <w:sz w:val="24"/>
            <w:szCs w:val="24"/>
          </w:rPr>
          <w:t>(</w:t>
        </w:r>
        <w:r>
          <w:rPr>
            <w:rFonts w:ascii="Calibri" w:eastAsia="Arial Unicode MS" w:hAnsi="Calibri" w:cs="Calibri"/>
            <w:color w:val="0000FF"/>
            <w:sz w:val="24"/>
            <w:szCs w:val="24"/>
            <w:u w:val="single"/>
          </w:rPr>
          <w:t>https://baytechsolutions.org/pages/1/Home</w:t>
        </w:r>
      </w:hyperlink>
      <w:r>
        <w:rPr>
          <w:rFonts w:ascii="Calibri" w:eastAsia="Arial Unicode MS" w:hAnsi="Calibri" w:cs="Calibri"/>
          <w:color w:val="000000"/>
          <w:sz w:val="24"/>
          <w:szCs w:val="24"/>
        </w:rPr>
        <w:t xml:space="preserve"> ). </w:t>
      </w:r>
      <w:r>
        <w:rPr>
          <w:rFonts w:ascii="Calibri" w:eastAsia="Arial Unicode MS" w:hAnsi="Calibri" w:cs="Calibri"/>
          <w:color w:val="000000"/>
          <w:sz w:val="24"/>
          <w:szCs w:val="24"/>
        </w:rPr>
        <w:t xml:space="preserve"> The board and office </w:t>
      </w:r>
      <w:r>
        <w:rPr>
          <w:rFonts w:ascii="Calibri" w:eastAsia="Arial Unicode MS" w:hAnsi="Calibri" w:cs="Calibri"/>
          <w:color w:val="000000"/>
          <w:sz w:val="24"/>
          <w:szCs w:val="24"/>
        </w:rPr>
        <w:br/>
        <w:t xml:space="preserve">staff supported activities for the establishment of this new 501 (c) 3. </w:t>
      </w:r>
    </w:p>
    <w:p w:rsidR="00000000" w:rsidRDefault="002A367F">
      <w:pPr>
        <w:widowControl w:val="0"/>
        <w:autoSpaceDE w:val="0"/>
        <w:autoSpaceDN w:val="0"/>
        <w:adjustRightInd w:val="0"/>
        <w:spacing w:before="304"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Coordination with Texas Veterans Commission </w:t>
      </w:r>
    </w:p>
    <w:p w:rsidR="00000000" w:rsidRDefault="002A367F">
      <w:pPr>
        <w:widowControl w:val="0"/>
        <w:autoSpaceDE w:val="0"/>
        <w:autoSpaceDN w:val="0"/>
        <w:adjustRightInd w:val="0"/>
        <w:spacing w:before="125" w:after="0" w:line="290" w:lineRule="exact"/>
        <w:ind w:left="20" w:right="15"/>
        <w:jc w:val="both"/>
        <w:rPr>
          <w:rFonts w:ascii="Calibri" w:eastAsia="Arial Unicode MS" w:hAnsi="Calibri" w:cs="Calibri"/>
          <w:color w:val="000000"/>
          <w:sz w:val="24"/>
          <w:szCs w:val="24"/>
        </w:rPr>
      </w:pPr>
      <w:r>
        <w:rPr>
          <w:rFonts w:ascii="Calibri" w:eastAsia="Arial Unicode MS" w:hAnsi="Calibri" w:cs="Calibri"/>
          <w:color w:val="000000"/>
          <w:sz w:val="24"/>
          <w:szCs w:val="24"/>
        </w:rPr>
        <w:t>We have 38 Texas Veteran Commission staff in 19 Workforce Solutions offices.  We continue to provide seamless servi</w:t>
      </w:r>
      <w:r>
        <w:rPr>
          <w:rFonts w:ascii="Calibri" w:eastAsia="Arial Unicode MS" w:hAnsi="Calibri" w:cs="Calibri"/>
          <w:color w:val="000000"/>
          <w:sz w:val="24"/>
          <w:szCs w:val="24"/>
        </w:rPr>
        <w:t xml:space="preserve">ce to veterans, not excluding them from using any service they wish to use, and can access specialized service they want and need. </w:t>
      </w:r>
    </w:p>
    <w:p w:rsidR="00000000" w:rsidRDefault="002A367F">
      <w:pPr>
        <w:widowControl w:val="0"/>
        <w:autoSpaceDE w:val="0"/>
        <w:autoSpaceDN w:val="0"/>
        <w:adjustRightInd w:val="0"/>
        <w:spacing w:after="0" w:line="322"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162"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Coordination with Adult Education </w:t>
      </w:r>
    </w:p>
    <w:p w:rsidR="00000000" w:rsidRDefault="002A367F">
      <w:pPr>
        <w:widowControl w:val="0"/>
        <w:autoSpaceDE w:val="0"/>
        <w:autoSpaceDN w:val="0"/>
        <w:adjustRightInd w:val="0"/>
        <w:spacing w:before="122" w:after="0" w:line="293" w:lineRule="exact"/>
        <w:ind w:left="20" w:right="250"/>
        <w:rPr>
          <w:rFonts w:ascii="Calibri" w:eastAsia="Arial Unicode MS" w:hAnsi="Calibri" w:cs="Calibri"/>
          <w:color w:val="000000"/>
          <w:sz w:val="24"/>
          <w:szCs w:val="24"/>
        </w:rPr>
      </w:pPr>
      <w:r>
        <w:rPr>
          <w:rFonts w:ascii="Calibri" w:eastAsia="Arial Unicode MS" w:hAnsi="Calibri" w:cs="Calibri"/>
          <w:color w:val="000000"/>
          <w:sz w:val="24"/>
          <w:szCs w:val="24"/>
        </w:rPr>
        <w:t>For years, the Board has enjoyed an excellent relationship with the adult education prov</w:t>
      </w:r>
      <w:r>
        <w:rPr>
          <w:rFonts w:ascii="Calibri" w:eastAsia="Arial Unicode MS" w:hAnsi="Calibri" w:cs="Calibri"/>
          <w:color w:val="000000"/>
          <w:sz w:val="24"/>
          <w:szCs w:val="24"/>
        </w:rPr>
        <w:t xml:space="preserve">iders in our region.  Our offices refer people in need of basic skills, English as a second language, and general </w:t>
      </w:r>
      <w:r>
        <w:rPr>
          <w:rFonts w:ascii="Calibri" w:eastAsia="Arial Unicode MS" w:hAnsi="Calibri" w:cs="Calibri"/>
          <w:color w:val="000000"/>
          <w:sz w:val="24"/>
          <w:szCs w:val="24"/>
        </w:rPr>
        <w:br/>
        <w:t>equivalency examination (GED) preparation services to nearby providers.  The Adult Ed providers refer customers needing work or financial aid</w:t>
      </w:r>
      <w:r>
        <w:rPr>
          <w:rFonts w:ascii="Calibri" w:eastAsia="Arial Unicode MS" w:hAnsi="Calibri" w:cs="Calibri"/>
          <w:color w:val="000000"/>
          <w:sz w:val="24"/>
          <w:szCs w:val="24"/>
        </w:rPr>
        <w:t xml:space="preserve"> to Workforce Solutions. </w:t>
      </w:r>
    </w:p>
    <w:p w:rsidR="00000000" w:rsidRDefault="002A367F">
      <w:pPr>
        <w:widowControl w:val="0"/>
        <w:autoSpaceDE w:val="0"/>
        <w:autoSpaceDN w:val="0"/>
        <w:adjustRightInd w:val="0"/>
        <w:spacing w:before="282" w:after="0" w:line="300" w:lineRule="exact"/>
        <w:ind w:left="20" w:right="327"/>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We have worked with these partners in applying for grants to provide work-based basic skills, and are looking for additional opportunities to build new models for serving our mutual customers. </w:t>
      </w:r>
    </w:p>
    <w:p w:rsidR="00000000" w:rsidRDefault="002A367F">
      <w:pPr>
        <w:widowControl w:val="0"/>
        <w:autoSpaceDE w:val="0"/>
        <w:autoSpaceDN w:val="0"/>
        <w:adjustRightInd w:val="0"/>
        <w:spacing w:after="0" w:line="322"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160"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Working with Education and Training Providers </w:t>
      </w:r>
    </w:p>
    <w:p w:rsidR="00000000" w:rsidRDefault="002A367F">
      <w:pPr>
        <w:widowControl w:val="0"/>
        <w:autoSpaceDE w:val="0"/>
        <w:autoSpaceDN w:val="0"/>
        <w:adjustRightInd w:val="0"/>
        <w:spacing w:before="125" w:after="0" w:line="290" w:lineRule="exact"/>
        <w:ind w:left="20" w:right="408"/>
        <w:jc w:val="both"/>
        <w:rPr>
          <w:rFonts w:ascii="Calibri" w:eastAsia="Arial Unicode MS" w:hAnsi="Calibri" w:cs="Calibri"/>
          <w:color w:val="000000"/>
          <w:sz w:val="24"/>
          <w:szCs w:val="24"/>
        </w:rPr>
      </w:pPr>
      <w:r>
        <w:rPr>
          <w:rFonts w:ascii="Calibri" w:eastAsia="Arial Unicode MS" w:hAnsi="Calibri" w:cs="Calibri"/>
          <w:color w:val="000000"/>
          <w:sz w:val="24"/>
          <w:szCs w:val="24"/>
        </w:rPr>
        <w:t>The Board has no difficulty in identifying organizations interested in providing education and training service to meet employer needs.  The region</w:t>
      </w:r>
      <w:r>
        <w:rPr>
          <w:rFonts w:ascii="Calibri" w:eastAsia="Arial Unicode MS" w:hAnsi="Calibri" w:cs="Calibri"/>
          <w:color w:val="000000"/>
          <w:sz w:val="24"/>
          <w:szCs w:val="24"/>
        </w:rPr>
        <w:t>’</w:t>
      </w:r>
      <w:r>
        <w:rPr>
          <w:rFonts w:ascii="Calibri" w:eastAsia="Arial Unicode MS" w:hAnsi="Calibri" w:cs="Calibri"/>
          <w:color w:val="000000"/>
          <w:sz w:val="24"/>
          <w:szCs w:val="24"/>
        </w:rPr>
        <w:t>s nine community colleges, universities, and numerous private</w:t>
      </w:r>
      <w:r>
        <w:rPr>
          <w:rFonts w:ascii="Calibri" w:eastAsia="Arial Unicode MS" w:hAnsi="Calibri" w:cs="Calibri"/>
          <w:color w:val="000000"/>
          <w:sz w:val="24"/>
          <w:szCs w:val="24"/>
        </w:rPr>
        <w:t xml:space="preserve"> career schools are quite willing to work with us. </w:t>
      </w:r>
    </w:p>
    <w:p w:rsidR="00000000" w:rsidRDefault="002A367F">
      <w:pPr>
        <w:widowControl w:val="0"/>
        <w:autoSpaceDE w:val="0"/>
        <w:autoSpaceDN w:val="0"/>
        <w:adjustRightInd w:val="0"/>
        <w:spacing w:before="286" w:after="0" w:line="295" w:lineRule="exact"/>
        <w:ind w:left="20" w:right="89"/>
        <w:rPr>
          <w:rFonts w:ascii="Calibri" w:eastAsia="Arial Unicode MS" w:hAnsi="Calibri" w:cs="Calibri"/>
          <w:color w:val="000000"/>
          <w:sz w:val="24"/>
          <w:szCs w:val="24"/>
        </w:rPr>
      </w:pPr>
      <w:r>
        <w:rPr>
          <w:rFonts w:ascii="Calibri" w:eastAsia="Arial Unicode MS" w:hAnsi="Calibri" w:cs="Calibri"/>
          <w:color w:val="000000"/>
          <w:sz w:val="24"/>
          <w:szCs w:val="24"/>
        </w:rPr>
        <w:t>The Board uses the Workforce Commission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online application and review process to maintain its list of </w:t>
      </w:r>
      <w:r>
        <w:rPr>
          <w:rFonts w:ascii="Calibri" w:eastAsia="Arial Unicode MS" w:hAnsi="Calibri" w:cs="Calibri"/>
          <w:color w:val="000000"/>
          <w:sz w:val="24"/>
          <w:szCs w:val="24"/>
        </w:rPr>
        <w:br/>
        <w:t xml:space="preserve">approved vendors and educational programs.  We provide information to organizations interested in </w:t>
      </w:r>
      <w:r>
        <w:rPr>
          <w:rFonts w:ascii="Calibri" w:eastAsia="Arial Unicode MS" w:hAnsi="Calibri" w:cs="Calibri"/>
          <w:color w:val="000000"/>
          <w:sz w:val="24"/>
          <w:szCs w:val="24"/>
        </w:rPr>
        <w:br/>
      </w:r>
      <w:r>
        <w:rPr>
          <w:rFonts w:ascii="Calibri" w:eastAsia="Arial Unicode MS" w:hAnsi="Calibri" w:cs="Calibri"/>
          <w:color w:val="000000"/>
          <w:sz w:val="24"/>
          <w:szCs w:val="24"/>
        </w:rPr>
        <w:t xml:space="preserve">becoming vendors at </w:t>
      </w:r>
      <w:hyperlink r:id="rId26" w:history="1">
        <w:r>
          <w:rPr>
            <w:rFonts w:ascii="Calibri" w:eastAsia="Arial Unicode MS" w:hAnsi="Calibri" w:cs="Calibri"/>
            <w:color w:val="0000FF"/>
            <w:sz w:val="24"/>
            <w:szCs w:val="24"/>
            <w:u w:val="single"/>
          </w:rPr>
          <w:t>http://www.wrksolutions.com/about/vendorapplications.html</w:t>
        </w:r>
        <w:r>
          <w:rPr>
            <w:rFonts w:ascii="Calibri" w:eastAsia="Arial Unicode MS" w:hAnsi="Calibri" w:cs="Calibri"/>
            <w:color w:val="000000"/>
            <w:sz w:val="24"/>
            <w:szCs w:val="24"/>
          </w:rPr>
          <w:t>.</w:t>
        </w:r>
      </w:hyperlink>
      <w:r>
        <w:rPr>
          <w:rFonts w:ascii="Calibri" w:eastAsia="Arial Unicode MS" w:hAnsi="Calibri" w:cs="Calibri"/>
          <w:color w:val="000000"/>
          <w:sz w:val="24"/>
          <w:szCs w:val="24"/>
        </w:rPr>
        <w:t xml:space="preserve">  Workforce </w:t>
      </w:r>
      <w:r>
        <w:rPr>
          <w:rFonts w:ascii="Calibri" w:eastAsia="Arial Unicode MS" w:hAnsi="Calibri" w:cs="Calibri"/>
          <w:color w:val="000000"/>
          <w:sz w:val="24"/>
          <w:szCs w:val="24"/>
        </w:rPr>
        <w:br/>
        <w:t xml:space="preserve">Solutions financial aid payment office assists organizations who want to become part of our </w:t>
      </w:r>
      <w:r>
        <w:rPr>
          <w:rFonts w:ascii="Calibri" w:eastAsia="Arial Unicode MS" w:hAnsi="Calibri" w:cs="Calibri"/>
          <w:color w:val="000000"/>
          <w:sz w:val="24"/>
          <w:szCs w:val="24"/>
        </w:rPr>
        <w:t xml:space="preserve">network of providers.  Staff answer provider questions and assist them in completing the process. </w:t>
      </w: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tabs>
          <w:tab w:val="left" w:pos="9476"/>
        </w:tabs>
        <w:autoSpaceDE w:val="0"/>
        <w:autoSpaceDN w:val="0"/>
        <w:adjustRightInd w:val="0"/>
        <w:spacing w:before="151" w:after="0" w:line="276" w:lineRule="exact"/>
        <w:ind w:left="1328"/>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15</w:t>
      </w:r>
      <w:r>
        <w:rPr>
          <w:noProof/>
        </w:rPr>
        <w:pict>
          <v:shape id="_x0000_s1080" style="position:absolute;left:0;text-align:left;margin-left:48.95pt;margin-top:50.75pt;width:514.1pt;height:1pt;z-index:-251602944;mso-position-horizontal-relative:page;mso-position-vertical-relative:page" coordsize="10282,20" o:allowincell="f" path="m,20hhl10282,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808" w:bottom="-20" w:left="988" w:header="720" w:footer="720" w:gutter="0"/>
          <w:cols w:space="720"/>
          <w:noEndnote/>
        </w:sectPr>
      </w:pPr>
    </w:p>
    <w:p w:rsidR="00000000" w:rsidRDefault="002A367F">
      <w:pPr>
        <w:widowControl w:val="0"/>
        <w:autoSpaceDE w:val="0"/>
        <w:autoSpaceDN w:val="0"/>
        <w:adjustRightInd w:val="0"/>
        <w:spacing w:before="132" w:after="0" w:line="276" w:lineRule="exact"/>
        <w:ind w:left="20"/>
        <w:rPr>
          <w:rFonts w:ascii="Calibri" w:eastAsia="Arial Unicode MS" w:hAnsi="Calibri" w:cs="Calibri"/>
          <w:color w:val="000000"/>
          <w:sz w:val="24"/>
          <w:szCs w:val="24"/>
        </w:rPr>
      </w:pPr>
      <w:bookmarkStart w:id="15" w:name="Pg16"/>
      <w:bookmarkEnd w:id="15"/>
      <w:r>
        <w:rPr>
          <w:rFonts w:ascii="Calibri" w:eastAsia="Arial Unicode MS" w:hAnsi="Calibri" w:cs="Calibri"/>
          <w:color w:val="000000"/>
          <w:sz w:val="24"/>
          <w:szCs w:val="24"/>
        </w:rPr>
        <w:t>In a few cases, such as the case of meeting the health industry</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need for more nurses, we convened </w:t>
      </w:r>
    </w:p>
    <w:p w:rsidR="00000000" w:rsidRDefault="002A367F">
      <w:pPr>
        <w:widowControl w:val="0"/>
        <w:autoSpaceDE w:val="0"/>
        <w:autoSpaceDN w:val="0"/>
        <w:adjustRightInd w:val="0"/>
        <w:spacing w:before="13" w:after="0" w:line="290" w:lineRule="exact"/>
        <w:ind w:left="20" w:right="200"/>
        <w:rPr>
          <w:rFonts w:ascii="Calibri" w:eastAsia="Arial Unicode MS" w:hAnsi="Calibri" w:cs="Calibri"/>
          <w:color w:val="000000"/>
          <w:sz w:val="24"/>
          <w:szCs w:val="24"/>
        </w:rPr>
      </w:pPr>
      <w:r>
        <w:rPr>
          <w:rFonts w:ascii="Calibri" w:eastAsia="Arial Unicode MS" w:hAnsi="Calibri" w:cs="Calibri"/>
          <w:color w:val="000000"/>
          <w:sz w:val="24"/>
          <w:szCs w:val="24"/>
        </w:rPr>
        <w:t>working groups of employers and educational organizations to increase the capacity of the educational system to meet employers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needs.  Employers work directly with the colleges to make more classes available in part by</w:t>
      </w:r>
      <w:r>
        <w:rPr>
          <w:rFonts w:ascii="Calibri" w:eastAsia="Arial Unicode MS" w:hAnsi="Calibri" w:cs="Calibri"/>
          <w:color w:val="000000"/>
          <w:sz w:val="24"/>
          <w:szCs w:val="24"/>
        </w:rPr>
        <w:t xml:space="preserve"> contributing employees to serve as part-time instructors. </w:t>
      </w:r>
    </w:p>
    <w:p w:rsidR="00000000" w:rsidRDefault="002A367F">
      <w:pPr>
        <w:widowControl w:val="0"/>
        <w:autoSpaceDE w:val="0"/>
        <w:autoSpaceDN w:val="0"/>
        <w:adjustRightInd w:val="0"/>
        <w:spacing w:before="304"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Working to Improve Early Education </w:t>
      </w:r>
    </w:p>
    <w:p w:rsidR="00000000" w:rsidRDefault="002A367F">
      <w:pPr>
        <w:widowControl w:val="0"/>
        <w:autoSpaceDE w:val="0"/>
        <w:autoSpaceDN w:val="0"/>
        <w:adjustRightInd w:val="0"/>
        <w:spacing w:before="122" w:after="0" w:line="293" w:lineRule="exact"/>
        <w:ind w:left="20" w:right="92"/>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Through local match agreements, the Board coordinates with school districts and Head Start/Early Head Start providers to support and expand early education and </w:t>
      </w:r>
      <w:r>
        <w:rPr>
          <w:rFonts w:ascii="Calibri" w:eastAsia="Arial Unicode MS" w:hAnsi="Calibri" w:cs="Calibri"/>
          <w:color w:val="000000"/>
          <w:sz w:val="24"/>
          <w:szCs w:val="24"/>
        </w:rPr>
        <w:t xml:space="preserve">care and to improve the quality and quantity of care available to working parents.  We anticipate providing early education and care for an additional 3,400 children through these agreements in FY2012. </w:t>
      </w:r>
    </w:p>
    <w:p w:rsidR="00000000" w:rsidRDefault="002A367F">
      <w:pPr>
        <w:widowControl w:val="0"/>
        <w:autoSpaceDE w:val="0"/>
        <w:autoSpaceDN w:val="0"/>
        <w:adjustRightInd w:val="0"/>
        <w:spacing w:after="0" w:line="293"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14" w:after="0" w:line="293" w:lineRule="exact"/>
        <w:ind w:left="20" w:right="63"/>
        <w:rPr>
          <w:rFonts w:ascii="Calibri" w:eastAsia="Arial Unicode MS" w:hAnsi="Calibri" w:cs="Calibri"/>
          <w:color w:val="000000"/>
          <w:sz w:val="24"/>
          <w:szCs w:val="24"/>
        </w:rPr>
      </w:pPr>
      <w:r>
        <w:rPr>
          <w:rFonts w:ascii="Calibri" w:eastAsia="Arial Unicode MS" w:hAnsi="Calibri" w:cs="Calibri"/>
          <w:color w:val="000000"/>
          <w:sz w:val="24"/>
          <w:szCs w:val="24"/>
        </w:rPr>
        <w:t>The Board will continue to support unique projects t</w:t>
      </w:r>
      <w:r>
        <w:rPr>
          <w:rFonts w:ascii="Calibri" w:eastAsia="Arial Unicode MS" w:hAnsi="Calibri" w:cs="Calibri"/>
          <w:color w:val="000000"/>
          <w:sz w:val="24"/>
          <w:szCs w:val="24"/>
        </w:rPr>
        <w:t xml:space="preserve">o enhance after school and year-around care.  The projects include efforts to improve the quality of learning in a variety of early education situations </w:t>
      </w:r>
      <w:r>
        <w:rPr>
          <w:rFonts w:ascii="Calibri" w:eastAsia="Arial Unicode MS" w:hAnsi="Calibri" w:cs="Calibri"/>
          <w:color w:val="000000"/>
          <w:sz w:val="24"/>
          <w:szCs w:val="24"/>
        </w:rPr>
        <w:br/>
        <w:t xml:space="preserve">through scholarships for quality training, pilot projects to increase teacher pay, and support of the </w:t>
      </w:r>
      <w:r>
        <w:rPr>
          <w:rFonts w:ascii="Calibri" w:eastAsia="Arial Unicode MS" w:hAnsi="Calibri" w:cs="Calibri"/>
          <w:color w:val="000000"/>
          <w:sz w:val="24"/>
          <w:szCs w:val="24"/>
        </w:rPr>
        <w:t xml:space="preserve">Texas School Ready project. </w:t>
      </w:r>
    </w:p>
    <w:p w:rsidR="00000000" w:rsidRDefault="002A367F">
      <w:pPr>
        <w:widowControl w:val="0"/>
        <w:autoSpaceDE w:val="0"/>
        <w:autoSpaceDN w:val="0"/>
        <w:adjustRightInd w:val="0"/>
        <w:spacing w:before="304"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Sharing Information with Partners </w:t>
      </w:r>
    </w:p>
    <w:p w:rsidR="00000000" w:rsidRDefault="002A367F">
      <w:pPr>
        <w:widowControl w:val="0"/>
        <w:autoSpaceDE w:val="0"/>
        <w:autoSpaceDN w:val="0"/>
        <w:adjustRightInd w:val="0"/>
        <w:spacing w:before="13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Here are some examples of how The Board shares information with partners. </w:t>
      </w:r>
    </w:p>
    <w:p w:rsidR="00000000" w:rsidRDefault="002A367F">
      <w:pPr>
        <w:widowControl w:val="0"/>
        <w:tabs>
          <w:tab w:val="left" w:pos="740"/>
        </w:tabs>
        <w:autoSpaceDE w:val="0"/>
        <w:autoSpaceDN w:val="0"/>
        <w:adjustRightInd w:val="0"/>
        <w:spacing w:before="10" w:after="0" w:line="293" w:lineRule="exact"/>
        <w:ind w:left="380" w:right="176"/>
        <w:rPr>
          <w:rFonts w:ascii="Calibri" w:eastAsia="Arial Unicode MS" w:hAnsi="Calibri" w:cs="Calibri"/>
          <w:color w:val="000000"/>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  Customer relationships - Our employer and resident service staff have ongoing relationships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r>
      <w:r>
        <w:rPr>
          <w:rFonts w:ascii="Calibri" w:eastAsia="Arial Unicode MS" w:hAnsi="Calibri" w:cs="Calibri"/>
          <w:color w:val="000000"/>
          <w:sz w:val="24"/>
          <w:szCs w:val="24"/>
        </w:rPr>
        <w:t xml:space="preserve">with both our partners and customers.  On the employer service side, business consultants,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industry liaisons, and administrative staff maintain relationships with employers, economic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development organizations staff, and schools.  On the resident side, </w:t>
      </w:r>
      <w:r>
        <w:rPr>
          <w:rFonts w:ascii="Calibri" w:eastAsia="Arial Unicode MS" w:hAnsi="Calibri" w:cs="Calibri"/>
          <w:color w:val="000000"/>
          <w:sz w:val="24"/>
          <w:szCs w:val="24"/>
        </w:rPr>
        <w:t xml:space="preserve">career office staff,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particularly our greeters, resource room specialists, personal service representatives, financial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aid specialist and employment counselors, work with residents to ensure they have access to all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the services they want and need. </w:t>
      </w:r>
    </w:p>
    <w:p w:rsidR="00000000" w:rsidRDefault="002A367F">
      <w:pPr>
        <w:widowControl w:val="0"/>
        <w:autoSpaceDE w:val="0"/>
        <w:autoSpaceDN w:val="0"/>
        <w:adjustRightInd w:val="0"/>
        <w:spacing w:after="0" w:line="292" w:lineRule="exact"/>
        <w:ind w:left="740"/>
        <w:rPr>
          <w:rFonts w:ascii="Calibri" w:eastAsia="Arial Unicode MS" w:hAnsi="Calibri" w:cs="Calibri"/>
          <w:color w:val="000000"/>
          <w:sz w:val="24"/>
          <w:szCs w:val="24"/>
        </w:rPr>
      </w:pPr>
    </w:p>
    <w:p w:rsidR="00000000" w:rsidRDefault="002A367F">
      <w:pPr>
        <w:widowControl w:val="0"/>
        <w:autoSpaceDE w:val="0"/>
        <w:autoSpaceDN w:val="0"/>
        <w:adjustRightInd w:val="0"/>
        <w:spacing w:before="16" w:after="0" w:line="292" w:lineRule="exact"/>
        <w:ind w:left="740" w:right="8"/>
        <w:rPr>
          <w:rFonts w:ascii="Calibri" w:eastAsia="Arial Unicode MS" w:hAnsi="Calibri" w:cs="Calibri"/>
          <w:color w:val="000000"/>
          <w:sz w:val="24"/>
          <w:szCs w:val="24"/>
        </w:rPr>
      </w:pPr>
      <w:r>
        <w:rPr>
          <w:rFonts w:ascii="Calibri" w:eastAsia="Arial Unicode MS" w:hAnsi="Calibri" w:cs="Calibri"/>
          <w:color w:val="000000"/>
          <w:sz w:val="24"/>
          <w:szCs w:val="24"/>
        </w:rPr>
        <w:t xml:space="preserve">Staff work with our vendor network to provide information about our service and system.  Grants management staff work with many of partners to ensure our system is working to maximize </w:t>
      </w:r>
      <w:r>
        <w:rPr>
          <w:rFonts w:ascii="Calibri" w:eastAsia="Arial Unicode MS" w:hAnsi="Calibri" w:cs="Calibri"/>
          <w:color w:val="000000"/>
          <w:sz w:val="24"/>
          <w:szCs w:val="24"/>
        </w:rPr>
        <w:br/>
        <w:t>resources in the region and provide coordinated service to employers an</w:t>
      </w:r>
      <w:r>
        <w:rPr>
          <w:rFonts w:ascii="Calibri" w:eastAsia="Arial Unicode MS" w:hAnsi="Calibri" w:cs="Calibri"/>
          <w:color w:val="000000"/>
          <w:sz w:val="24"/>
          <w:szCs w:val="24"/>
        </w:rPr>
        <w:t xml:space="preserve">d individuals.  Board staff provide support to partners in developing new projects and grant proposals.  Staff work with partners to develop meaningful memoranda of understanding (MOU) that both share </w:t>
      </w:r>
      <w:r>
        <w:rPr>
          <w:rFonts w:ascii="Calibri" w:eastAsia="Arial Unicode MS" w:hAnsi="Calibri" w:cs="Calibri"/>
          <w:color w:val="000000"/>
          <w:sz w:val="24"/>
          <w:szCs w:val="24"/>
        </w:rPr>
        <w:br/>
        <w:t>information with partners and better coordinate resour</w:t>
      </w:r>
      <w:r>
        <w:rPr>
          <w:rFonts w:ascii="Calibri" w:eastAsia="Arial Unicode MS" w:hAnsi="Calibri" w:cs="Calibri"/>
          <w:color w:val="000000"/>
          <w:sz w:val="24"/>
          <w:szCs w:val="24"/>
        </w:rPr>
        <w:t xml:space="preserve">ces. </w:t>
      </w:r>
    </w:p>
    <w:p w:rsidR="00000000" w:rsidRDefault="002A367F">
      <w:pPr>
        <w:widowControl w:val="0"/>
        <w:autoSpaceDE w:val="0"/>
        <w:autoSpaceDN w:val="0"/>
        <w:adjustRightInd w:val="0"/>
        <w:spacing w:after="0" w:line="276" w:lineRule="exact"/>
        <w:ind w:left="380"/>
        <w:rPr>
          <w:rFonts w:ascii="Calibri" w:eastAsia="Arial Unicode MS" w:hAnsi="Calibri" w:cs="Calibri"/>
          <w:color w:val="000000"/>
          <w:sz w:val="24"/>
          <w:szCs w:val="24"/>
        </w:rPr>
      </w:pPr>
    </w:p>
    <w:p w:rsidR="00000000" w:rsidRDefault="002A367F">
      <w:pPr>
        <w:widowControl w:val="0"/>
        <w:autoSpaceDE w:val="0"/>
        <w:autoSpaceDN w:val="0"/>
        <w:adjustRightInd w:val="0"/>
        <w:spacing w:before="46" w:after="0" w:line="276" w:lineRule="exact"/>
        <w:ind w:left="380"/>
        <w:rPr>
          <w:rFonts w:ascii="Calibri" w:eastAsia="Arial Unicode MS" w:hAnsi="Calibri" w:cs="Calibri"/>
          <w:color w:val="000000"/>
          <w:spacing w:val="1"/>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  Marketing - The Board</w:t>
      </w:r>
      <w:r>
        <w:rPr>
          <w:rFonts w:ascii="Calibri" w:eastAsia="Arial Unicode MS" w:hAnsi="Calibri" w:cs="Calibri"/>
          <w:color w:val="000000"/>
          <w:spacing w:val="1"/>
          <w:sz w:val="24"/>
          <w:szCs w:val="24"/>
        </w:rPr>
        <w:t>’</w:t>
      </w:r>
      <w:r>
        <w:rPr>
          <w:rFonts w:ascii="Calibri" w:eastAsia="Arial Unicode MS" w:hAnsi="Calibri" w:cs="Calibri"/>
          <w:color w:val="000000"/>
          <w:spacing w:val="1"/>
          <w:sz w:val="24"/>
          <w:szCs w:val="24"/>
        </w:rPr>
        <w:t xml:space="preserve">s marketing plan is designed to share information about workforce </w:t>
      </w:r>
    </w:p>
    <w:p w:rsidR="00000000" w:rsidRDefault="002A367F">
      <w:pPr>
        <w:widowControl w:val="0"/>
        <w:autoSpaceDE w:val="0"/>
        <w:autoSpaceDN w:val="0"/>
        <w:adjustRightInd w:val="0"/>
        <w:spacing w:before="4" w:after="0" w:line="276" w:lineRule="exact"/>
        <w:ind w:left="740"/>
        <w:rPr>
          <w:rFonts w:ascii="Calibri" w:eastAsia="Arial Unicode MS" w:hAnsi="Calibri" w:cs="Calibri"/>
          <w:color w:val="000000"/>
          <w:sz w:val="24"/>
          <w:szCs w:val="24"/>
        </w:rPr>
      </w:pPr>
      <w:r>
        <w:rPr>
          <w:rFonts w:ascii="Calibri" w:eastAsia="Arial Unicode MS" w:hAnsi="Calibri" w:cs="Calibri"/>
          <w:color w:val="000000"/>
          <w:sz w:val="24"/>
          <w:szCs w:val="24"/>
        </w:rPr>
        <w:t xml:space="preserve">service throughout the region.  Our marketing plan includes the use of our website, </w:t>
      </w:r>
    </w:p>
    <w:p w:rsidR="00000000" w:rsidRDefault="002A367F">
      <w:pPr>
        <w:widowControl w:val="0"/>
        <w:autoSpaceDE w:val="0"/>
        <w:autoSpaceDN w:val="0"/>
        <w:adjustRightInd w:val="0"/>
        <w:spacing w:before="24" w:after="0" w:line="276" w:lineRule="exact"/>
        <w:ind w:left="740"/>
        <w:rPr>
          <w:rFonts w:ascii="Calibri" w:eastAsia="Arial Unicode MS" w:hAnsi="Calibri" w:cs="Calibri"/>
          <w:color w:val="000000"/>
          <w:sz w:val="24"/>
          <w:szCs w:val="24"/>
        </w:rPr>
      </w:pPr>
      <w:hyperlink r:id="rId27" w:history="1">
        <w:r>
          <w:rPr>
            <w:rFonts w:ascii="Calibri" w:eastAsia="Arial Unicode MS" w:hAnsi="Calibri" w:cs="Calibri"/>
            <w:color w:val="0000FF"/>
            <w:sz w:val="24"/>
            <w:szCs w:val="24"/>
            <w:u w:val="single"/>
          </w:rPr>
          <w:t>www.wrksolutions.com</w:t>
        </w:r>
        <w:r>
          <w:rPr>
            <w:rFonts w:ascii="Calibri" w:eastAsia="Arial Unicode MS" w:hAnsi="Calibri" w:cs="Calibri"/>
            <w:color w:val="000000"/>
            <w:sz w:val="24"/>
            <w:szCs w:val="24"/>
          </w:rPr>
          <w:t>,</w:t>
        </w:r>
      </w:hyperlink>
      <w:r>
        <w:rPr>
          <w:rFonts w:ascii="Calibri" w:eastAsia="Arial Unicode MS" w:hAnsi="Calibri" w:cs="Calibri"/>
          <w:color w:val="000000"/>
          <w:sz w:val="24"/>
          <w:szCs w:val="24"/>
        </w:rPr>
        <w:t xml:space="preserve"> newsl</w:t>
      </w:r>
      <w:r>
        <w:rPr>
          <w:rFonts w:ascii="Calibri" w:eastAsia="Arial Unicode MS" w:hAnsi="Calibri" w:cs="Calibri"/>
          <w:color w:val="000000"/>
          <w:sz w:val="24"/>
          <w:szCs w:val="24"/>
        </w:rPr>
        <w:t xml:space="preserve">etters, email blasts, targeted mailings, and special publications. </w:t>
      </w: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tabs>
          <w:tab w:val="left" w:pos="9476"/>
        </w:tabs>
        <w:autoSpaceDE w:val="0"/>
        <w:autoSpaceDN w:val="0"/>
        <w:adjustRightInd w:val="0"/>
        <w:spacing w:before="134" w:after="0" w:line="276" w:lineRule="exact"/>
        <w:ind w:left="1328"/>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16</w:t>
      </w:r>
      <w:r>
        <w:rPr>
          <w:noProof/>
        </w:rPr>
        <w:pict>
          <v:shape id="_x0000_s1081" style="position:absolute;left:0;text-align:left;margin-left:48.95pt;margin-top:50.75pt;width:514.1pt;height:1pt;z-index:-251601920;mso-position-horizontal-relative:page;mso-position-vertical-relative:page" coordsize="10282,20" o:allowincell="f" path="m,20hhl10282,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808" w:bottom="-20" w:left="988" w:header="720" w:footer="720" w:gutter="0"/>
          <w:cols w:space="720"/>
          <w:noEndnote/>
        </w:sectPr>
      </w:pPr>
    </w:p>
    <w:p w:rsidR="00000000" w:rsidRDefault="002A367F">
      <w:pPr>
        <w:widowControl w:val="0"/>
        <w:autoSpaceDE w:val="0"/>
        <w:autoSpaceDN w:val="0"/>
        <w:adjustRightInd w:val="0"/>
        <w:spacing w:before="138" w:after="0" w:line="414" w:lineRule="exact"/>
        <w:ind w:left="20"/>
        <w:rPr>
          <w:rFonts w:ascii="Calibri" w:eastAsia="Arial Unicode MS" w:hAnsi="Calibri" w:cs="Calibri"/>
          <w:color w:val="000000"/>
          <w:sz w:val="36"/>
          <w:szCs w:val="36"/>
        </w:rPr>
      </w:pPr>
      <w:bookmarkStart w:id="16" w:name="Pg17"/>
      <w:bookmarkEnd w:id="16"/>
      <w:r>
        <w:rPr>
          <w:rFonts w:ascii="Calibri" w:eastAsia="Arial Unicode MS" w:hAnsi="Calibri" w:cs="Calibri"/>
          <w:color w:val="000000"/>
          <w:sz w:val="36"/>
          <w:szCs w:val="36"/>
        </w:rPr>
        <w:t xml:space="preserve">Part 2 Economic and Workforce Analysis </w:t>
      </w:r>
    </w:p>
    <w:p w:rsidR="00000000" w:rsidRDefault="002A367F">
      <w:pPr>
        <w:widowControl w:val="0"/>
        <w:autoSpaceDE w:val="0"/>
        <w:autoSpaceDN w:val="0"/>
        <w:adjustRightInd w:val="0"/>
        <w:spacing w:before="322"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Workforce Needs of Businesses, Job Seekers, and Workers </w:t>
      </w:r>
    </w:p>
    <w:p w:rsidR="00000000" w:rsidRDefault="002A367F">
      <w:pPr>
        <w:widowControl w:val="0"/>
        <w:autoSpaceDE w:val="0"/>
        <w:autoSpaceDN w:val="0"/>
        <w:adjustRightInd w:val="0"/>
        <w:spacing w:before="2" w:after="0" w:line="293" w:lineRule="exact"/>
        <w:ind w:left="20" w:right="142"/>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 Gulf Coast Workforce Board has worked to identify the workforce needs of businesses, job seekers, and workers in the workforce region using a combination of labor market intelligence and active </w:t>
      </w:r>
      <w:r>
        <w:rPr>
          <w:rFonts w:ascii="Calibri" w:eastAsia="Arial Unicode MS" w:hAnsi="Calibri" w:cs="Calibri"/>
          <w:color w:val="000000"/>
          <w:sz w:val="24"/>
          <w:szCs w:val="24"/>
        </w:rPr>
        <w:br/>
        <w:t>participation of various partners and stakeholders. Thes</w:t>
      </w:r>
      <w:r>
        <w:rPr>
          <w:rFonts w:ascii="Calibri" w:eastAsia="Arial Unicode MS" w:hAnsi="Calibri" w:cs="Calibri"/>
          <w:color w:val="000000"/>
          <w:sz w:val="24"/>
          <w:szCs w:val="24"/>
        </w:rPr>
        <w:t xml:space="preserve">e needs are identified in three lists: 1) </w:t>
      </w:r>
      <w:r>
        <w:rPr>
          <w:rFonts w:ascii="Calibri Italic" w:eastAsia="Arial Unicode MS" w:hAnsi="Calibri Italic" w:cs="Calibri Italic"/>
          <w:i/>
          <w:iCs/>
          <w:color w:val="000000"/>
          <w:sz w:val="24"/>
          <w:szCs w:val="24"/>
        </w:rPr>
        <w:t>Targeted Industries,</w:t>
      </w:r>
      <w:r>
        <w:rPr>
          <w:rFonts w:ascii="Calibri" w:eastAsia="Arial Unicode MS" w:hAnsi="Calibri" w:cs="Calibri"/>
          <w:color w:val="000000"/>
          <w:sz w:val="24"/>
          <w:szCs w:val="24"/>
        </w:rPr>
        <w:t xml:space="preserve"> 2) </w:t>
      </w:r>
      <w:r>
        <w:rPr>
          <w:rFonts w:ascii="Calibri Italic" w:eastAsia="Arial Unicode MS" w:hAnsi="Calibri Italic" w:cs="Calibri Italic"/>
          <w:i/>
          <w:iCs/>
          <w:color w:val="000000"/>
          <w:sz w:val="24"/>
          <w:szCs w:val="24"/>
        </w:rPr>
        <w:t>High-Skill, High-Growth</w:t>
      </w:r>
      <w:r>
        <w:rPr>
          <w:rFonts w:ascii="Calibri" w:eastAsia="Arial Unicode MS" w:hAnsi="Calibri" w:cs="Calibri"/>
          <w:color w:val="000000"/>
          <w:sz w:val="24"/>
          <w:szCs w:val="24"/>
        </w:rPr>
        <w:t xml:space="preserve"> </w:t>
      </w:r>
      <w:r>
        <w:rPr>
          <w:rFonts w:ascii="Calibri Italic" w:eastAsia="Arial Unicode MS" w:hAnsi="Calibri Italic" w:cs="Calibri Italic"/>
          <w:i/>
          <w:iCs/>
          <w:color w:val="000000"/>
          <w:sz w:val="24"/>
          <w:szCs w:val="24"/>
        </w:rPr>
        <w:t>Occupations</w:t>
      </w:r>
      <w:r>
        <w:rPr>
          <w:rFonts w:ascii="Calibri" w:eastAsia="Arial Unicode MS" w:hAnsi="Calibri" w:cs="Calibri"/>
          <w:color w:val="000000"/>
          <w:sz w:val="24"/>
          <w:szCs w:val="24"/>
        </w:rPr>
        <w:t xml:space="preserve">, and 3) </w:t>
      </w:r>
      <w:r>
        <w:rPr>
          <w:rFonts w:ascii="Calibri Italic" w:eastAsia="Arial Unicode MS" w:hAnsi="Calibri Italic" w:cs="Calibri Italic"/>
          <w:i/>
          <w:iCs/>
          <w:color w:val="000000"/>
          <w:sz w:val="24"/>
          <w:szCs w:val="24"/>
        </w:rPr>
        <w:t>Where the Jobs Are</w:t>
      </w:r>
      <w:r>
        <w:rPr>
          <w:rFonts w:ascii="Calibri" w:eastAsia="Arial Unicode MS" w:hAnsi="Calibri" w:cs="Calibri"/>
          <w:color w:val="000000"/>
          <w:sz w:val="24"/>
          <w:szCs w:val="24"/>
        </w:rPr>
        <w:t xml:space="preserve">.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The three lists are used to guide not only the Board</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strategic investments, but also to help our </w:t>
      </w:r>
    </w:p>
    <w:p w:rsidR="00000000" w:rsidRDefault="002A367F">
      <w:pPr>
        <w:widowControl w:val="0"/>
        <w:autoSpaceDE w:val="0"/>
        <w:autoSpaceDN w:val="0"/>
        <w:adjustRightInd w:val="0"/>
        <w:spacing w:before="13" w:after="0" w:line="290" w:lineRule="exact"/>
        <w:ind w:left="20" w:right="32"/>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residents build careers in industries and occupations with good prospects and higher wages.  We use the High-Skill, High-Growth Occupations list to decide which occupations we will support with our education scholarship dollars. </w:t>
      </w:r>
    </w:p>
    <w:p w:rsidR="00000000" w:rsidRDefault="002A367F">
      <w:pPr>
        <w:widowControl w:val="0"/>
        <w:autoSpaceDE w:val="0"/>
        <w:autoSpaceDN w:val="0"/>
        <w:adjustRightInd w:val="0"/>
        <w:spacing w:before="282" w:after="0" w:line="300" w:lineRule="exact"/>
        <w:ind w:left="20" w:right="99"/>
        <w:jc w:val="both"/>
        <w:rPr>
          <w:rFonts w:ascii="Calibri" w:eastAsia="Arial Unicode MS" w:hAnsi="Calibri" w:cs="Calibri"/>
          <w:color w:val="000000"/>
          <w:sz w:val="24"/>
          <w:szCs w:val="24"/>
        </w:rPr>
      </w:pPr>
      <w:r>
        <w:rPr>
          <w:rFonts w:ascii="Calibri" w:eastAsia="Arial Unicode MS" w:hAnsi="Calibri" w:cs="Calibri"/>
          <w:color w:val="000000"/>
          <w:sz w:val="24"/>
          <w:szCs w:val="24"/>
        </w:rPr>
        <w:t>The Employer Service Com</w:t>
      </w:r>
      <w:r>
        <w:rPr>
          <w:rFonts w:ascii="Calibri" w:eastAsia="Arial Unicode MS" w:hAnsi="Calibri" w:cs="Calibri"/>
          <w:color w:val="000000"/>
          <w:sz w:val="24"/>
          <w:szCs w:val="24"/>
        </w:rPr>
        <w:t xml:space="preserve">mittee reviewed and recommended the initial lists for the target industries, demand occupations and </w:t>
      </w:r>
      <w:r>
        <w:rPr>
          <w:rFonts w:ascii="Calibri" w:eastAsia="Arial Unicode MS" w:hAnsi="Calibri" w:cs="Calibri"/>
          <w:color w:val="000000"/>
          <w:sz w:val="24"/>
          <w:szCs w:val="24"/>
        </w:rPr>
        <w:t>“</w:t>
      </w:r>
      <w:r>
        <w:rPr>
          <w:rFonts w:ascii="Calibri" w:eastAsia="Arial Unicode MS" w:hAnsi="Calibri" w:cs="Calibri"/>
          <w:color w:val="000000"/>
          <w:sz w:val="24"/>
          <w:szCs w:val="24"/>
        </w:rPr>
        <w:t>hot jobs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to the Board.  We noted then that we would bring periodic updates to these lists to the Committee and the Board as circumstances warranted.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4"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Fol</w:t>
      </w:r>
      <w:r>
        <w:rPr>
          <w:rFonts w:ascii="Calibri" w:eastAsia="Arial Unicode MS" w:hAnsi="Calibri" w:cs="Calibri"/>
          <w:color w:val="000000"/>
          <w:sz w:val="24"/>
          <w:szCs w:val="24"/>
        </w:rPr>
        <w:t xml:space="preserve">lowing is information about updates to each of the three lists. </w:t>
      </w:r>
    </w:p>
    <w:p w:rsidR="00000000" w:rsidRDefault="002A367F">
      <w:pPr>
        <w:widowControl w:val="0"/>
        <w:autoSpaceDE w:val="0"/>
        <w:autoSpaceDN w:val="0"/>
        <w:adjustRightInd w:val="0"/>
        <w:spacing w:before="306"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Targeted Industries </w:t>
      </w:r>
    </w:p>
    <w:p w:rsidR="00000000" w:rsidRDefault="002A367F">
      <w:pPr>
        <w:widowControl w:val="0"/>
        <w:autoSpaceDE w:val="0"/>
        <w:autoSpaceDN w:val="0"/>
        <w:adjustRightInd w:val="0"/>
        <w:spacing w:after="0" w:line="300" w:lineRule="exact"/>
        <w:ind w:left="20" w:right="449"/>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We began, as always, with labor market data.  We used NAICS-level employment and wage data and </w:t>
      </w:r>
      <w:r>
        <w:rPr>
          <w:rFonts w:ascii="Calibri" w:eastAsia="Arial Unicode MS" w:hAnsi="Calibri" w:cs="Calibri"/>
          <w:color w:val="000000"/>
          <w:sz w:val="24"/>
          <w:szCs w:val="24"/>
        </w:rPr>
        <w:br/>
        <w:t>projections for the 10-year period from 2008 to 2018 and looked for indust</w:t>
      </w:r>
      <w:r>
        <w:rPr>
          <w:rFonts w:ascii="Calibri" w:eastAsia="Arial Unicode MS" w:hAnsi="Calibri" w:cs="Calibri"/>
          <w:color w:val="000000"/>
          <w:sz w:val="24"/>
          <w:szCs w:val="24"/>
        </w:rPr>
        <w:t xml:space="preserve">ries that fit the following </w:t>
      </w:r>
      <w:r>
        <w:rPr>
          <w:rFonts w:ascii="Calibri" w:eastAsia="Arial Unicode MS" w:hAnsi="Calibri" w:cs="Calibri"/>
          <w:color w:val="000000"/>
          <w:sz w:val="24"/>
          <w:szCs w:val="24"/>
        </w:rPr>
        <w:br/>
        <w:t xml:space="preserve">criteria: </w:t>
      </w:r>
    </w:p>
    <w:p w:rsidR="00000000" w:rsidRDefault="002A367F">
      <w:pPr>
        <w:widowControl w:val="0"/>
        <w:autoSpaceDE w:val="0"/>
        <w:autoSpaceDN w:val="0"/>
        <w:adjustRightInd w:val="0"/>
        <w:spacing w:after="0" w:line="280" w:lineRule="exact"/>
        <w:ind w:left="560"/>
        <w:jc w:val="both"/>
        <w:rPr>
          <w:rFonts w:ascii="Calibri" w:eastAsia="Arial Unicode MS" w:hAnsi="Calibri" w:cs="Calibri"/>
          <w:color w:val="000000"/>
          <w:sz w:val="24"/>
          <w:szCs w:val="24"/>
        </w:rPr>
      </w:pPr>
    </w:p>
    <w:p w:rsidR="00000000" w:rsidRDefault="002A367F">
      <w:pPr>
        <w:widowControl w:val="0"/>
        <w:tabs>
          <w:tab w:val="left" w:pos="920"/>
        </w:tabs>
        <w:autoSpaceDE w:val="0"/>
        <w:autoSpaceDN w:val="0"/>
        <w:adjustRightInd w:val="0"/>
        <w:spacing w:before="14" w:after="0" w:line="280" w:lineRule="exact"/>
        <w:ind w:left="560" w:right="605"/>
        <w:jc w:val="both"/>
        <w:rPr>
          <w:rFonts w:ascii="Calibri" w:eastAsia="Arial Unicode MS" w:hAnsi="Calibri" w:cs="Calibri"/>
          <w:color w:val="000000"/>
          <w:sz w:val="24"/>
          <w:szCs w:val="24"/>
        </w:rPr>
      </w:pPr>
      <w:r>
        <w:rPr>
          <w:rFonts w:ascii="Calibri" w:eastAsia="Arial Unicode MS" w:hAnsi="Calibri" w:cs="Calibri"/>
          <w:color w:val="000000"/>
          <w:sz w:val="24"/>
          <w:szCs w:val="24"/>
        </w:rPr>
        <w:t>1.</w:t>
      </w:r>
      <w:r>
        <w:rPr>
          <w:rFonts w:ascii="Arial" w:eastAsia="Arial Unicode MS" w:hAnsi="Arial" w:cs="Arial"/>
          <w:color w:val="000000"/>
          <w:sz w:val="24"/>
          <w:szCs w:val="24"/>
        </w:rPr>
        <w:t xml:space="preserve"> </w:t>
      </w:r>
      <w:r>
        <w:rPr>
          <w:rFonts w:ascii="Calibri" w:eastAsia="Arial Unicode MS" w:hAnsi="Calibri" w:cs="Calibri"/>
          <w:color w:val="000000"/>
          <w:sz w:val="24"/>
          <w:szCs w:val="24"/>
        </w:rPr>
        <w:t xml:space="preserve"> Industries with a projected employment growth rate equal to or greater than the average </w:t>
      </w:r>
      <w:r>
        <w:rPr>
          <w:rFonts w:ascii="Calibri" w:eastAsia="Arial Unicode MS" w:hAnsi="Calibri" w:cs="Calibri"/>
          <w:color w:val="000000"/>
          <w:sz w:val="24"/>
          <w:szCs w:val="24"/>
        </w:rPr>
        <w:br/>
      </w:r>
      <w:r>
        <w:rPr>
          <w:rFonts w:ascii="Calibri" w:eastAsia="Arial Unicode MS" w:hAnsi="Calibri" w:cs="Calibri"/>
          <w:color w:val="000000"/>
          <w:sz w:val="24"/>
          <w:szCs w:val="24"/>
        </w:rPr>
        <w:tab/>
        <w:t>growth rate for all industries in the region for the period 2008 to 2018 (</w:t>
      </w:r>
      <w:r>
        <w:rPr>
          <w:rFonts w:ascii="Calibri" w:eastAsia="Arial Unicode MS" w:hAnsi="Calibri" w:cs="Calibri"/>
          <w:color w:val="000000"/>
          <w:sz w:val="24"/>
          <w:szCs w:val="24"/>
          <w:u w:val="single"/>
        </w:rPr>
        <w:t>&gt;</w:t>
      </w:r>
      <w:r>
        <w:rPr>
          <w:rFonts w:ascii="Calibri" w:eastAsia="Arial Unicode MS" w:hAnsi="Calibri" w:cs="Calibri"/>
          <w:color w:val="000000"/>
          <w:sz w:val="24"/>
          <w:szCs w:val="24"/>
        </w:rPr>
        <w:t xml:space="preserve">19.4%) </w:t>
      </w:r>
    </w:p>
    <w:p w:rsidR="00000000" w:rsidRDefault="002A367F">
      <w:pPr>
        <w:widowControl w:val="0"/>
        <w:autoSpaceDE w:val="0"/>
        <w:autoSpaceDN w:val="0"/>
        <w:adjustRightInd w:val="0"/>
        <w:spacing w:after="0" w:line="300" w:lineRule="exact"/>
        <w:ind w:left="560"/>
        <w:jc w:val="both"/>
        <w:rPr>
          <w:rFonts w:ascii="Calibri" w:eastAsia="Arial Unicode MS" w:hAnsi="Calibri" w:cs="Calibri"/>
          <w:color w:val="000000"/>
          <w:sz w:val="24"/>
          <w:szCs w:val="24"/>
        </w:rPr>
      </w:pPr>
    </w:p>
    <w:p w:rsidR="00000000" w:rsidRDefault="002A367F">
      <w:pPr>
        <w:widowControl w:val="0"/>
        <w:tabs>
          <w:tab w:val="left" w:pos="920"/>
        </w:tabs>
        <w:autoSpaceDE w:val="0"/>
        <w:autoSpaceDN w:val="0"/>
        <w:adjustRightInd w:val="0"/>
        <w:spacing w:before="4" w:after="0" w:line="300" w:lineRule="exact"/>
        <w:ind w:left="560" w:right="22"/>
        <w:jc w:val="both"/>
        <w:rPr>
          <w:rFonts w:ascii="Calibri" w:eastAsia="Arial Unicode MS" w:hAnsi="Calibri" w:cs="Calibri"/>
          <w:color w:val="000000"/>
          <w:spacing w:val="1"/>
          <w:sz w:val="24"/>
          <w:szCs w:val="24"/>
        </w:rPr>
      </w:pPr>
      <w:r>
        <w:rPr>
          <w:rFonts w:ascii="Calibri" w:eastAsia="Arial Unicode MS" w:hAnsi="Calibri" w:cs="Calibri"/>
          <w:color w:val="000000"/>
          <w:spacing w:val="1"/>
          <w:sz w:val="24"/>
          <w:szCs w:val="24"/>
        </w:rPr>
        <w:t xml:space="preserve">2.  Industries having a projected employment growth of at least 6,500 new jobs from 2008 to 2018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t xml:space="preserve">(an average of 650 jobs per year) </w:t>
      </w:r>
    </w:p>
    <w:p w:rsidR="00000000" w:rsidRDefault="002A367F">
      <w:pPr>
        <w:widowControl w:val="0"/>
        <w:autoSpaceDE w:val="0"/>
        <w:autoSpaceDN w:val="0"/>
        <w:adjustRightInd w:val="0"/>
        <w:spacing w:after="0" w:line="276" w:lineRule="exact"/>
        <w:ind w:left="560"/>
        <w:rPr>
          <w:rFonts w:ascii="Calibri" w:eastAsia="Arial Unicode MS" w:hAnsi="Calibri" w:cs="Calibri"/>
          <w:color w:val="000000"/>
          <w:spacing w:val="1"/>
          <w:sz w:val="24"/>
          <w:szCs w:val="24"/>
        </w:rPr>
      </w:pPr>
    </w:p>
    <w:p w:rsidR="00000000" w:rsidRDefault="002A367F">
      <w:pPr>
        <w:widowControl w:val="0"/>
        <w:autoSpaceDE w:val="0"/>
        <w:autoSpaceDN w:val="0"/>
        <w:adjustRightInd w:val="0"/>
        <w:spacing w:before="24" w:after="0" w:line="276" w:lineRule="exact"/>
        <w:ind w:left="560"/>
        <w:rPr>
          <w:rFonts w:ascii="Calibri" w:eastAsia="Arial Unicode MS" w:hAnsi="Calibri" w:cs="Calibri"/>
          <w:color w:val="000000"/>
          <w:spacing w:val="1"/>
          <w:sz w:val="24"/>
          <w:szCs w:val="24"/>
        </w:rPr>
      </w:pPr>
      <w:r>
        <w:rPr>
          <w:rFonts w:ascii="Calibri" w:eastAsia="Arial Unicode MS" w:hAnsi="Calibri" w:cs="Calibri"/>
          <w:color w:val="000000"/>
          <w:spacing w:val="1"/>
          <w:sz w:val="24"/>
          <w:szCs w:val="24"/>
        </w:rPr>
        <w:t xml:space="preserve">3.  Industries with an average weekly wage of at least $700 per week. </w:t>
      </w:r>
    </w:p>
    <w:p w:rsidR="00000000" w:rsidRDefault="002A367F">
      <w:pPr>
        <w:widowControl w:val="0"/>
        <w:autoSpaceDE w:val="0"/>
        <w:autoSpaceDN w:val="0"/>
        <w:adjustRightInd w:val="0"/>
        <w:spacing w:before="290" w:after="0" w:line="293" w:lineRule="exact"/>
        <w:ind w:left="20" w:right="56"/>
        <w:jc w:val="both"/>
        <w:rPr>
          <w:rFonts w:ascii="Calibri" w:eastAsia="Arial Unicode MS" w:hAnsi="Calibri" w:cs="Calibri"/>
          <w:color w:val="000000"/>
          <w:sz w:val="24"/>
          <w:szCs w:val="24"/>
        </w:rPr>
      </w:pPr>
      <w:r>
        <w:rPr>
          <w:rFonts w:ascii="Calibri" w:eastAsia="Arial Unicode MS" w:hAnsi="Calibri" w:cs="Calibri"/>
          <w:color w:val="000000"/>
          <w:sz w:val="24"/>
          <w:szCs w:val="24"/>
        </w:rPr>
        <w:t>In addition to industries meeting the above criter</w:t>
      </w:r>
      <w:r>
        <w:rPr>
          <w:rFonts w:ascii="Calibri" w:eastAsia="Arial Unicode MS" w:hAnsi="Calibri" w:cs="Calibri"/>
          <w:color w:val="000000"/>
          <w:sz w:val="24"/>
          <w:szCs w:val="24"/>
        </w:rPr>
        <w:t>ia, we included in our targeted list:  Oil and Natural Gas Extraction and Manufacturing.  There are several different groups of employers within this larger sector and because of the importance of these employers to the area economy and gross regional prod</w:t>
      </w:r>
      <w:r>
        <w:rPr>
          <w:rFonts w:ascii="Calibri" w:eastAsia="Arial Unicode MS" w:hAnsi="Calibri" w:cs="Calibri"/>
          <w:color w:val="000000"/>
          <w:sz w:val="24"/>
          <w:szCs w:val="24"/>
        </w:rPr>
        <w:t xml:space="preserve">uct, we have created the sector and added it to our list. </w:t>
      </w:r>
    </w:p>
    <w:p w:rsidR="00000000" w:rsidRDefault="002A367F">
      <w:pPr>
        <w:widowControl w:val="0"/>
        <w:autoSpaceDE w:val="0"/>
        <w:autoSpaceDN w:val="0"/>
        <w:adjustRightInd w:val="0"/>
        <w:spacing w:before="7" w:after="0" w:line="293" w:lineRule="exact"/>
        <w:ind w:left="20" w:right="27"/>
        <w:rPr>
          <w:rFonts w:ascii="Calibri" w:eastAsia="Arial Unicode MS" w:hAnsi="Calibri" w:cs="Calibri"/>
          <w:color w:val="000000"/>
          <w:sz w:val="24"/>
          <w:szCs w:val="24"/>
        </w:rPr>
      </w:pPr>
      <w:r>
        <w:rPr>
          <w:rFonts w:ascii="Calibri" w:eastAsia="Arial Unicode MS" w:hAnsi="Calibri" w:cs="Calibri"/>
          <w:color w:val="000000"/>
          <w:sz w:val="24"/>
          <w:szCs w:val="24"/>
        </w:rPr>
        <w:t>We have also had significant interest from a number of employers in this sector in the Board</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assistance </w:t>
      </w:r>
      <w:r>
        <w:rPr>
          <w:rFonts w:ascii="Calibri" w:eastAsia="Arial Unicode MS" w:hAnsi="Calibri" w:cs="Calibri"/>
          <w:color w:val="000000"/>
          <w:sz w:val="24"/>
          <w:szCs w:val="24"/>
        </w:rPr>
        <w:br/>
        <w:t xml:space="preserve">for current and projected skills shortages.   We have been working for several years with </w:t>
      </w:r>
      <w:r>
        <w:rPr>
          <w:rFonts w:ascii="Calibri" w:eastAsia="Arial Unicode MS" w:hAnsi="Calibri" w:cs="Calibri"/>
          <w:color w:val="000000"/>
          <w:sz w:val="24"/>
          <w:szCs w:val="24"/>
        </w:rPr>
        <w:t xml:space="preserve">the large oil </w:t>
      </w:r>
      <w:r>
        <w:rPr>
          <w:rFonts w:ascii="Calibri" w:eastAsia="Arial Unicode MS" w:hAnsi="Calibri" w:cs="Calibri"/>
          <w:color w:val="000000"/>
          <w:sz w:val="24"/>
          <w:szCs w:val="24"/>
        </w:rPr>
        <w:br/>
        <w:t xml:space="preserve">and gas companies, oilfield service firms, refiners and petrochemical manufacturers on a variety of </w:t>
      </w:r>
      <w:r>
        <w:rPr>
          <w:rFonts w:ascii="Calibri" w:eastAsia="Arial Unicode MS" w:hAnsi="Calibri" w:cs="Calibri"/>
          <w:color w:val="000000"/>
          <w:sz w:val="24"/>
          <w:szCs w:val="24"/>
        </w:rPr>
        <w:br/>
        <w:t xml:space="preserve">workforce needs. </w:t>
      </w: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tabs>
          <w:tab w:val="left" w:pos="9476"/>
        </w:tabs>
        <w:autoSpaceDE w:val="0"/>
        <w:autoSpaceDN w:val="0"/>
        <w:adjustRightInd w:val="0"/>
        <w:spacing w:before="176" w:after="0" w:line="276" w:lineRule="exact"/>
        <w:ind w:left="1328"/>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17</w:t>
      </w:r>
      <w:r>
        <w:rPr>
          <w:noProof/>
        </w:rPr>
        <w:pict>
          <v:shape id="_x0000_s1082" style="position:absolute;left:0;text-align:left;margin-left:48.95pt;margin-top:50.75pt;width:514.1pt;height:1pt;z-index:-251600896;mso-position-horizontal-relative:page;mso-position-vertical-relative:page" coordsize="10282,20" o:allowincell="f" path="m,20hhl10282,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808" w:bottom="-20" w:left="988" w:header="720" w:footer="720" w:gutter="0"/>
          <w:cols w:space="720"/>
          <w:noEndnote/>
        </w:sectPr>
      </w:pPr>
    </w:p>
    <w:p w:rsidR="00000000" w:rsidRDefault="002A367F">
      <w:pPr>
        <w:widowControl w:val="0"/>
        <w:autoSpaceDE w:val="0"/>
        <w:autoSpaceDN w:val="0"/>
        <w:adjustRightInd w:val="0"/>
        <w:spacing w:before="121" w:after="0" w:line="290" w:lineRule="exact"/>
        <w:ind w:left="20" w:right="456"/>
        <w:jc w:val="both"/>
        <w:rPr>
          <w:rFonts w:ascii="Calibri" w:eastAsia="Arial Unicode MS" w:hAnsi="Calibri" w:cs="Calibri"/>
          <w:color w:val="000000"/>
          <w:sz w:val="24"/>
          <w:szCs w:val="24"/>
        </w:rPr>
      </w:pPr>
      <w:bookmarkStart w:id="17" w:name="Pg18"/>
      <w:bookmarkEnd w:id="17"/>
      <w:r>
        <w:rPr>
          <w:rFonts w:ascii="Calibri" w:eastAsia="Arial Unicode MS" w:hAnsi="Calibri" w:cs="Calibri"/>
          <w:color w:val="000000"/>
          <w:sz w:val="24"/>
          <w:szCs w:val="24"/>
        </w:rPr>
        <w:t xml:space="preserve">In addition to the criteria and steps listed above, the selection process was reinforced by the use of additional tools provided by the Texas Workforce Commission and are included as part of the Target Industries and Occupations Template: </w:t>
      </w:r>
    </w:p>
    <w:p w:rsidR="00000000" w:rsidRDefault="002A367F">
      <w:pPr>
        <w:widowControl w:val="0"/>
        <w:autoSpaceDE w:val="0"/>
        <w:autoSpaceDN w:val="0"/>
        <w:adjustRightInd w:val="0"/>
        <w:spacing w:after="0" w:line="300" w:lineRule="exact"/>
        <w:ind w:left="418"/>
        <w:jc w:val="both"/>
        <w:rPr>
          <w:rFonts w:ascii="Calibri" w:eastAsia="Arial Unicode MS" w:hAnsi="Calibri" w:cs="Calibri"/>
          <w:color w:val="000000"/>
          <w:sz w:val="24"/>
          <w:szCs w:val="24"/>
        </w:rPr>
      </w:pPr>
    </w:p>
    <w:p w:rsidR="00000000" w:rsidRDefault="002A367F">
      <w:pPr>
        <w:widowControl w:val="0"/>
        <w:tabs>
          <w:tab w:val="left" w:pos="778"/>
        </w:tabs>
        <w:autoSpaceDE w:val="0"/>
        <w:autoSpaceDN w:val="0"/>
        <w:adjustRightInd w:val="0"/>
        <w:spacing w:before="2" w:after="0" w:line="300" w:lineRule="exact"/>
        <w:ind w:left="418" w:right="502"/>
        <w:jc w:val="both"/>
        <w:rPr>
          <w:rFonts w:ascii="Calibri" w:eastAsia="Arial Unicode MS" w:hAnsi="Calibri" w:cs="Calibri"/>
          <w:color w:val="000000"/>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  Standardize</w:t>
      </w:r>
      <w:r>
        <w:rPr>
          <w:rFonts w:ascii="Calibri" w:eastAsia="Arial Unicode MS" w:hAnsi="Calibri" w:cs="Calibri"/>
          <w:color w:val="000000"/>
          <w:spacing w:val="1"/>
          <w:sz w:val="24"/>
          <w:szCs w:val="24"/>
        </w:rPr>
        <w:t xml:space="preserve">d Occupational Components for Research and Analysis of Trends in Employment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r>
      <w:r>
        <w:rPr>
          <w:rFonts w:ascii="Calibri" w:eastAsia="Arial Unicode MS" w:hAnsi="Calibri" w:cs="Calibri"/>
          <w:color w:val="000000"/>
          <w:sz w:val="24"/>
          <w:szCs w:val="24"/>
        </w:rPr>
        <w:t xml:space="preserve">System (SOCRATES) </w:t>
      </w:r>
    </w:p>
    <w:p w:rsidR="00000000" w:rsidRDefault="002A367F">
      <w:pPr>
        <w:widowControl w:val="0"/>
        <w:autoSpaceDE w:val="0"/>
        <w:autoSpaceDN w:val="0"/>
        <w:adjustRightInd w:val="0"/>
        <w:spacing w:before="20" w:after="0" w:line="276" w:lineRule="exact"/>
        <w:ind w:left="418"/>
        <w:rPr>
          <w:rFonts w:ascii="Calibri" w:eastAsia="Arial Unicode MS" w:hAnsi="Calibri" w:cs="Calibri"/>
          <w:color w:val="000000"/>
          <w:w w:val="101"/>
          <w:sz w:val="24"/>
          <w:szCs w:val="24"/>
        </w:rPr>
      </w:pPr>
      <w:r>
        <w:rPr>
          <w:rFonts w:ascii="Arial Unicode MS" w:eastAsia="Arial Unicode MS" w:hAnsi="Calibri" w:cs="Arial Unicode MS" w:hint="eastAsia"/>
          <w:color w:val="000000"/>
          <w:w w:val="101"/>
          <w:sz w:val="24"/>
          <w:szCs w:val="24"/>
        </w:rPr>
        <w:t>•</w:t>
      </w:r>
      <w:r>
        <w:rPr>
          <w:rFonts w:ascii="Arial" w:eastAsia="Arial Unicode MS" w:hAnsi="Arial" w:cs="Arial"/>
          <w:color w:val="000000"/>
          <w:w w:val="101"/>
          <w:sz w:val="24"/>
          <w:szCs w:val="24"/>
        </w:rPr>
        <w:t xml:space="preserve"> </w:t>
      </w:r>
      <w:r>
        <w:rPr>
          <w:rFonts w:ascii="Calibri" w:eastAsia="Arial Unicode MS" w:hAnsi="Calibri" w:cs="Calibri"/>
          <w:color w:val="000000"/>
          <w:w w:val="101"/>
          <w:sz w:val="24"/>
          <w:szCs w:val="24"/>
        </w:rPr>
        <w:t xml:space="preserve">  Texas Industry Profiles </w:t>
      </w:r>
    </w:p>
    <w:p w:rsidR="00000000" w:rsidRDefault="002A367F">
      <w:pPr>
        <w:widowControl w:val="0"/>
        <w:autoSpaceDE w:val="0"/>
        <w:autoSpaceDN w:val="0"/>
        <w:adjustRightInd w:val="0"/>
        <w:spacing w:before="44" w:after="0" w:line="276" w:lineRule="exact"/>
        <w:ind w:left="418"/>
        <w:rPr>
          <w:rFonts w:ascii="Calibri" w:eastAsia="Arial Unicode MS" w:hAnsi="Calibri" w:cs="Calibri"/>
          <w:color w:val="000000"/>
          <w:w w:val="102"/>
          <w:sz w:val="24"/>
          <w:szCs w:val="24"/>
        </w:rPr>
      </w:pPr>
      <w:r>
        <w:rPr>
          <w:rFonts w:ascii="Arial Unicode MS" w:eastAsia="Arial Unicode MS" w:hAnsi="Calibri" w:cs="Arial Unicode MS" w:hint="eastAsia"/>
          <w:color w:val="000000"/>
          <w:w w:val="102"/>
          <w:sz w:val="24"/>
          <w:szCs w:val="24"/>
        </w:rPr>
        <w:t>•</w:t>
      </w:r>
      <w:r>
        <w:rPr>
          <w:rFonts w:ascii="Arial" w:eastAsia="Arial Unicode MS" w:hAnsi="Arial" w:cs="Arial"/>
          <w:color w:val="000000"/>
          <w:w w:val="102"/>
          <w:sz w:val="24"/>
          <w:szCs w:val="24"/>
        </w:rPr>
        <w:t xml:space="preserve"> </w:t>
      </w:r>
      <w:r>
        <w:rPr>
          <w:rFonts w:ascii="Calibri" w:eastAsia="Arial Unicode MS" w:hAnsi="Calibri" w:cs="Calibri"/>
          <w:color w:val="000000"/>
          <w:w w:val="102"/>
          <w:sz w:val="24"/>
          <w:szCs w:val="24"/>
        </w:rPr>
        <w:t xml:space="preserve">  Wanted Analytics </w:t>
      </w:r>
    </w:p>
    <w:p w:rsidR="00000000" w:rsidRDefault="002A367F">
      <w:pPr>
        <w:widowControl w:val="0"/>
        <w:autoSpaceDE w:val="0"/>
        <w:autoSpaceDN w:val="0"/>
        <w:adjustRightInd w:val="0"/>
        <w:spacing w:before="24" w:after="0" w:line="276" w:lineRule="exact"/>
        <w:ind w:left="418"/>
        <w:rPr>
          <w:rFonts w:ascii="Calibri" w:eastAsia="Arial Unicode MS" w:hAnsi="Calibri" w:cs="Calibri"/>
          <w:color w:val="000000"/>
          <w:w w:val="108"/>
          <w:sz w:val="24"/>
          <w:szCs w:val="24"/>
        </w:rPr>
      </w:pPr>
      <w:r>
        <w:rPr>
          <w:rFonts w:ascii="Arial Unicode MS" w:eastAsia="Arial Unicode MS" w:hAnsi="Calibri" w:cs="Arial Unicode MS" w:hint="eastAsia"/>
          <w:color w:val="000000"/>
          <w:w w:val="108"/>
          <w:sz w:val="24"/>
          <w:szCs w:val="24"/>
        </w:rPr>
        <w:t>•</w:t>
      </w:r>
      <w:r>
        <w:rPr>
          <w:rFonts w:ascii="Arial" w:eastAsia="Arial Unicode MS" w:hAnsi="Arial" w:cs="Arial"/>
          <w:color w:val="000000"/>
          <w:w w:val="108"/>
          <w:sz w:val="24"/>
          <w:szCs w:val="24"/>
        </w:rPr>
        <w:t xml:space="preserve"> </w:t>
      </w:r>
      <w:r>
        <w:rPr>
          <w:rFonts w:ascii="Calibri" w:eastAsia="Arial Unicode MS" w:hAnsi="Calibri" w:cs="Calibri"/>
          <w:color w:val="000000"/>
          <w:w w:val="108"/>
          <w:sz w:val="24"/>
          <w:szCs w:val="24"/>
        </w:rPr>
        <w:t xml:space="preserve">  Tracer </w:t>
      </w:r>
    </w:p>
    <w:p w:rsidR="00000000" w:rsidRDefault="002A367F">
      <w:pPr>
        <w:widowControl w:val="0"/>
        <w:autoSpaceDE w:val="0"/>
        <w:autoSpaceDN w:val="0"/>
        <w:adjustRightInd w:val="0"/>
        <w:spacing w:before="285" w:after="0" w:line="300" w:lineRule="exact"/>
        <w:ind w:left="20" w:right="1080"/>
        <w:jc w:val="both"/>
        <w:rPr>
          <w:rFonts w:ascii="Calibri" w:eastAsia="Arial Unicode MS" w:hAnsi="Calibri" w:cs="Calibri"/>
          <w:color w:val="000000"/>
          <w:sz w:val="24"/>
          <w:szCs w:val="24"/>
        </w:rPr>
      </w:pPr>
      <w:r>
        <w:rPr>
          <w:rFonts w:ascii="Calibri" w:eastAsia="Arial Unicode MS" w:hAnsi="Calibri" w:cs="Calibri"/>
          <w:color w:val="000000"/>
          <w:sz w:val="24"/>
          <w:szCs w:val="24"/>
        </w:rPr>
        <w:t>Eleven out of fourteen targeted industries as a resul</w:t>
      </w:r>
      <w:r>
        <w:rPr>
          <w:rFonts w:ascii="Calibri" w:eastAsia="Arial Unicode MS" w:hAnsi="Calibri" w:cs="Calibri"/>
          <w:color w:val="000000"/>
          <w:sz w:val="24"/>
          <w:szCs w:val="24"/>
        </w:rPr>
        <w:t>t of the analysis are directly related to the governor</w:t>
      </w:r>
      <w:r>
        <w:rPr>
          <w:rFonts w:ascii="Calibri" w:eastAsia="Arial Unicode MS" w:hAnsi="Calibri" w:cs="Calibri"/>
          <w:color w:val="000000"/>
          <w:sz w:val="24"/>
          <w:szCs w:val="24"/>
        </w:rPr>
        <w:t>’</w:t>
      </w:r>
      <w:r>
        <w:rPr>
          <w:rFonts w:ascii="Calibri" w:eastAsia="Arial Unicode MS" w:hAnsi="Calibri" w:cs="Calibri"/>
          <w:color w:val="000000"/>
          <w:sz w:val="24"/>
          <w:szCs w:val="24"/>
        </w:rPr>
        <w:t>s clusters including:</w:t>
      </w:r>
    </w:p>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sectPr w:rsidR="00000000">
          <w:pgSz w:w="12240" w:h="15840" w:orient="landscape"/>
          <w:pgMar w:top="-1440" w:right="808" w:bottom="-20" w:left="988" w:header="720" w:footer="720" w:gutter="0"/>
          <w:cols w:space="720"/>
          <w:noEndnote/>
        </w:sectPr>
      </w:pPr>
    </w:p>
    <w:p w:rsidR="00000000" w:rsidRDefault="002A367F">
      <w:pPr>
        <w:widowControl w:val="0"/>
        <w:autoSpaceDE w:val="0"/>
        <w:autoSpaceDN w:val="0"/>
        <w:adjustRightInd w:val="0"/>
        <w:spacing w:after="0" w:line="292" w:lineRule="exact"/>
        <w:ind w:left="20"/>
        <w:jc w:val="both"/>
        <w:rPr>
          <w:rFonts w:ascii="Calibri" w:eastAsia="Arial Unicode MS" w:hAnsi="Calibri" w:cs="Calibri"/>
          <w:color w:val="000000"/>
          <w:sz w:val="24"/>
          <w:szCs w:val="24"/>
        </w:rPr>
      </w:pPr>
    </w:p>
    <w:p w:rsidR="00000000" w:rsidRDefault="002A367F">
      <w:pPr>
        <w:widowControl w:val="0"/>
        <w:autoSpaceDE w:val="0"/>
        <w:autoSpaceDN w:val="0"/>
        <w:adjustRightInd w:val="0"/>
        <w:spacing w:before="6" w:after="0" w:line="292" w:lineRule="exact"/>
        <w:ind w:left="20" w:right="1228" w:firstLine="1260"/>
        <w:jc w:val="both"/>
        <w:rPr>
          <w:rFonts w:ascii="Calibri" w:eastAsia="Arial Unicode MS" w:hAnsi="Calibri" w:cs="Calibri"/>
          <w:color w:val="000000"/>
          <w:sz w:val="24"/>
          <w:szCs w:val="24"/>
        </w:rPr>
      </w:pPr>
      <w:r>
        <w:rPr>
          <w:rFonts w:ascii="Calibri" w:eastAsia="Arial Unicode MS" w:hAnsi="Calibri" w:cs="Calibri"/>
          <w:color w:val="000000"/>
          <w:sz w:val="24"/>
          <w:szCs w:val="24"/>
        </w:rPr>
        <w:t>NAICS Code and Title 2111 Oil and Gas Extraction</w:t>
      </w:r>
    </w:p>
    <w:p w:rsidR="00000000" w:rsidRDefault="002A367F">
      <w:pPr>
        <w:widowControl w:val="0"/>
        <w:autoSpaceDE w:val="0"/>
        <w:autoSpaceDN w:val="0"/>
        <w:adjustRightInd w:val="0"/>
        <w:spacing w:after="0" w:line="293" w:lineRule="exact"/>
        <w:ind w:left="20" w:right="412"/>
        <w:rPr>
          <w:rFonts w:ascii="Calibri" w:eastAsia="Arial Unicode MS" w:hAnsi="Calibri" w:cs="Calibri"/>
          <w:color w:val="000000"/>
          <w:sz w:val="24"/>
          <w:szCs w:val="24"/>
        </w:rPr>
      </w:pPr>
      <w:r>
        <w:rPr>
          <w:rFonts w:ascii="Calibri" w:eastAsia="Arial Unicode MS" w:hAnsi="Calibri" w:cs="Calibri"/>
          <w:color w:val="000000"/>
          <w:sz w:val="24"/>
          <w:szCs w:val="24"/>
        </w:rPr>
        <w:t xml:space="preserve">2131 Support Activities for Mining </w:t>
      </w:r>
      <w:r>
        <w:rPr>
          <w:rFonts w:ascii="Calibri" w:eastAsia="Arial Unicode MS" w:hAnsi="Calibri" w:cs="Calibri"/>
          <w:color w:val="000000"/>
          <w:sz w:val="24"/>
          <w:szCs w:val="24"/>
        </w:rPr>
        <w:br/>
        <w:t xml:space="preserve">2362 Nonresidential Building Construction 2371 Utility System Construction </w:t>
      </w:r>
      <w:r>
        <w:rPr>
          <w:rFonts w:ascii="Calibri" w:eastAsia="Arial Unicode MS" w:hAnsi="Calibri" w:cs="Calibri"/>
          <w:color w:val="000000"/>
          <w:sz w:val="24"/>
          <w:szCs w:val="24"/>
        </w:rPr>
        <w:br/>
        <w:t xml:space="preserve">3241 Petroleum &amp; Coal Products </w:t>
      </w:r>
      <w:r>
        <w:rPr>
          <w:rFonts w:ascii="Calibri" w:eastAsia="Arial Unicode MS" w:hAnsi="Calibri" w:cs="Calibri"/>
          <w:color w:val="000000"/>
          <w:sz w:val="24"/>
          <w:szCs w:val="24"/>
        </w:rPr>
        <w:br/>
        <w:t>Manufacturing</w:t>
      </w:r>
    </w:p>
    <w:p w:rsidR="00000000" w:rsidRDefault="002A367F">
      <w:pPr>
        <w:widowControl w:val="0"/>
        <w:autoSpaceDE w:val="0"/>
        <w:autoSpaceDN w:val="0"/>
        <w:adjustRightInd w:val="0"/>
        <w:spacing w:before="1" w:after="0" w:line="292" w:lineRule="exact"/>
        <w:ind w:left="20" w:right="328"/>
        <w:jc w:val="both"/>
        <w:rPr>
          <w:rFonts w:ascii="Calibri" w:eastAsia="Arial Unicode MS" w:hAnsi="Calibri" w:cs="Calibri"/>
          <w:color w:val="000000"/>
          <w:sz w:val="24"/>
          <w:szCs w:val="24"/>
        </w:rPr>
      </w:pPr>
      <w:r>
        <w:rPr>
          <w:rFonts w:ascii="Calibri" w:eastAsia="Arial Unicode MS" w:hAnsi="Calibri" w:cs="Calibri"/>
          <w:color w:val="000000"/>
          <w:sz w:val="24"/>
          <w:szCs w:val="24"/>
        </w:rPr>
        <w:t>3331 Agriculture, Construction, and Mining Machinery Manufacturing</w:t>
      </w:r>
    </w:p>
    <w:p w:rsidR="00000000" w:rsidRDefault="002A367F">
      <w:pPr>
        <w:widowControl w:val="0"/>
        <w:autoSpaceDE w:val="0"/>
        <w:autoSpaceDN w:val="0"/>
        <w:adjustRightInd w:val="0"/>
        <w:spacing w:before="1" w:after="0" w:line="292" w:lineRule="exact"/>
        <w:ind w:left="20" w:right="434"/>
        <w:jc w:val="both"/>
        <w:rPr>
          <w:rFonts w:ascii="Calibri" w:eastAsia="Arial Unicode MS" w:hAnsi="Calibri" w:cs="Calibri"/>
          <w:color w:val="000000"/>
          <w:sz w:val="24"/>
          <w:szCs w:val="24"/>
        </w:rPr>
      </w:pPr>
      <w:r>
        <w:rPr>
          <w:rFonts w:ascii="Calibri" w:eastAsia="Arial Unicode MS" w:hAnsi="Calibri" w:cs="Calibri"/>
          <w:color w:val="000000"/>
          <w:sz w:val="24"/>
          <w:szCs w:val="24"/>
        </w:rPr>
        <w:t>5415 Computer Systems Design &amp; Related Services</w:t>
      </w:r>
    </w:p>
    <w:p w:rsidR="00000000" w:rsidRDefault="002A367F">
      <w:pPr>
        <w:widowControl w:val="0"/>
        <w:autoSpaceDE w:val="0"/>
        <w:autoSpaceDN w:val="0"/>
        <w:adjustRightInd w:val="0"/>
        <w:spacing w:before="1" w:after="0" w:line="292" w:lineRule="exact"/>
        <w:ind w:left="20" w:right="242"/>
        <w:jc w:val="both"/>
        <w:rPr>
          <w:rFonts w:ascii="Calibri" w:eastAsia="Arial Unicode MS" w:hAnsi="Calibri" w:cs="Calibri"/>
          <w:color w:val="000000"/>
          <w:sz w:val="24"/>
          <w:szCs w:val="24"/>
        </w:rPr>
      </w:pPr>
      <w:r>
        <w:rPr>
          <w:rFonts w:ascii="Calibri" w:eastAsia="Arial Unicode MS" w:hAnsi="Calibri" w:cs="Calibri"/>
          <w:color w:val="000000"/>
          <w:sz w:val="24"/>
          <w:szCs w:val="24"/>
        </w:rPr>
        <w:t>5416 Management, Scientific, and Technical Consulting Services</w:t>
      </w:r>
    </w:p>
    <w:p w:rsidR="00000000" w:rsidRDefault="002A367F">
      <w:pPr>
        <w:widowControl w:val="0"/>
        <w:autoSpaceDE w:val="0"/>
        <w:autoSpaceDN w:val="0"/>
        <w:adjustRightInd w:val="0"/>
        <w:spacing w:before="1" w:after="0" w:line="292" w:lineRule="exact"/>
        <w:ind w:left="20" w:right="196"/>
        <w:jc w:val="both"/>
        <w:rPr>
          <w:rFonts w:ascii="Calibri" w:eastAsia="Arial Unicode MS" w:hAnsi="Calibri" w:cs="Calibri"/>
          <w:color w:val="000000"/>
          <w:sz w:val="24"/>
          <w:szCs w:val="24"/>
        </w:rPr>
      </w:pPr>
      <w:r>
        <w:rPr>
          <w:rFonts w:ascii="Calibri" w:eastAsia="Arial Unicode MS" w:hAnsi="Calibri" w:cs="Calibri"/>
          <w:color w:val="000000"/>
          <w:sz w:val="24"/>
          <w:szCs w:val="24"/>
        </w:rPr>
        <w:t>6113 Colleges, Universities, and Professional Schools</w:t>
      </w:r>
    </w:p>
    <w:p w:rsidR="00000000" w:rsidRDefault="002A367F">
      <w:pPr>
        <w:widowControl w:val="0"/>
        <w:autoSpaceDE w:val="0"/>
        <w:autoSpaceDN w:val="0"/>
        <w:adjustRightInd w:val="0"/>
        <w:spacing w:before="1" w:after="0" w:line="292" w:lineRule="exact"/>
        <w:ind w:left="20" w:right="210"/>
        <w:jc w:val="both"/>
        <w:rPr>
          <w:rFonts w:ascii="Calibri" w:eastAsia="Arial Unicode MS" w:hAnsi="Calibri" w:cs="Calibri"/>
          <w:color w:val="000000"/>
          <w:sz w:val="24"/>
          <w:szCs w:val="24"/>
        </w:rPr>
      </w:pPr>
      <w:r>
        <w:rPr>
          <w:rFonts w:ascii="Calibri" w:eastAsia="Arial Unicode MS" w:hAnsi="Calibri" w:cs="Calibri"/>
          <w:color w:val="000000"/>
          <w:sz w:val="24"/>
          <w:szCs w:val="24"/>
        </w:rPr>
        <w:t>6221 General Medical and Surgical Hospitals 6223 Other Hospitals</w:t>
      </w:r>
    </w:p>
    <w:p w:rsidR="00000000" w:rsidRDefault="002A367F">
      <w:pPr>
        <w:widowControl w:val="0"/>
        <w:autoSpaceDE w:val="0"/>
        <w:autoSpaceDN w:val="0"/>
        <w:adjustRightInd w:val="0"/>
        <w:spacing w:before="308"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High-Skill, High-Growth Occupations</w:t>
      </w:r>
    </w:p>
    <w:p w:rsidR="00000000" w:rsidRDefault="002A367F">
      <w:pPr>
        <w:widowControl w:val="0"/>
        <w:autoSpaceDE w:val="0"/>
        <w:autoSpaceDN w:val="0"/>
        <w:adjustRightInd w:val="0"/>
        <w:spacing w:after="0" w:line="276" w:lineRule="exact"/>
        <w:ind w:left="1942"/>
        <w:rPr>
          <w:rFonts w:ascii="Calibri" w:eastAsia="Arial Unicode MS" w:hAnsi="Calibri" w:cs="Calibri"/>
          <w:color w:val="000000"/>
          <w:sz w:val="28"/>
          <w:szCs w:val="28"/>
        </w:rPr>
      </w:pPr>
      <w:r>
        <w:rPr>
          <w:rFonts w:ascii="Calibri" w:eastAsia="Arial Unicode MS" w:hAnsi="Calibri" w:cs="Calibri"/>
          <w:color w:val="000000"/>
          <w:sz w:val="28"/>
          <w:szCs w:val="28"/>
        </w:rPr>
        <w:br w:type="column"/>
      </w:r>
    </w:p>
    <w:p w:rsidR="00000000" w:rsidRDefault="002A367F">
      <w:pPr>
        <w:widowControl w:val="0"/>
        <w:autoSpaceDE w:val="0"/>
        <w:autoSpaceDN w:val="0"/>
        <w:adjustRightInd w:val="0"/>
        <w:spacing w:before="35" w:after="0" w:line="276" w:lineRule="exact"/>
        <w:ind w:left="1942"/>
        <w:rPr>
          <w:rFonts w:ascii="Calibri" w:eastAsia="Arial Unicode MS" w:hAnsi="Calibri" w:cs="Calibri"/>
          <w:color w:val="000000"/>
          <w:sz w:val="24"/>
          <w:szCs w:val="24"/>
        </w:rPr>
      </w:pPr>
      <w:r>
        <w:rPr>
          <w:rFonts w:ascii="Calibri" w:eastAsia="Arial Unicode MS" w:hAnsi="Calibri" w:cs="Calibri"/>
          <w:color w:val="000000"/>
          <w:sz w:val="24"/>
          <w:szCs w:val="24"/>
        </w:rPr>
        <w:t>Cluster</w:t>
      </w:r>
    </w:p>
    <w:p w:rsidR="00000000" w:rsidRDefault="002A367F">
      <w:pPr>
        <w:widowControl w:val="0"/>
        <w:autoSpaceDE w:val="0"/>
        <w:autoSpaceDN w:val="0"/>
        <w:adjustRightInd w:val="0"/>
        <w:spacing w:before="4" w:after="0" w:line="292" w:lineRule="exact"/>
        <w:ind w:left="10" w:right="1235"/>
        <w:jc w:val="both"/>
        <w:rPr>
          <w:rFonts w:ascii="Calibri" w:eastAsia="Arial Unicode MS" w:hAnsi="Calibri" w:cs="Calibri"/>
          <w:color w:val="000000"/>
          <w:sz w:val="24"/>
          <w:szCs w:val="24"/>
        </w:rPr>
      </w:pPr>
      <w:r>
        <w:rPr>
          <w:rFonts w:ascii="Calibri" w:eastAsia="Arial Unicode MS" w:hAnsi="Calibri" w:cs="Calibri"/>
          <w:color w:val="000000"/>
          <w:sz w:val="24"/>
          <w:szCs w:val="24"/>
        </w:rPr>
        <w:t>Petroleum Refining and Chemical Products Energy</w:t>
      </w:r>
    </w:p>
    <w:p w:rsidR="00000000" w:rsidRDefault="002A367F">
      <w:pPr>
        <w:widowControl w:val="0"/>
        <w:autoSpaceDE w:val="0"/>
        <w:autoSpaceDN w:val="0"/>
        <w:adjustRightInd w:val="0"/>
        <w:spacing w:after="0" w:line="294" w:lineRule="exact"/>
        <w:ind w:left="10" w:right="1180"/>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Advanced Technologies and Manufacturing </w:t>
      </w:r>
      <w:r>
        <w:rPr>
          <w:rFonts w:ascii="Calibri" w:eastAsia="Arial Unicode MS" w:hAnsi="Calibri" w:cs="Calibri"/>
          <w:color w:val="000000"/>
          <w:sz w:val="24"/>
          <w:szCs w:val="24"/>
        </w:rPr>
        <w:br/>
        <w:t>Pe</w:t>
      </w:r>
      <w:r>
        <w:rPr>
          <w:rFonts w:ascii="Calibri" w:eastAsia="Arial Unicode MS" w:hAnsi="Calibri" w:cs="Calibri"/>
          <w:color w:val="000000"/>
          <w:sz w:val="24"/>
          <w:szCs w:val="24"/>
        </w:rPr>
        <w:t xml:space="preserve">troleum Refining and Chemical Products </w:t>
      </w:r>
      <w:r>
        <w:rPr>
          <w:rFonts w:ascii="Calibri" w:eastAsia="Arial Unicode MS" w:hAnsi="Calibri" w:cs="Calibri"/>
          <w:color w:val="000000"/>
          <w:sz w:val="24"/>
          <w:szCs w:val="24"/>
        </w:rPr>
        <w:br/>
        <w:t>Petroleum Refining and Chemical Products</w:t>
      </w:r>
    </w:p>
    <w:p w:rsidR="00000000" w:rsidRDefault="002A367F">
      <w:pPr>
        <w:widowControl w:val="0"/>
        <w:autoSpaceDE w:val="0"/>
        <w:autoSpaceDN w:val="0"/>
        <w:adjustRightInd w:val="0"/>
        <w:spacing w:before="52" w:after="0" w:line="585" w:lineRule="exact"/>
        <w:ind w:left="10" w:right="1180"/>
        <w:jc w:val="both"/>
        <w:rPr>
          <w:rFonts w:ascii="Calibri" w:eastAsia="Arial Unicode MS" w:hAnsi="Calibri" w:cs="Calibri"/>
          <w:color w:val="000000"/>
          <w:sz w:val="24"/>
          <w:szCs w:val="24"/>
        </w:rPr>
      </w:pPr>
      <w:r>
        <w:rPr>
          <w:rFonts w:ascii="Calibri" w:eastAsia="Arial Unicode MS" w:hAnsi="Calibri" w:cs="Calibri"/>
          <w:color w:val="000000"/>
          <w:sz w:val="24"/>
          <w:szCs w:val="24"/>
        </w:rPr>
        <w:t>Advanced Technologies and Manufacturing Information and Computer Technology</w:t>
      </w:r>
    </w:p>
    <w:p w:rsidR="00000000" w:rsidRDefault="002A367F">
      <w:pPr>
        <w:widowControl w:val="0"/>
        <w:autoSpaceDE w:val="0"/>
        <w:autoSpaceDN w:val="0"/>
        <w:adjustRightInd w:val="0"/>
        <w:spacing w:before="1" w:after="0" w:line="585" w:lineRule="exact"/>
        <w:ind w:left="10" w:right="1235"/>
        <w:rPr>
          <w:rFonts w:ascii="Calibri" w:eastAsia="Arial Unicode MS" w:hAnsi="Calibri" w:cs="Calibri"/>
          <w:color w:val="000000"/>
          <w:sz w:val="24"/>
          <w:szCs w:val="24"/>
        </w:rPr>
      </w:pPr>
      <w:r>
        <w:rPr>
          <w:rFonts w:ascii="Calibri" w:eastAsia="Arial Unicode MS" w:hAnsi="Calibri" w:cs="Calibri"/>
          <w:color w:val="000000"/>
          <w:sz w:val="24"/>
          <w:szCs w:val="24"/>
        </w:rPr>
        <w:t xml:space="preserve">Information and Computer Technology </w:t>
      </w:r>
      <w:r>
        <w:rPr>
          <w:rFonts w:ascii="Calibri" w:eastAsia="Arial Unicode MS" w:hAnsi="Calibri" w:cs="Calibri"/>
          <w:color w:val="000000"/>
          <w:sz w:val="24"/>
          <w:szCs w:val="24"/>
        </w:rPr>
        <w:br/>
        <w:t>Petroleum Refining and Chemical Products</w:t>
      </w:r>
    </w:p>
    <w:p w:rsidR="00000000" w:rsidRDefault="002A367F">
      <w:pPr>
        <w:widowControl w:val="0"/>
        <w:autoSpaceDE w:val="0"/>
        <w:autoSpaceDN w:val="0"/>
        <w:adjustRightInd w:val="0"/>
        <w:spacing w:before="243" w:after="0" w:line="292" w:lineRule="exact"/>
        <w:ind w:left="10" w:right="2293"/>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Biotechnology and Life Sciences </w:t>
      </w:r>
      <w:r>
        <w:rPr>
          <w:rFonts w:ascii="Calibri" w:eastAsia="Arial Unicode MS" w:hAnsi="Calibri" w:cs="Calibri"/>
          <w:color w:val="000000"/>
          <w:sz w:val="24"/>
          <w:szCs w:val="24"/>
        </w:rPr>
        <w:br/>
        <w:t xml:space="preserve">Biotechnology and Life Sciences </w:t>
      </w:r>
    </w:p>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sectPr w:rsidR="00000000">
          <w:type w:val="continuous"/>
          <w:pgSz w:w="12240" w:h="15840" w:orient="landscape"/>
          <w:pgMar w:top="-1440" w:right="808" w:bottom="-20" w:left="988" w:header="720" w:footer="720" w:gutter="0"/>
          <w:cols w:num="2" w:space="720" w:equalWidth="0">
            <w:col w:w="4636" w:space="160"/>
            <w:col w:w="5486"/>
          </w:cols>
          <w:noEndnote/>
        </w:sectPr>
      </w:pPr>
    </w:p>
    <w:p w:rsidR="00000000" w:rsidRDefault="002A367F">
      <w:pPr>
        <w:widowControl w:val="0"/>
        <w:autoSpaceDE w:val="0"/>
        <w:autoSpaceDN w:val="0"/>
        <w:adjustRightInd w:val="0"/>
        <w:spacing w:after="0" w:line="293" w:lineRule="exact"/>
        <w:ind w:left="20" w:right="58"/>
        <w:rPr>
          <w:rFonts w:ascii="Calibri" w:eastAsia="Arial Unicode MS" w:hAnsi="Calibri" w:cs="Calibri"/>
          <w:color w:val="000000"/>
          <w:sz w:val="24"/>
          <w:szCs w:val="24"/>
        </w:rPr>
      </w:pPr>
      <w:r>
        <w:rPr>
          <w:rFonts w:ascii="Calibri" w:eastAsia="Arial Unicode MS" w:hAnsi="Calibri" w:cs="Calibri"/>
          <w:color w:val="000000"/>
          <w:sz w:val="24"/>
          <w:szCs w:val="24"/>
        </w:rPr>
        <w:t>The high-skill, high-growth list is made up of larger, high-skill, well-paying occupations critical to the Gulf Coast region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economic future. They offer the </w:t>
      </w:r>
      <w:r>
        <w:rPr>
          <w:rFonts w:ascii="Calibri" w:eastAsia="Arial Unicode MS" w:hAnsi="Calibri" w:cs="Calibri"/>
          <w:color w:val="000000"/>
          <w:sz w:val="24"/>
          <w:szCs w:val="24"/>
        </w:rPr>
        <w:t xml:space="preserve">best job opportunities to area residents now and will likely continue doing so over the next ten to 15 years. These occupations are found in many industries in the region, not just in those on the targeted industries list.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6" w:after="0" w:line="276" w:lineRule="exact"/>
        <w:ind w:left="2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 xml:space="preserve">Qualifying Criteria </w:t>
      </w:r>
    </w:p>
    <w:p w:rsidR="00000000" w:rsidRDefault="002A367F">
      <w:pPr>
        <w:widowControl w:val="0"/>
        <w:autoSpaceDE w:val="0"/>
        <w:autoSpaceDN w:val="0"/>
        <w:adjustRightInd w:val="0"/>
        <w:spacing w:before="21" w:after="0" w:line="280" w:lineRule="exact"/>
        <w:ind w:left="20" w:right="375"/>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Occupations meet the following criteria to be included on the high-skill, high-growth occupations list. They must have: </w:t>
      </w:r>
    </w:p>
    <w:p w:rsidR="00000000" w:rsidRDefault="002A367F">
      <w:pPr>
        <w:widowControl w:val="0"/>
        <w:autoSpaceDE w:val="0"/>
        <w:autoSpaceDN w:val="0"/>
        <w:adjustRightInd w:val="0"/>
        <w:spacing w:after="0" w:line="280" w:lineRule="exact"/>
        <w:ind w:left="380"/>
        <w:jc w:val="both"/>
        <w:rPr>
          <w:rFonts w:ascii="Calibri" w:eastAsia="Arial Unicode MS" w:hAnsi="Calibri" w:cs="Calibri"/>
          <w:color w:val="000000"/>
          <w:sz w:val="24"/>
          <w:szCs w:val="24"/>
        </w:rPr>
      </w:pPr>
    </w:p>
    <w:p w:rsidR="00000000" w:rsidRDefault="002A367F">
      <w:pPr>
        <w:widowControl w:val="0"/>
        <w:tabs>
          <w:tab w:val="left" w:pos="740"/>
        </w:tabs>
        <w:autoSpaceDE w:val="0"/>
        <w:autoSpaceDN w:val="0"/>
        <w:adjustRightInd w:val="0"/>
        <w:spacing w:before="40" w:after="0" w:line="280" w:lineRule="exact"/>
        <w:ind w:left="380" w:right="324"/>
        <w:jc w:val="both"/>
        <w:rPr>
          <w:rFonts w:ascii="Calibri" w:eastAsia="Arial Unicode MS" w:hAnsi="Calibri" w:cs="Calibri"/>
          <w:color w:val="000000"/>
          <w:sz w:val="24"/>
          <w:szCs w:val="24"/>
        </w:rPr>
      </w:pPr>
      <w:r>
        <w:rPr>
          <w:rFonts w:ascii="Arial Unicode MS" w:eastAsia="Arial Unicode MS" w:hAnsi="Calibri" w:cs="Arial Unicode MS" w:hint="eastAsia"/>
          <w:color w:val="000000"/>
          <w:sz w:val="20"/>
          <w:szCs w:val="20"/>
        </w:rPr>
        <w:t></w:t>
      </w:r>
      <w:r>
        <w:rPr>
          <w:rFonts w:ascii="Arial" w:eastAsia="Arial Unicode MS" w:hAnsi="Arial" w:cs="Arial"/>
          <w:color w:val="000000"/>
          <w:sz w:val="20"/>
          <w:szCs w:val="20"/>
        </w:rPr>
        <w:t xml:space="preserve"> </w:t>
      </w:r>
      <w:r>
        <w:rPr>
          <w:rFonts w:ascii="Calibri" w:eastAsia="Arial Unicode MS" w:hAnsi="Calibri" w:cs="Calibri"/>
          <w:color w:val="000000"/>
          <w:sz w:val="24"/>
          <w:szCs w:val="24"/>
        </w:rPr>
        <w:t xml:space="preserve">  projected employment for 2018 equal to or greater than the average for all occupations in the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region (4,519) </w:t>
      </w: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tabs>
          <w:tab w:val="left" w:pos="9476"/>
        </w:tabs>
        <w:autoSpaceDE w:val="0"/>
        <w:autoSpaceDN w:val="0"/>
        <w:adjustRightInd w:val="0"/>
        <w:spacing w:before="10" w:after="0" w:line="276" w:lineRule="exact"/>
        <w:ind w:left="1328"/>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18</w:t>
      </w:r>
      <w:r>
        <w:rPr>
          <w:noProof/>
        </w:rPr>
        <w:pict>
          <v:shape id="_x0000_s1083" style="position:absolute;left:0;text-align:left;margin-left:48.95pt;margin-top:50.75pt;width:514.1pt;height:1pt;z-index:-251599872;mso-position-horizontal-relative:page;mso-position-vertical-relative:page" coordsize="10282,20" o:allowincell="f" path="m,20hhl10282,20r,-20l,,,20e" fillcolor="black" stroked="f">
            <w10:wrap anchorx="page" anchory="page"/>
          </v:shape>
        </w:pict>
      </w:r>
      <w:r>
        <w:rPr>
          <w:noProof/>
        </w:rPr>
        <w:pict>
          <v:shape id="_x0000_s1084" style="position:absolute;left:0;text-align:left;margin-left:45pt;margin-top:272.15pt;width:5.4pt;height:14.65pt;z-index:-251598848;mso-position-horizontal-relative:page;mso-position-vertical-relative:page" coordsize="108,293" o:allowincell="f" path="m,293hhl,,108,r,293l,293e" fillcolor="#dadada" stroked="f">
            <w10:wrap anchorx="page" anchory="page"/>
          </v:shape>
        </w:pict>
      </w:r>
      <w:r>
        <w:rPr>
          <w:noProof/>
        </w:rPr>
        <w:pict>
          <v:shape id="_x0000_s1085" style="position:absolute;left:0;text-align:left;margin-left:279pt;margin-top:272.15pt;width:5.4pt;height:14.65pt;z-index:-251597824;mso-position-horizontal-relative:page;mso-position-vertical-relative:page" coordsize="108,293" o:allowincell="f" path="m,293hhl,,108,r,293l,293e" fillcolor="#dadada" stroked="f">
            <w10:wrap anchorx="page" anchory="page"/>
          </v:shape>
        </w:pict>
      </w:r>
      <w:r>
        <w:rPr>
          <w:noProof/>
        </w:rPr>
        <w:pict>
          <v:shape id="_x0000_s1086" style="position:absolute;left:0;text-align:left;margin-left:50.4pt;margin-top:272.15pt;width:228.6pt;height:14.65pt;z-index:-251596800;mso-position-horizontal-relative:page;mso-position-vertical-relative:page" coordsize="4572,293" o:allowincell="f" path="m,293hhl,,4572,r,293l,293e" fillcolor="#dadada" stroked="f">
            <w10:wrap anchorx="page" anchory="page"/>
          </v:shape>
        </w:pict>
      </w:r>
      <w:r>
        <w:rPr>
          <w:noProof/>
        </w:rPr>
        <w:pict>
          <v:shape id="_x0000_s1087" style="position:absolute;left:0;text-align:left;margin-left:284.4pt;margin-top:272.15pt;width:5.4pt;height:14.65pt;z-index:-251595776;mso-position-horizontal-relative:page;mso-position-vertical-relative:page" coordsize="108,293" o:allowincell="f" path="m,293hhl,,108,r,293l,293e" fillcolor="#dadada" stroked="f">
            <w10:wrap anchorx="page" anchory="page"/>
          </v:shape>
        </w:pict>
      </w:r>
      <w:r>
        <w:rPr>
          <w:noProof/>
        </w:rPr>
        <w:pict>
          <v:shape id="_x0000_s1088" style="position:absolute;left:0;text-align:left;margin-left:518.4pt;margin-top:272.15pt;width:5.4pt;height:14.65pt;z-index:-251594752;mso-position-horizontal-relative:page;mso-position-vertical-relative:page" coordsize="108,293" o:allowincell="f" path="m,293hhl,,108,r,293l,293e" fillcolor="#dadada" stroked="f">
            <w10:wrap anchorx="page" anchory="page"/>
          </v:shape>
        </w:pict>
      </w:r>
      <w:r>
        <w:rPr>
          <w:noProof/>
        </w:rPr>
        <w:pict>
          <v:shape id="_x0000_s1089" style="position:absolute;left:0;text-align:left;margin-left:289.8pt;margin-top:272.15pt;width:228.6pt;height:14.65pt;z-index:-251593728;mso-position-horizontal-relative:page;mso-position-vertical-relative:page" coordsize="4572,293" o:allowincell="f" path="m,293hhl,,4572,r,293l,293e" fillcolor="#dadada"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type w:val="continuous"/>
          <w:pgSz w:w="12240" w:h="15840" w:orient="landscape"/>
          <w:pgMar w:top="1440" w:right="808" w:bottom="20" w:left="988" w:header="720" w:footer="720" w:gutter="0"/>
          <w:cols w:space="720"/>
          <w:noEndnote/>
        </w:sectPr>
      </w:pPr>
    </w:p>
    <w:p w:rsidR="00000000" w:rsidRDefault="002A367F">
      <w:pPr>
        <w:widowControl w:val="0"/>
        <w:tabs>
          <w:tab w:val="left" w:pos="740"/>
        </w:tabs>
        <w:autoSpaceDE w:val="0"/>
        <w:autoSpaceDN w:val="0"/>
        <w:adjustRightInd w:val="0"/>
        <w:spacing w:before="113" w:after="0" w:line="300" w:lineRule="exact"/>
        <w:ind w:left="380" w:right="468"/>
        <w:jc w:val="both"/>
        <w:rPr>
          <w:rFonts w:ascii="Calibri" w:eastAsia="Arial Unicode MS" w:hAnsi="Calibri" w:cs="Calibri"/>
          <w:color w:val="000000"/>
          <w:sz w:val="24"/>
          <w:szCs w:val="24"/>
        </w:rPr>
      </w:pPr>
      <w:bookmarkStart w:id="18" w:name="Pg19"/>
      <w:bookmarkEnd w:id="18"/>
      <w:r>
        <w:rPr>
          <w:rFonts w:ascii="Arial Unicode MS" w:eastAsia="Arial Unicode MS" w:hAnsi="Calibri Bold" w:cs="Arial Unicode MS" w:hint="eastAsia"/>
          <w:color w:val="000000"/>
          <w:sz w:val="20"/>
          <w:szCs w:val="20"/>
        </w:rPr>
        <w:t></w:t>
      </w:r>
      <w:r>
        <w:rPr>
          <w:rFonts w:ascii="Arial" w:eastAsia="Arial Unicode MS" w:hAnsi="Arial" w:cs="Arial"/>
          <w:color w:val="000000"/>
          <w:sz w:val="20"/>
          <w:szCs w:val="20"/>
        </w:rPr>
        <w:t xml:space="preserve"> </w:t>
      </w:r>
      <w:r>
        <w:rPr>
          <w:rFonts w:ascii="Calibri" w:eastAsia="Arial Unicode MS" w:hAnsi="Calibri" w:cs="Calibri"/>
          <w:color w:val="000000"/>
          <w:sz w:val="24"/>
          <w:szCs w:val="24"/>
        </w:rPr>
        <w:t xml:space="preserve">  a projected employment growth rate equal to or greater than the average growth rate for all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industries in the region (19.4 %) </w:t>
      </w:r>
    </w:p>
    <w:p w:rsidR="00000000" w:rsidRDefault="002A367F">
      <w:pPr>
        <w:widowControl w:val="0"/>
        <w:tabs>
          <w:tab w:val="left" w:pos="740"/>
        </w:tabs>
        <w:autoSpaceDE w:val="0"/>
        <w:autoSpaceDN w:val="0"/>
        <w:adjustRightInd w:val="0"/>
        <w:spacing w:after="0" w:line="300" w:lineRule="exact"/>
        <w:ind w:left="380" w:right="282"/>
        <w:jc w:val="both"/>
        <w:rPr>
          <w:rFonts w:ascii="Calibri" w:eastAsia="Arial Unicode MS" w:hAnsi="Calibri" w:cs="Calibri"/>
          <w:color w:val="000000"/>
          <w:sz w:val="24"/>
          <w:szCs w:val="24"/>
        </w:rPr>
      </w:pPr>
      <w:r>
        <w:rPr>
          <w:rFonts w:ascii="Arial Unicode MS" w:eastAsia="Arial Unicode MS" w:hAnsi="Calibri" w:cs="Arial Unicode MS" w:hint="eastAsia"/>
          <w:color w:val="000000"/>
          <w:sz w:val="20"/>
          <w:szCs w:val="20"/>
        </w:rPr>
        <w:t></w:t>
      </w:r>
      <w:r>
        <w:rPr>
          <w:rFonts w:ascii="Arial" w:eastAsia="Arial Unicode MS" w:hAnsi="Arial" w:cs="Arial"/>
          <w:color w:val="000000"/>
          <w:sz w:val="20"/>
          <w:szCs w:val="20"/>
        </w:rPr>
        <w:t xml:space="preserve"> </w:t>
      </w:r>
      <w:r>
        <w:rPr>
          <w:rFonts w:ascii="Calibri" w:eastAsia="Arial Unicode MS" w:hAnsi="Calibri" w:cs="Calibri"/>
          <w:color w:val="000000"/>
          <w:sz w:val="24"/>
          <w:szCs w:val="24"/>
        </w:rPr>
        <w:t xml:space="preserve">  minimum education requiremen</w:t>
      </w:r>
      <w:r>
        <w:rPr>
          <w:rFonts w:ascii="Calibri" w:eastAsia="Arial Unicode MS" w:hAnsi="Calibri" w:cs="Calibri"/>
          <w:color w:val="000000"/>
          <w:sz w:val="24"/>
          <w:szCs w:val="24"/>
        </w:rPr>
        <w:t>ts of a post-secondary certificate or degree, long-term on-the-</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job training, or work experience in a related occupation </w:t>
      </w:r>
    </w:p>
    <w:p w:rsidR="00000000" w:rsidRDefault="002A367F">
      <w:pPr>
        <w:widowControl w:val="0"/>
        <w:tabs>
          <w:tab w:val="left" w:pos="740"/>
        </w:tabs>
        <w:autoSpaceDE w:val="0"/>
        <w:autoSpaceDN w:val="0"/>
        <w:adjustRightInd w:val="0"/>
        <w:spacing w:after="0" w:line="280" w:lineRule="exact"/>
        <w:ind w:left="380" w:right="725"/>
        <w:jc w:val="both"/>
        <w:rPr>
          <w:rFonts w:ascii="Calibri" w:eastAsia="Arial Unicode MS" w:hAnsi="Calibri" w:cs="Calibri"/>
          <w:color w:val="000000"/>
          <w:sz w:val="24"/>
          <w:szCs w:val="24"/>
        </w:rPr>
      </w:pPr>
      <w:r>
        <w:rPr>
          <w:rFonts w:ascii="Arial Unicode MS" w:eastAsia="Arial Unicode MS" w:hAnsi="Calibri" w:cs="Arial Unicode MS" w:hint="eastAsia"/>
          <w:color w:val="000000"/>
          <w:sz w:val="20"/>
          <w:szCs w:val="20"/>
        </w:rPr>
        <w:t></w:t>
      </w:r>
      <w:r>
        <w:rPr>
          <w:rFonts w:ascii="Arial" w:eastAsia="Arial Unicode MS" w:hAnsi="Arial" w:cs="Arial"/>
          <w:color w:val="000000"/>
          <w:sz w:val="20"/>
          <w:szCs w:val="20"/>
        </w:rPr>
        <w:t xml:space="preserve"> </w:t>
      </w:r>
      <w:r>
        <w:rPr>
          <w:rFonts w:ascii="Calibri" w:eastAsia="Arial Unicode MS" w:hAnsi="Calibri" w:cs="Calibri"/>
          <w:color w:val="000000"/>
          <w:sz w:val="24"/>
          <w:szCs w:val="24"/>
        </w:rPr>
        <w:t xml:space="preserve">  median hourly wages equal to or greater than the median for all occupations in the region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($16.08 per hour)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45" w:after="0" w:line="276" w:lineRule="exact"/>
        <w:ind w:left="2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 xml:space="preserve">Scholarship Occupations </w:t>
      </w:r>
    </w:p>
    <w:p w:rsidR="00000000" w:rsidRDefault="002A367F">
      <w:pPr>
        <w:widowControl w:val="0"/>
        <w:tabs>
          <w:tab w:val="left" w:pos="380"/>
        </w:tabs>
        <w:autoSpaceDE w:val="0"/>
        <w:autoSpaceDN w:val="0"/>
        <w:adjustRightInd w:val="0"/>
        <w:spacing w:after="0" w:line="295" w:lineRule="exact"/>
        <w:ind w:left="20" w:right="257"/>
        <w:rPr>
          <w:rFonts w:ascii="Calibri" w:eastAsia="Arial Unicode MS" w:hAnsi="Calibri" w:cs="Calibri"/>
          <w:color w:val="000000"/>
          <w:sz w:val="24"/>
          <w:szCs w:val="24"/>
        </w:rPr>
      </w:pPr>
      <w:r>
        <w:rPr>
          <w:rFonts w:ascii="Calibri" w:eastAsia="Arial Unicode MS" w:hAnsi="Calibri" w:cs="Calibri"/>
          <w:color w:val="000000"/>
          <w:sz w:val="24"/>
          <w:szCs w:val="24"/>
        </w:rPr>
        <w:t xml:space="preserve">Students preparing for employment in occupations on the list that meet two of the following three </w:t>
      </w:r>
      <w:r>
        <w:rPr>
          <w:rFonts w:ascii="Calibri" w:eastAsia="Arial Unicode MS" w:hAnsi="Calibri" w:cs="Calibri"/>
          <w:color w:val="000000"/>
          <w:sz w:val="24"/>
          <w:szCs w:val="24"/>
        </w:rPr>
        <w:br/>
        <w:t xml:space="preserve">criteria are eligible for </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but not guaranteed </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scholarships from Workforce Solutions or one of its </w:t>
      </w:r>
      <w:r>
        <w:rPr>
          <w:rFonts w:ascii="Calibri" w:eastAsia="Arial Unicode MS" w:hAnsi="Calibri" w:cs="Calibri"/>
          <w:color w:val="000000"/>
          <w:sz w:val="24"/>
          <w:szCs w:val="24"/>
        </w:rPr>
        <w:br/>
        <w:t>partners. To qualify, two of t</w:t>
      </w:r>
      <w:r>
        <w:rPr>
          <w:rFonts w:ascii="Calibri" w:eastAsia="Arial Unicode MS" w:hAnsi="Calibri" w:cs="Calibri"/>
          <w:color w:val="000000"/>
          <w:sz w:val="24"/>
          <w:szCs w:val="24"/>
        </w:rPr>
        <w:t>he three following statements must be true.</w:t>
      </w:r>
      <w:r>
        <w:rPr>
          <w:rFonts w:ascii="Calibri" w:eastAsia="Arial Unicode MS" w:hAnsi="Calibri" w:cs="Calibri"/>
          <w:color w:val="000000"/>
          <w:sz w:val="19"/>
          <w:szCs w:val="19"/>
        </w:rPr>
        <w:t xml:space="preserve"> </w:t>
      </w:r>
      <w:r>
        <w:rPr>
          <w:rFonts w:ascii="Calibri" w:eastAsia="Arial Unicode MS" w:hAnsi="Calibri" w:cs="Calibri"/>
          <w:color w:val="000000"/>
          <w:sz w:val="24"/>
          <w:szCs w:val="24"/>
        </w:rPr>
        <w:t xml:space="preserve">The occupation must be one: </w:t>
      </w:r>
      <w:r>
        <w:rPr>
          <w:rFonts w:ascii="Calibri" w:eastAsia="Arial Unicode MS" w:hAnsi="Calibri" w:cs="Calibri"/>
          <w:color w:val="000000"/>
          <w:sz w:val="24"/>
          <w:szCs w:val="24"/>
        </w:rPr>
        <w:br/>
      </w:r>
      <w:r>
        <w:rPr>
          <w:rFonts w:ascii="Calibri" w:eastAsia="Arial Unicode MS" w:hAnsi="Calibri" w:cs="Calibri"/>
          <w:color w:val="000000"/>
          <w:sz w:val="24"/>
          <w:szCs w:val="24"/>
        </w:rPr>
        <w:tab/>
      </w:r>
      <w:r>
        <w:rPr>
          <w:rFonts w:ascii="Arial Unicode MS" w:eastAsia="Arial Unicode MS" w:hAnsi="Calibri" w:cs="Arial Unicode MS" w:hint="eastAsia"/>
          <w:color w:val="000000"/>
          <w:sz w:val="20"/>
          <w:szCs w:val="20"/>
        </w:rPr>
        <w:t></w:t>
      </w:r>
      <w:r>
        <w:rPr>
          <w:rFonts w:ascii="Arial" w:eastAsia="Arial Unicode MS" w:hAnsi="Arial" w:cs="Arial"/>
          <w:color w:val="000000"/>
          <w:sz w:val="20"/>
          <w:szCs w:val="20"/>
        </w:rPr>
        <w:t xml:space="preserve"> </w:t>
      </w:r>
      <w:r>
        <w:rPr>
          <w:rFonts w:ascii="Calibri" w:eastAsia="Arial Unicode MS" w:hAnsi="Calibri" w:cs="Calibri"/>
          <w:color w:val="000000"/>
          <w:sz w:val="24"/>
          <w:szCs w:val="24"/>
        </w:rPr>
        <w:t xml:space="preserve">  with chronic shortages of qualified workers to fill existing or projected job openings; </w:t>
      </w:r>
      <w:r>
        <w:rPr>
          <w:rFonts w:ascii="Calibri" w:eastAsia="Arial Unicode MS" w:hAnsi="Calibri" w:cs="Calibri"/>
          <w:color w:val="000000"/>
          <w:sz w:val="24"/>
          <w:szCs w:val="24"/>
        </w:rPr>
        <w:br/>
      </w:r>
      <w:r>
        <w:rPr>
          <w:rFonts w:ascii="Calibri" w:eastAsia="Arial Unicode MS" w:hAnsi="Calibri" w:cs="Calibri"/>
          <w:color w:val="000000"/>
          <w:sz w:val="24"/>
          <w:szCs w:val="24"/>
        </w:rPr>
        <w:tab/>
      </w:r>
      <w:r>
        <w:rPr>
          <w:rFonts w:ascii="Arial Unicode MS" w:eastAsia="Arial Unicode MS" w:hAnsi="Calibri" w:cs="Arial Unicode MS" w:hint="eastAsia"/>
          <w:color w:val="000000"/>
          <w:sz w:val="20"/>
          <w:szCs w:val="20"/>
        </w:rPr>
        <w:t></w:t>
      </w:r>
      <w:r>
        <w:rPr>
          <w:rFonts w:ascii="Arial" w:eastAsia="Arial Unicode MS" w:hAnsi="Arial" w:cs="Arial"/>
          <w:color w:val="000000"/>
          <w:sz w:val="20"/>
          <w:szCs w:val="20"/>
        </w:rPr>
        <w:t xml:space="preserve"> </w:t>
      </w:r>
      <w:r>
        <w:rPr>
          <w:rFonts w:ascii="Calibri" w:eastAsia="Arial Unicode MS" w:hAnsi="Calibri" w:cs="Calibri"/>
          <w:color w:val="000000"/>
          <w:sz w:val="24"/>
          <w:szCs w:val="24"/>
        </w:rPr>
        <w:t xml:space="preserve">  where the number of workers expected to graduate from the requisite education or tra</w:t>
      </w:r>
      <w:r>
        <w:rPr>
          <w:rFonts w:ascii="Calibri" w:eastAsia="Arial Unicode MS" w:hAnsi="Calibri" w:cs="Calibri"/>
          <w:color w:val="000000"/>
          <w:sz w:val="24"/>
          <w:szCs w:val="24"/>
        </w:rPr>
        <w:t xml:space="preserve">ining </w:t>
      </w:r>
    </w:p>
    <w:p w:rsidR="00000000" w:rsidRDefault="002A367F">
      <w:pPr>
        <w:widowControl w:val="0"/>
        <w:autoSpaceDE w:val="0"/>
        <w:autoSpaceDN w:val="0"/>
        <w:adjustRightInd w:val="0"/>
        <w:spacing w:before="10" w:after="0" w:line="276" w:lineRule="exact"/>
        <w:ind w:left="740"/>
        <w:rPr>
          <w:rFonts w:ascii="Calibri" w:eastAsia="Arial Unicode MS" w:hAnsi="Calibri" w:cs="Calibri"/>
          <w:color w:val="000000"/>
          <w:sz w:val="24"/>
          <w:szCs w:val="24"/>
        </w:rPr>
      </w:pPr>
      <w:r>
        <w:rPr>
          <w:rFonts w:ascii="Calibri" w:eastAsia="Arial Unicode MS" w:hAnsi="Calibri" w:cs="Calibri"/>
          <w:color w:val="000000"/>
          <w:sz w:val="24"/>
          <w:szCs w:val="24"/>
        </w:rPr>
        <w:t xml:space="preserve">programs falls significantly below the number of job openings; </w:t>
      </w:r>
    </w:p>
    <w:p w:rsidR="00000000" w:rsidRDefault="002A367F">
      <w:pPr>
        <w:widowControl w:val="0"/>
        <w:tabs>
          <w:tab w:val="left" w:pos="740"/>
        </w:tabs>
        <w:autoSpaceDE w:val="0"/>
        <w:autoSpaceDN w:val="0"/>
        <w:adjustRightInd w:val="0"/>
        <w:spacing w:after="0" w:line="300" w:lineRule="exact"/>
        <w:ind w:left="380" w:right="144"/>
        <w:jc w:val="both"/>
        <w:rPr>
          <w:rFonts w:ascii="Calibri" w:eastAsia="Arial Unicode MS" w:hAnsi="Calibri" w:cs="Calibri"/>
          <w:color w:val="000000"/>
          <w:sz w:val="24"/>
          <w:szCs w:val="24"/>
        </w:rPr>
      </w:pPr>
      <w:r>
        <w:rPr>
          <w:rFonts w:ascii="Arial Unicode MS" w:eastAsia="Arial Unicode MS" w:hAnsi="Calibri" w:cs="Arial Unicode MS" w:hint="eastAsia"/>
          <w:color w:val="000000"/>
          <w:sz w:val="20"/>
          <w:szCs w:val="20"/>
        </w:rPr>
        <w:t></w:t>
      </w:r>
      <w:r>
        <w:rPr>
          <w:rFonts w:ascii="Arial" w:eastAsia="Arial Unicode MS" w:hAnsi="Arial" w:cs="Arial"/>
          <w:color w:val="000000"/>
          <w:sz w:val="20"/>
          <w:szCs w:val="20"/>
        </w:rPr>
        <w:t xml:space="preserve"> </w:t>
      </w:r>
      <w:r>
        <w:rPr>
          <w:rFonts w:ascii="Calibri" w:eastAsia="Arial Unicode MS" w:hAnsi="Calibri" w:cs="Calibri"/>
          <w:color w:val="000000"/>
          <w:sz w:val="24"/>
          <w:szCs w:val="24"/>
        </w:rPr>
        <w:t xml:space="preserve">  whose employment is over represented in the targeted industries relative to all industries in the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region. </w:t>
      </w:r>
    </w:p>
    <w:p w:rsidR="00000000" w:rsidRDefault="002A367F">
      <w:pPr>
        <w:widowControl w:val="0"/>
        <w:autoSpaceDE w:val="0"/>
        <w:autoSpaceDN w:val="0"/>
        <w:adjustRightInd w:val="0"/>
        <w:spacing w:before="270" w:after="0" w:line="295" w:lineRule="exact"/>
        <w:ind w:left="20" w:right="87"/>
        <w:rPr>
          <w:rFonts w:ascii="Calibri" w:eastAsia="Arial Unicode MS" w:hAnsi="Calibri" w:cs="Calibri"/>
          <w:color w:val="000000"/>
          <w:sz w:val="24"/>
          <w:szCs w:val="24"/>
        </w:rPr>
      </w:pPr>
      <w:r>
        <w:rPr>
          <w:rFonts w:ascii="Calibri" w:eastAsia="Arial Unicode MS" w:hAnsi="Calibri" w:cs="Calibri"/>
          <w:color w:val="000000"/>
          <w:sz w:val="24"/>
          <w:szCs w:val="24"/>
        </w:rPr>
        <w:t>The Scholarship Occupations list is a subset of the High-Skill, High-Gro</w:t>
      </w:r>
      <w:r>
        <w:rPr>
          <w:rFonts w:ascii="Calibri" w:eastAsia="Arial Unicode MS" w:hAnsi="Calibri" w:cs="Calibri"/>
          <w:color w:val="000000"/>
          <w:sz w:val="24"/>
          <w:szCs w:val="24"/>
        </w:rPr>
        <w:t>wth list.  We</w:t>
      </w:r>
      <w:r>
        <w:rPr>
          <w:rFonts w:ascii="Calibri" w:eastAsia="Arial Unicode MS" w:hAnsi="Calibri" w:cs="Calibri"/>
          <w:color w:val="000000"/>
          <w:sz w:val="24"/>
          <w:szCs w:val="24"/>
        </w:rPr>
        <w:t>’</w:t>
      </w:r>
      <w:r>
        <w:rPr>
          <w:rFonts w:ascii="Calibri" w:eastAsia="Arial Unicode MS" w:hAnsi="Calibri" w:cs="Calibri"/>
          <w:color w:val="000000"/>
          <w:sz w:val="24"/>
          <w:szCs w:val="24"/>
        </w:rPr>
        <w:t>ve focused this list -</w:t>
      </w:r>
      <w:r>
        <w:rPr>
          <w:rFonts w:ascii="Calibri" w:eastAsia="Arial Unicode MS" w:hAnsi="Calibri" w:cs="Calibri"/>
          <w:color w:val="000000"/>
          <w:sz w:val="24"/>
          <w:szCs w:val="24"/>
        </w:rPr>
        <w:br/>
        <w:t>the one we will use in our career offices to help guide staff in putting our dollars into scholarships - on those occupations for which we can provide about two years of support for a successful outcome.  All of the Sch</w:t>
      </w:r>
      <w:r>
        <w:rPr>
          <w:rFonts w:ascii="Calibri" w:eastAsia="Arial Unicode MS" w:hAnsi="Calibri" w:cs="Calibri"/>
          <w:color w:val="000000"/>
          <w:sz w:val="24"/>
          <w:szCs w:val="24"/>
        </w:rPr>
        <w:t xml:space="preserve">olarship Occupations come from the High-Skill, High-Growth list and are those currently in </w:t>
      </w:r>
      <w:r>
        <w:rPr>
          <w:rFonts w:ascii="Calibri" w:eastAsia="Arial Unicode MS" w:hAnsi="Calibri" w:cs="Calibri"/>
          <w:color w:val="000000"/>
          <w:sz w:val="24"/>
          <w:szCs w:val="24"/>
        </w:rPr>
        <w:br/>
        <w:t xml:space="preserve">demand in our target industries and range of others. </w:t>
      </w:r>
    </w:p>
    <w:p w:rsidR="00000000" w:rsidRDefault="002A367F">
      <w:pPr>
        <w:widowControl w:val="0"/>
        <w:autoSpaceDE w:val="0"/>
        <w:autoSpaceDN w:val="0"/>
        <w:adjustRightInd w:val="0"/>
        <w:spacing w:before="281" w:after="0" w:line="300" w:lineRule="exact"/>
        <w:ind w:left="20" w:right="689"/>
        <w:jc w:val="both"/>
        <w:rPr>
          <w:rFonts w:ascii="Calibri" w:eastAsia="Arial Unicode MS" w:hAnsi="Calibri" w:cs="Calibri"/>
          <w:color w:val="000000"/>
          <w:sz w:val="24"/>
          <w:szCs w:val="24"/>
        </w:rPr>
      </w:pPr>
      <w:r>
        <w:rPr>
          <w:rFonts w:ascii="Calibri" w:eastAsia="Arial Unicode MS" w:hAnsi="Calibri" w:cs="Calibri"/>
          <w:color w:val="000000"/>
          <w:sz w:val="24"/>
          <w:szCs w:val="24"/>
        </w:rPr>
        <w:t>All but three of the scholarship eligible targeted occupations as a result of the analysis are directly relate</w:t>
      </w:r>
      <w:r>
        <w:rPr>
          <w:rFonts w:ascii="Calibri" w:eastAsia="Arial Unicode MS" w:hAnsi="Calibri" w:cs="Calibri"/>
          <w:color w:val="000000"/>
          <w:sz w:val="24"/>
          <w:szCs w:val="24"/>
        </w:rPr>
        <w:t>d to the governor</w:t>
      </w:r>
      <w:r>
        <w:rPr>
          <w:rFonts w:ascii="Calibri" w:eastAsia="Arial Unicode MS" w:hAnsi="Calibri" w:cs="Calibri"/>
          <w:color w:val="000000"/>
          <w:sz w:val="24"/>
          <w:szCs w:val="24"/>
        </w:rPr>
        <w:t>’</w:t>
      </w:r>
      <w:r>
        <w:rPr>
          <w:rFonts w:ascii="Calibri" w:eastAsia="Arial Unicode MS" w:hAnsi="Calibri" w:cs="Calibri"/>
          <w:color w:val="000000"/>
          <w:sz w:val="24"/>
          <w:szCs w:val="24"/>
        </w:rPr>
        <w:t>s clusters including:</w:t>
      </w:r>
    </w:p>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sectPr w:rsidR="00000000">
          <w:pgSz w:w="12240" w:h="15840" w:orient="landscape"/>
          <w:pgMar w:top="-1440" w:right="808" w:bottom="-20" w:left="988" w:header="720" w:footer="720" w:gutter="0"/>
          <w:cols w:space="720"/>
          <w:noEndnote/>
        </w:sectPr>
      </w:pPr>
    </w:p>
    <w:p w:rsidR="00000000" w:rsidRDefault="002A367F">
      <w:pPr>
        <w:widowControl w:val="0"/>
        <w:autoSpaceDE w:val="0"/>
        <w:autoSpaceDN w:val="0"/>
        <w:adjustRightInd w:val="0"/>
        <w:spacing w:after="0" w:line="276" w:lineRule="exact"/>
        <w:ind w:left="1378"/>
        <w:rPr>
          <w:rFonts w:ascii="Calibri" w:eastAsia="Arial Unicode MS" w:hAnsi="Calibri" w:cs="Calibri"/>
          <w:color w:val="000000"/>
          <w:sz w:val="24"/>
          <w:szCs w:val="24"/>
        </w:rPr>
      </w:pPr>
    </w:p>
    <w:p w:rsidR="00000000" w:rsidRDefault="002A367F">
      <w:pPr>
        <w:widowControl w:val="0"/>
        <w:autoSpaceDE w:val="0"/>
        <w:autoSpaceDN w:val="0"/>
        <w:adjustRightInd w:val="0"/>
        <w:spacing w:before="33" w:after="0" w:line="276" w:lineRule="exact"/>
        <w:ind w:left="1378"/>
        <w:rPr>
          <w:rFonts w:ascii="Calibri" w:eastAsia="Arial Unicode MS" w:hAnsi="Calibri" w:cs="Calibri"/>
          <w:color w:val="000000"/>
          <w:sz w:val="24"/>
          <w:szCs w:val="24"/>
        </w:rPr>
      </w:pPr>
      <w:r>
        <w:rPr>
          <w:rFonts w:ascii="Calibri" w:eastAsia="Arial Unicode MS" w:hAnsi="Calibri" w:cs="Calibri"/>
          <w:color w:val="000000"/>
          <w:sz w:val="24"/>
          <w:szCs w:val="24"/>
        </w:rPr>
        <w:t>SOC Code and Title</w:t>
      </w:r>
    </w:p>
    <w:p w:rsidR="00000000" w:rsidRDefault="002A367F">
      <w:pPr>
        <w:widowControl w:val="0"/>
        <w:autoSpaceDE w:val="0"/>
        <w:autoSpaceDN w:val="0"/>
        <w:adjustRightInd w:val="0"/>
        <w:spacing w:before="17"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13-2011 Accountants and Auditors</w:t>
      </w:r>
    </w:p>
    <w:p w:rsidR="00000000" w:rsidRDefault="002A367F">
      <w:pPr>
        <w:widowControl w:val="0"/>
        <w:autoSpaceDE w:val="0"/>
        <w:autoSpaceDN w:val="0"/>
        <w:adjustRightInd w:val="0"/>
        <w:spacing w:before="4" w:after="0" w:line="292" w:lineRule="exact"/>
        <w:ind w:left="20" w:right="28"/>
        <w:jc w:val="both"/>
        <w:rPr>
          <w:rFonts w:ascii="Calibri" w:eastAsia="Arial Unicode MS" w:hAnsi="Calibri" w:cs="Calibri"/>
          <w:color w:val="000000"/>
          <w:sz w:val="24"/>
          <w:szCs w:val="24"/>
        </w:rPr>
      </w:pPr>
      <w:r>
        <w:rPr>
          <w:rFonts w:ascii="Calibri" w:eastAsia="Arial Unicode MS" w:hAnsi="Calibri" w:cs="Calibri"/>
          <w:color w:val="000000"/>
          <w:sz w:val="24"/>
          <w:szCs w:val="24"/>
        </w:rPr>
        <w:t>49-3023 Auto Svcs Technicians and Mechanics 51-8091 Chemical Plant/System Operators</w:t>
      </w:r>
    </w:p>
    <w:p w:rsidR="00000000" w:rsidRDefault="002A367F">
      <w:pPr>
        <w:widowControl w:val="0"/>
        <w:autoSpaceDE w:val="0"/>
        <w:autoSpaceDN w:val="0"/>
        <w:adjustRightInd w:val="0"/>
        <w:spacing w:after="0" w:line="292" w:lineRule="exact"/>
        <w:ind w:left="20" w:right="597"/>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15-1031 Computer SW Eng, Applications </w:t>
      </w:r>
      <w:r>
        <w:rPr>
          <w:rFonts w:ascii="Calibri" w:eastAsia="Arial Unicode MS" w:hAnsi="Calibri" w:cs="Calibri"/>
          <w:color w:val="000000"/>
          <w:sz w:val="24"/>
          <w:szCs w:val="24"/>
        </w:rPr>
        <w:t>15-1032 Computer SW Eng, Systems</w:t>
      </w:r>
    </w:p>
    <w:p w:rsidR="00000000" w:rsidRDefault="002A367F">
      <w:pPr>
        <w:widowControl w:val="0"/>
        <w:autoSpaceDE w:val="0"/>
        <w:autoSpaceDN w:val="0"/>
        <w:adjustRightInd w:val="0"/>
        <w:spacing w:before="1" w:after="0" w:line="293" w:lineRule="exact"/>
        <w:ind w:left="20" w:right="143"/>
        <w:rPr>
          <w:rFonts w:ascii="Calibri" w:eastAsia="Arial Unicode MS" w:hAnsi="Calibri" w:cs="Calibri"/>
          <w:color w:val="000000"/>
          <w:sz w:val="24"/>
          <w:szCs w:val="24"/>
        </w:rPr>
      </w:pPr>
      <w:r>
        <w:rPr>
          <w:rFonts w:ascii="Calibri" w:eastAsia="Arial Unicode MS" w:hAnsi="Calibri" w:cs="Calibri"/>
          <w:color w:val="000000"/>
          <w:sz w:val="24"/>
          <w:szCs w:val="24"/>
        </w:rPr>
        <w:t xml:space="preserve">15-1051 Computer Systems Analysts </w:t>
      </w:r>
      <w:r>
        <w:rPr>
          <w:rFonts w:ascii="Calibri" w:eastAsia="Arial Unicode MS" w:hAnsi="Calibri" w:cs="Calibri"/>
          <w:color w:val="000000"/>
          <w:sz w:val="24"/>
          <w:szCs w:val="24"/>
        </w:rPr>
        <w:br/>
        <w:t xml:space="preserve">51-4011 Computer-Controlled Mach Tool Op </w:t>
      </w:r>
      <w:r>
        <w:rPr>
          <w:rFonts w:ascii="Calibri" w:eastAsia="Arial Unicode MS" w:hAnsi="Calibri" w:cs="Calibri"/>
          <w:color w:val="000000"/>
          <w:sz w:val="24"/>
          <w:szCs w:val="24"/>
        </w:rPr>
        <w:br/>
        <w:t xml:space="preserve">17-3019 Drafters, All Other (Pipe-drafters) </w:t>
      </w:r>
      <w:r>
        <w:rPr>
          <w:rFonts w:ascii="Calibri" w:eastAsia="Arial Unicode MS" w:hAnsi="Calibri" w:cs="Calibri"/>
          <w:color w:val="000000"/>
          <w:sz w:val="24"/>
          <w:szCs w:val="24"/>
        </w:rPr>
        <w:br/>
        <w:t xml:space="preserve">49-9051 Elec Power-Line Installers/Repairers </w:t>
      </w:r>
      <w:r>
        <w:rPr>
          <w:rFonts w:ascii="Calibri" w:eastAsia="Arial Unicode MS" w:hAnsi="Calibri" w:cs="Calibri"/>
          <w:color w:val="000000"/>
          <w:sz w:val="24"/>
          <w:szCs w:val="24"/>
        </w:rPr>
        <w:br/>
        <w:t xml:space="preserve">17-3023 Electrical and Electronic Engineering </w:t>
      </w:r>
      <w:r>
        <w:rPr>
          <w:rFonts w:ascii="Calibri" w:eastAsia="Arial Unicode MS" w:hAnsi="Calibri" w:cs="Calibri"/>
          <w:color w:val="000000"/>
          <w:sz w:val="24"/>
          <w:szCs w:val="24"/>
        </w:rPr>
        <w:br/>
        <w:t>Technici</w:t>
      </w:r>
      <w:r>
        <w:rPr>
          <w:rFonts w:ascii="Calibri" w:eastAsia="Arial Unicode MS" w:hAnsi="Calibri" w:cs="Calibri"/>
          <w:color w:val="000000"/>
          <w:sz w:val="24"/>
          <w:szCs w:val="24"/>
        </w:rPr>
        <w:t>ans</w:t>
      </w:r>
    </w:p>
    <w:p w:rsidR="00000000" w:rsidRDefault="002A367F">
      <w:pPr>
        <w:widowControl w:val="0"/>
        <w:autoSpaceDE w:val="0"/>
        <w:autoSpaceDN w:val="0"/>
        <w:adjustRightInd w:val="0"/>
        <w:spacing w:before="1" w:after="0" w:line="292" w:lineRule="exact"/>
        <w:ind w:left="20" w:right="407"/>
        <w:jc w:val="both"/>
        <w:rPr>
          <w:rFonts w:ascii="Calibri" w:eastAsia="Arial Unicode MS" w:hAnsi="Calibri" w:cs="Calibri"/>
          <w:color w:val="000000"/>
          <w:sz w:val="24"/>
          <w:szCs w:val="24"/>
        </w:rPr>
      </w:pPr>
      <w:r>
        <w:rPr>
          <w:rFonts w:ascii="Calibri" w:eastAsia="Arial Unicode MS" w:hAnsi="Calibri" w:cs="Calibri"/>
          <w:color w:val="000000"/>
          <w:sz w:val="24"/>
          <w:szCs w:val="24"/>
        </w:rPr>
        <w:t>17-3012 Electrical and Electronics Drafters 47-2011 Electricians</w:t>
      </w:r>
    </w:p>
    <w:p w:rsidR="00000000" w:rsidRDefault="002A367F">
      <w:pPr>
        <w:widowControl w:val="0"/>
        <w:autoSpaceDE w:val="0"/>
        <w:autoSpaceDN w:val="0"/>
        <w:adjustRightInd w:val="0"/>
        <w:spacing w:before="1" w:after="0" w:line="292" w:lineRule="exact"/>
        <w:ind w:left="20" w:right="1242"/>
        <w:jc w:val="both"/>
        <w:rPr>
          <w:rFonts w:ascii="Calibri" w:eastAsia="Arial Unicode MS" w:hAnsi="Calibri" w:cs="Calibri"/>
          <w:color w:val="000000"/>
          <w:sz w:val="24"/>
          <w:szCs w:val="24"/>
        </w:rPr>
      </w:pPr>
      <w:r>
        <w:rPr>
          <w:rFonts w:ascii="Calibri" w:eastAsia="Arial Unicode MS" w:hAnsi="Calibri" w:cs="Calibri"/>
          <w:color w:val="000000"/>
          <w:sz w:val="24"/>
          <w:szCs w:val="24"/>
        </w:rPr>
        <w:t>17-2081 Environmental Engineers 19-2042 Geoscientists</w:t>
      </w:r>
    </w:p>
    <w:p w:rsidR="00000000" w:rsidRDefault="002A367F">
      <w:pPr>
        <w:widowControl w:val="0"/>
        <w:autoSpaceDE w:val="0"/>
        <w:autoSpaceDN w:val="0"/>
        <w:adjustRightInd w:val="0"/>
        <w:spacing w:before="14"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33-2011 Fire Fighters</w:t>
      </w:r>
    </w:p>
    <w:p w:rsidR="00000000" w:rsidRDefault="002A367F">
      <w:pPr>
        <w:widowControl w:val="0"/>
        <w:autoSpaceDE w:val="0"/>
        <w:autoSpaceDN w:val="0"/>
        <w:adjustRightInd w:val="0"/>
        <w:spacing w:after="0" w:line="276" w:lineRule="exact"/>
        <w:ind w:left="1942"/>
        <w:rPr>
          <w:rFonts w:ascii="Calibri" w:eastAsia="Arial Unicode MS" w:hAnsi="Calibri" w:cs="Calibri"/>
          <w:color w:val="000000"/>
          <w:sz w:val="24"/>
          <w:szCs w:val="24"/>
        </w:rPr>
      </w:pPr>
      <w:r>
        <w:rPr>
          <w:rFonts w:ascii="Calibri" w:eastAsia="Arial Unicode MS" w:hAnsi="Calibri" w:cs="Calibri"/>
          <w:color w:val="000000"/>
          <w:sz w:val="24"/>
          <w:szCs w:val="24"/>
        </w:rPr>
        <w:br w:type="column"/>
      </w:r>
    </w:p>
    <w:p w:rsidR="00000000" w:rsidRDefault="002A367F">
      <w:pPr>
        <w:widowControl w:val="0"/>
        <w:autoSpaceDE w:val="0"/>
        <w:autoSpaceDN w:val="0"/>
        <w:adjustRightInd w:val="0"/>
        <w:spacing w:before="33" w:after="0" w:line="276" w:lineRule="exact"/>
        <w:ind w:left="1942"/>
        <w:rPr>
          <w:rFonts w:ascii="Calibri" w:eastAsia="Arial Unicode MS" w:hAnsi="Calibri" w:cs="Calibri"/>
          <w:color w:val="000000"/>
          <w:sz w:val="24"/>
          <w:szCs w:val="24"/>
        </w:rPr>
      </w:pPr>
      <w:r>
        <w:rPr>
          <w:rFonts w:ascii="Calibri" w:eastAsia="Arial Unicode MS" w:hAnsi="Calibri" w:cs="Calibri"/>
          <w:color w:val="000000"/>
          <w:sz w:val="24"/>
          <w:szCs w:val="24"/>
        </w:rPr>
        <w:t>Cluster</w:t>
      </w:r>
    </w:p>
    <w:p w:rsidR="00000000" w:rsidRDefault="002A367F">
      <w:pPr>
        <w:widowControl w:val="0"/>
        <w:autoSpaceDE w:val="0"/>
        <w:autoSpaceDN w:val="0"/>
        <w:adjustRightInd w:val="0"/>
        <w:spacing w:before="17" w:after="0" w:line="276" w:lineRule="exact"/>
        <w:ind w:left="10"/>
        <w:rPr>
          <w:rFonts w:ascii="Calibri" w:eastAsia="Arial Unicode MS" w:hAnsi="Calibri" w:cs="Calibri"/>
          <w:color w:val="000000"/>
          <w:sz w:val="24"/>
          <w:szCs w:val="24"/>
        </w:rPr>
      </w:pPr>
      <w:r>
        <w:rPr>
          <w:rFonts w:ascii="Calibri" w:eastAsia="Arial Unicode MS" w:hAnsi="Calibri" w:cs="Calibri"/>
          <w:color w:val="000000"/>
          <w:sz w:val="24"/>
          <w:szCs w:val="24"/>
        </w:rPr>
        <w:t>Energy</w:t>
      </w:r>
    </w:p>
    <w:p w:rsidR="00000000" w:rsidRDefault="002A367F">
      <w:pPr>
        <w:widowControl w:val="0"/>
        <w:autoSpaceDE w:val="0"/>
        <w:autoSpaceDN w:val="0"/>
        <w:adjustRightInd w:val="0"/>
        <w:spacing w:before="17" w:after="0" w:line="276" w:lineRule="exact"/>
        <w:ind w:left="10"/>
        <w:rPr>
          <w:rFonts w:ascii="Calibri" w:eastAsia="Arial Unicode MS" w:hAnsi="Calibri" w:cs="Calibri"/>
          <w:color w:val="000000"/>
          <w:sz w:val="24"/>
          <w:szCs w:val="24"/>
        </w:rPr>
      </w:pPr>
      <w:r>
        <w:rPr>
          <w:rFonts w:ascii="Calibri" w:eastAsia="Arial Unicode MS" w:hAnsi="Calibri" w:cs="Calibri"/>
          <w:color w:val="000000"/>
          <w:sz w:val="24"/>
          <w:szCs w:val="24"/>
        </w:rPr>
        <w:t>None</w:t>
      </w:r>
    </w:p>
    <w:p w:rsidR="00000000" w:rsidRDefault="002A367F">
      <w:pPr>
        <w:widowControl w:val="0"/>
        <w:autoSpaceDE w:val="0"/>
        <w:autoSpaceDN w:val="0"/>
        <w:adjustRightInd w:val="0"/>
        <w:spacing w:before="4" w:after="0" w:line="292" w:lineRule="exact"/>
        <w:ind w:left="10" w:right="1235"/>
        <w:jc w:val="both"/>
        <w:rPr>
          <w:rFonts w:ascii="Calibri" w:eastAsia="Arial Unicode MS" w:hAnsi="Calibri" w:cs="Calibri"/>
          <w:color w:val="000000"/>
          <w:sz w:val="24"/>
          <w:szCs w:val="24"/>
        </w:rPr>
      </w:pPr>
      <w:r>
        <w:rPr>
          <w:rFonts w:ascii="Calibri" w:eastAsia="Arial Unicode MS" w:hAnsi="Calibri" w:cs="Calibri"/>
          <w:color w:val="000000"/>
          <w:sz w:val="24"/>
          <w:szCs w:val="24"/>
        </w:rPr>
        <w:t>Petroleum Refining and Chemical Products Information and Computer Technology</w:t>
      </w:r>
    </w:p>
    <w:p w:rsidR="00000000" w:rsidRDefault="002A367F">
      <w:pPr>
        <w:widowControl w:val="0"/>
        <w:autoSpaceDE w:val="0"/>
        <w:autoSpaceDN w:val="0"/>
        <w:adjustRightInd w:val="0"/>
        <w:spacing w:before="1" w:after="0" w:line="292" w:lineRule="exact"/>
        <w:ind w:left="10" w:right="1600"/>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Information and Computer Technology </w:t>
      </w:r>
      <w:r>
        <w:rPr>
          <w:rFonts w:ascii="Calibri" w:eastAsia="Arial Unicode MS" w:hAnsi="Calibri" w:cs="Calibri"/>
          <w:color w:val="000000"/>
          <w:sz w:val="24"/>
          <w:szCs w:val="24"/>
        </w:rPr>
        <w:br/>
        <w:t>Information and Computer Technology</w:t>
      </w:r>
    </w:p>
    <w:p w:rsidR="00000000" w:rsidRDefault="002A367F">
      <w:pPr>
        <w:widowControl w:val="0"/>
        <w:autoSpaceDE w:val="0"/>
        <w:autoSpaceDN w:val="0"/>
        <w:adjustRightInd w:val="0"/>
        <w:spacing w:before="1" w:after="0" w:line="293" w:lineRule="exact"/>
        <w:ind w:left="10" w:right="1180"/>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Advanced Technologies and Manufacturing </w:t>
      </w:r>
      <w:r>
        <w:rPr>
          <w:rFonts w:ascii="Calibri" w:eastAsia="Arial Unicode MS" w:hAnsi="Calibri" w:cs="Calibri"/>
          <w:color w:val="000000"/>
          <w:sz w:val="24"/>
          <w:szCs w:val="24"/>
        </w:rPr>
        <w:br/>
        <w:t xml:space="preserve">Petroleum Refining and Chemical Products </w:t>
      </w:r>
      <w:r>
        <w:rPr>
          <w:rFonts w:ascii="Calibri" w:eastAsia="Arial Unicode MS" w:hAnsi="Calibri" w:cs="Calibri"/>
          <w:color w:val="000000"/>
          <w:sz w:val="24"/>
          <w:szCs w:val="24"/>
        </w:rPr>
        <w:br/>
        <w:t xml:space="preserve">Petroleum Refining and Chemical Products </w:t>
      </w:r>
      <w:r>
        <w:rPr>
          <w:rFonts w:ascii="Calibri" w:eastAsia="Arial Unicode MS" w:hAnsi="Calibri" w:cs="Calibri"/>
          <w:color w:val="000000"/>
          <w:sz w:val="24"/>
          <w:szCs w:val="24"/>
        </w:rPr>
        <w:br/>
        <w:t>Petroleum Refining and Chemical Products</w:t>
      </w:r>
    </w:p>
    <w:p w:rsidR="00000000" w:rsidRDefault="002A367F">
      <w:pPr>
        <w:widowControl w:val="0"/>
        <w:autoSpaceDE w:val="0"/>
        <w:autoSpaceDN w:val="0"/>
        <w:adjustRightInd w:val="0"/>
        <w:spacing w:after="0" w:line="292" w:lineRule="exact"/>
        <w:ind w:left="10"/>
        <w:jc w:val="both"/>
        <w:rPr>
          <w:rFonts w:ascii="Calibri" w:eastAsia="Arial Unicode MS" w:hAnsi="Calibri" w:cs="Calibri"/>
          <w:color w:val="000000"/>
          <w:sz w:val="24"/>
          <w:szCs w:val="24"/>
        </w:rPr>
      </w:pPr>
    </w:p>
    <w:p w:rsidR="00000000" w:rsidRDefault="002A367F">
      <w:pPr>
        <w:widowControl w:val="0"/>
        <w:autoSpaceDE w:val="0"/>
        <w:autoSpaceDN w:val="0"/>
        <w:adjustRightInd w:val="0"/>
        <w:spacing w:before="1" w:after="0" w:line="292" w:lineRule="exact"/>
        <w:ind w:left="10" w:right="1235"/>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Petroleum Refining and Chemical Products </w:t>
      </w:r>
      <w:r>
        <w:rPr>
          <w:rFonts w:ascii="Calibri" w:eastAsia="Arial Unicode MS" w:hAnsi="Calibri" w:cs="Calibri"/>
          <w:color w:val="000000"/>
          <w:sz w:val="24"/>
          <w:szCs w:val="24"/>
        </w:rPr>
        <w:br/>
        <w:t xml:space="preserve">Petroleum Refining and Chemical Products </w:t>
      </w:r>
      <w:r>
        <w:rPr>
          <w:rFonts w:ascii="Calibri" w:eastAsia="Arial Unicode MS" w:hAnsi="Calibri" w:cs="Calibri"/>
          <w:color w:val="000000"/>
          <w:sz w:val="24"/>
          <w:szCs w:val="24"/>
        </w:rPr>
        <w:br/>
        <w:t xml:space="preserve">Petroleum Refining and Chemical Products </w:t>
      </w:r>
      <w:r>
        <w:rPr>
          <w:rFonts w:ascii="Calibri" w:eastAsia="Arial Unicode MS" w:hAnsi="Calibri" w:cs="Calibri"/>
          <w:color w:val="000000"/>
          <w:sz w:val="24"/>
          <w:szCs w:val="24"/>
        </w:rPr>
        <w:br/>
        <w:t>Energy</w:t>
      </w:r>
    </w:p>
    <w:p w:rsidR="00000000" w:rsidRDefault="002A367F">
      <w:pPr>
        <w:widowControl w:val="0"/>
        <w:autoSpaceDE w:val="0"/>
        <w:autoSpaceDN w:val="0"/>
        <w:adjustRightInd w:val="0"/>
        <w:spacing w:before="14" w:after="0" w:line="276" w:lineRule="exact"/>
        <w:ind w:left="10"/>
        <w:rPr>
          <w:rFonts w:ascii="Calibri" w:eastAsia="Arial Unicode MS" w:hAnsi="Calibri" w:cs="Calibri"/>
          <w:color w:val="000000"/>
          <w:sz w:val="24"/>
          <w:szCs w:val="24"/>
        </w:rPr>
      </w:pPr>
      <w:r>
        <w:rPr>
          <w:rFonts w:ascii="Calibri" w:eastAsia="Arial Unicode MS" w:hAnsi="Calibri" w:cs="Calibri"/>
          <w:color w:val="000000"/>
          <w:sz w:val="24"/>
          <w:szCs w:val="24"/>
        </w:rPr>
        <w:t xml:space="preserve">Petroleum Refining and Chemical Products </w:t>
      </w:r>
    </w:p>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sectPr w:rsidR="00000000">
          <w:type w:val="continuous"/>
          <w:pgSz w:w="12240" w:h="15840" w:orient="landscape"/>
          <w:pgMar w:top="-1440" w:right="808" w:bottom="-20" w:left="988" w:header="720" w:footer="720" w:gutter="0"/>
          <w:cols w:num="2" w:space="720" w:equalWidth="0">
            <w:col w:w="4636" w:space="160"/>
            <w:col w:w="5486"/>
          </w:cols>
          <w:noEndnote/>
        </w:sect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tabs>
          <w:tab w:val="left" w:pos="9476"/>
        </w:tabs>
        <w:autoSpaceDE w:val="0"/>
        <w:autoSpaceDN w:val="0"/>
        <w:adjustRightInd w:val="0"/>
        <w:spacing w:before="94" w:after="0" w:line="276" w:lineRule="exact"/>
        <w:ind w:left="1328"/>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19</w:t>
      </w:r>
      <w:r>
        <w:rPr>
          <w:noProof/>
        </w:rPr>
        <w:pict>
          <v:shape id="_x0000_s1090" style="position:absolute;left:0;text-align:left;margin-left:48.95pt;margin-top:50.75pt;width:514.1pt;height:1pt;z-index:-251592704;mso-position-horizontal-relative:page;mso-position-vertical-relative:page" coordsize="10282,20" o:allowincell="f" path="m,20hhl10282,20r,-20l,,,20e" fillcolor="black" stroked="f">
            <w10:wrap anchorx="page" anchory="page"/>
          </v:shape>
        </w:pict>
      </w:r>
      <w:r>
        <w:rPr>
          <w:noProof/>
        </w:rPr>
        <w:pict>
          <v:shape id="_x0000_s1091" style="position:absolute;left:0;text-align:left;margin-left:45pt;margin-top:460.05pt;width:5.4pt;height:14.65pt;z-index:-251591680;mso-position-horizontal-relative:page;mso-position-vertical-relative:page" coordsize="108,293" o:allowincell="f" path="m,293hhl,1r108,l108,293,,293e" fillcolor="#dadada" stroked="f">
            <w10:wrap anchorx="page" anchory="page"/>
          </v:shape>
        </w:pict>
      </w:r>
      <w:r>
        <w:rPr>
          <w:noProof/>
        </w:rPr>
        <w:pict>
          <v:shape id="_x0000_s1092" style="position:absolute;left:0;text-align:left;margin-left:279pt;margin-top:460.05pt;width:5.4pt;height:14.65pt;z-index:-251590656;mso-position-horizontal-relative:page;mso-position-vertical-relative:page" coordsize="108,293" o:allowincell="f" path="m,293hhl,1r108,l108,293,,293e" fillcolor="#dadada" stroked="f">
            <w10:wrap anchorx="page" anchory="page"/>
          </v:shape>
        </w:pict>
      </w:r>
      <w:r>
        <w:rPr>
          <w:noProof/>
        </w:rPr>
        <w:pict>
          <v:shape id="_x0000_s1093" style="position:absolute;left:0;text-align:left;margin-left:50.4pt;margin-top:460.05pt;width:228.6pt;height:14.65pt;z-index:-251589632;mso-position-horizontal-relative:page;mso-position-vertical-relative:page" coordsize="4572,293" o:allowincell="f" path="m,293hhl,1r4572,l4572,293,,293e" fillcolor="#dadada" stroked="f">
            <w10:wrap anchorx="page" anchory="page"/>
          </v:shape>
        </w:pict>
      </w:r>
      <w:r>
        <w:rPr>
          <w:noProof/>
        </w:rPr>
        <w:pict>
          <v:shape id="_x0000_s1094" style="position:absolute;left:0;text-align:left;margin-left:284.4pt;margin-top:460.05pt;width:5.4pt;height:14.65pt;z-index:-251588608;mso-position-horizontal-relative:page;mso-position-vertical-relative:page" coordsize="108,293" o:allowincell="f" path="m,293hhl,1r108,l108,293,,293e" fillcolor="#dadada" stroked="f">
            <w10:wrap anchorx="page" anchory="page"/>
          </v:shape>
        </w:pict>
      </w:r>
      <w:r>
        <w:rPr>
          <w:noProof/>
        </w:rPr>
        <w:pict>
          <v:shape id="_x0000_s1095" style="position:absolute;left:0;text-align:left;margin-left:518.4pt;margin-top:460.05pt;width:5.4pt;height:14.65pt;z-index:-251587584;mso-position-horizontal-relative:page;mso-position-vertical-relative:page" coordsize="108,293" o:allowincell="f" path="m,293hhl,1r108,l108,293,,293e" fillcolor="#dadada" stroked="f">
            <w10:wrap anchorx="page" anchory="page"/>
          </v:shape>
        </w:pict>
      </w:r>
      <w:r>
        <w:rPr>
          <w:noProof/>
        </w:rPr>
        <w:pict>
          <v:shape id="_x0000_s1096" style="position:absolute;left:0;text-align:left;margin-left:289.8pt;margin-top:460.05pt;width:228.6pt;height:14.65pt;z-index:-251586560;mso-position-horizontal-relative:page;mso-position-vertical-relative:page" coordsize="4572,293" o:allowincell="f" path="m,293hhl,1r4572,l4572,293,,293e" fillcolor="#dadada"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type w:val="continuous"/>
          <w:pgSz w:w="12240" w:h="15840" w:orient="landscape"/>
          <w:pgMar w:top="1440" w:right="808" w:bottom="20" w:left="988" w:header="720" w:footer="720" w:gutter="0"/>
          <w:cols w:space="720"/>
          <w:noEndnote/>
        </w:sectPr>
      </w:pPr>
    </w:p>
    <w:p w:rsidR="00000000" w:rsidRDefault="002A367F">
      <w:pPr>
        <w:widowControl w:val="0"/>
        <w:autoSpaceDE w:val="0"/>
        <w:autoSpaceDN w:val="0"/>
        <w:adjustRightInd w:val="0"/>
        <w:spacing w:before="132" w:after="0" w:line="276" w:lineRule="exact"/>
        <w:ind w:left="20"/>
        <w:rPr>
          <w:rFonts w:ascii="Calibri" w:eastAsia="Arial Unicode MS" w:hAnsi="Calibri" w:cs="Calibri"/>
          <w:color w:val="000000"/>
          <w:spacing w:val="3"/>
          <w:sz w:val="24"/>
          <w:szCs w:val="24"/>
        </w:rPr>
      </w:pPr>
      <w:bookmarkStart w:id="19" w:name="Pg20"/>
      <w:bookmarkEnd w:id="19"/>
      <w:r>
        <w:rPr>
          <w:rFonts w:ascii="Calibri" w:eastAsia="Arial Unicode MS" w:hAnsi="Calibri" w:cs="Calibri"/>
          <w:color w:val="000000"/>
          <w:spacing w:val="3"/>
          <w:sz w:val="24"/>
          <w:szCs w:val="24"/>
        </w:rPr>
        <w:t>19-4041 Geological and Petroleum Technician   Energy</w:t>
      </w:r>
    </w:p>
    <w:p w:rsidR="00000000" w:rsidRDefault="002A367F">
      <w:pPr>
        <w:widowControl w:val="0"/>
        <w:autoSpaceDE w:val="0"/>
        <w:autoSpaceDN w:val="0"/>
        <w:adjustRightInd w:val="0"/>
        <w:spacing w:after="0" w:line="240" w:lineRule="auto"/>
        <w:rPr>
          <w:rFonts w:ascii="Calibri" w:eastAsia="Arial Unicode MS" w:hAnsi="Calibri" w:cs="Calibri"/>
          <w:color w:val="000000"/>
          <w:spacing w:val="3"/>
          <w:sz w:val="24"/>
          <w:szCs w:val="24"/>
        </w:rPr>
        <w:sectPr w:rsidR="00000000">
          <w:pgSz w:w="12240" w:h="15840" w:orient="landscape"/>
          <w:pgMar w:top="-1440" w:right="808" w:bottom="-20" w:left="988" w:header="720" w:footer="720" w:gutter="0"/>
          <w:cols w:space="720"/>
          <w:noEndnote/>
        </w:sectPr>
      </w:pPr>
    </w:p>
    <w:p w:rsidR="00000000" w:rsidRDefault="002A367F">
      <w:pPr>
        <w:widowControl w:val="0"/>
        <w:autoSpaceDE w:val="0"/>
        <w:autoSpaceDN w:val="0"/>
        <w:adjustRightInd w:val="0"/>
        <w:spacing w:before="15" w:after="0" w:line="292" w:lineRule="exact"/>
        <w:ind w:left="20" w:right="566"/>
        <w:jc w:val="both"/>
        <w:rPr>
          <w:rFonts w:ascii="Calibri" w:eastAsia="Arial Unicode MS" w:hAnsi="Calibri" w:cs="Calibri"/>
          <w:color w:val="000000"/>
          <w:sz w:val="24"/>
          <w:szCs w:val="24"/>
        </w:rPr>
      </w:pPr>
      <w:r>
        <w:rPr>
          <w:rFonts w:ascii="Calibri" w:eastAsia="Arial Unicode MS" w:hAnsi="Calibri" w:cs="Calibri"/>
          <w:color w:val="000000"/>
          <w:sz w:val="24"/>
          <w:szCs w:val="24"/>
        </w:rPr>
        <w:t>49-9041 Industrial Machinery Mechanics 29-2061 Licensed Practical /Voc Nurses 51-4041 Machinists</w:t>
      </w:r>
    </w:p>
    <w:p w:rsidR="00000000" w:rsidRDefault="002A367F">
      <w:pPr>
        <w:widowControl w:val="0"/>
        <w:autoSpaceDE w:val="0"/>
        <w:autoSpaceDN w:val="0"/>
        <w:adjustRightInd w:val="0"/>
        <w:spacing w:before="15"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17-3013 Mechanical Drafters</w:t>
      </w:r>
    </w:p>
    <w:p w:rsidR="00000000" w:rsidRDefault="002A367F">
      <w:pPr>
        <w:widowControl w:val="0"/>
        <w:autoSpaceDE w:val="0"/>
        <w:autoSpaceDN w:val="0"/>
        <w:adjustRightInd w:val="0"/>
        <w:spacing w:before="4" w:after="0" w:line="292" w:lineRule="exact"/>
        <w:ind w:left="20" w:right="333"/>
        <w:jc w:val="both"/>
        <w:rPr>
          <w:rFonts w:ascii="Calibri" w:eastAsia="Arial Unicode MS" w:hAnsi="Calibri" w:cs="Calibri"/>
          <w:color w:val="000000"/>
          <w:sz w:val="24"/>
          <w:szCs w:val="24"/>
        </w:rPr>
      </w:pPr>
      <w:r>
        <w:rPr>
          <w:rFonts w:ascii="Calibri" w:eastAsia="Arial Unicode MS" w:hAnsi="Calibri" w:cs="Calibri"/>
          <w:color w:val="000000"/>
          <w:sz w:val="24"/>
          <w:szCs w:val="24"/>
        </w:rPr>
        <w:t>2</w:t>
      </w:r>
      <w:r>
        <w:rPr>
          <w:rFonts w:ascii="Calibri" w:eastAsia="Arial Unicode MS" w:hAnsi="Calibri" w:cs="Calibri"/>
          <w:color w:val="000000"/>
          <w:sz w:val="24"/>
          <w:szCs w:val="24"/>
        </w:rPr>
        <w:t>9-2011 Medical/Clinical Lab Technologists 25-2022 Middle School Teachers</w:t>
      </w:r>
    </w:p>
    <w:p w:rsidR="00000000" w:rsidRDefault="002A367F">
      <w:pPr>
        <w:widowControl w:val="0"/>
        <w:autoSpaceDE w:val="0"/>
        <w:autoSpaceDN w:val="0"/>
        <w:adjustRightInd w:val="0"/>
        <w:spacing w:before="1" w:after="0" w:line="293" w:lineRule="exact"/>
        <w:ind w:left="20" w:right="121"/>
        <w:rPr>
          <w:rFonts w:ascii="Calibri" w:eastAsia="Arial Unicode MS" w:hAnsi="Calibri" w:cs="Calibri"/>
          <w:color w:val="000000"/>
          <w:sz w:val="24"/>
          <w:szCs w:val="24"/>
        </w:rPr>
      </w:pPr>
      <w:r>
        <w:rPr>
          <w:rFonts w:ascii="Calibri" w:eastAsia="Arial Unicode MS" w:hAnsi="Calibri" w:cs="Calibri"/>
          <w:color w:val="000000"/>
          <w:sz w:val="24"/>
          <w:szCs w:val="24"/>
        </w:rPr>
        <w:t xml:space="preserve">17-2151 Mining and Geological Engineers </w:t>
      </w:r>
      <w:r>
        <w:rPr>
          <w:rFonts w:ascii="Calibri" w:eastAsia="Arial Unicode MS" w:hAnsi="Calibri" w:cs="Calibri"/>
          <w:color w:val="000000"/>
          <w:sz w:val="24"/>
          <w:szCs w:val="24"/>
        </w:rPr>
        <w:br/>
        <w:t xml:space="preserve">15-1071 Network/Computer Systems Admins 25-1072 Nursing Instructors and Teachers, </w:t>
      </w:r>
      <w:r>
        <w:rPr>
          <w:rFonts w:ascii="Calibri" w:eastAsia="Arial Unicode MS" w:hAnsi="Calibri" w:cs="Calibri"/>
          <w:color w:val="000000"/>
          <w:sz w:val="24"/>
          <w:szCs w:val="24"/>
        </w:rPr>
        <w:br/>
        <w:t>Secondary</w:t>
      </w:r>
    </w:p>
    <w:p w:rsidR="00000000" w:rsidRDefault="002A367F">
      <w:pPr>
        <w:widowControl w:val="0"/>
        <w:autoSpaceDE w:val="0"/>
        <w:autoSpaceDN w:val="0"/>
        <w:adjustRightInd w:val="0"/>
        <w:spacing w:before="15"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17-2171 Petroleum Engineers</w:t>
      </w:r>
    </w:p>
    <w:p w:rsidR="00000000" w:rsidRDefault="002A367F">
      <w:pPr>
        <w:widowControl w:val="0"/>
        <w:autoSpaceDE w:val="0"/>
        <w:autoSpaceDN w:val="0"/>
        <w:adjustRightInd w:val="0"/>
        <w:spacing w:before="3" w:after="0" w:line="292" w:lineRule="exact"/>
        <w:ind w:left="20" w:right="57"/>
        <w:rPr>
          <w:rFonts w:ascii="Calibri" w:eastAsia="Arial Unicode MS" w:hAnsi="Calibri" w:cs="Calibri"/>
          <w:color w:val="000000"/>
          <w:sz w:val="24"/>
          <w:szCs w:val="24"/>
        </w:rPr>
      </w:pPr>
      <w:r>
        <w:rPr>
          <w:rFonts w:ascii="Calibri" w:eastAsia="Arial Unicode MS" w:hAnsi="Calibri" w:cs="Calibri"/>
          <w:color w:val="000000"/>
          <w:sz w:val="24"/>
          <w:szCs w:val="24"/>
        </w:rPr>
        <w:t>51-8093 Petroleum Pum</w:t>
      </w:r>
      <w:r>
        <w:rPr>
          <w:rFonts w:ascii="Calibri" w:eastAsia="Arial Unicode MS" w:hAnsi="Calibri" w:cs="Calibri"/>
          <w:color w:val="000000"/>
          <w:sz w:val="24"/>
          <w:szCs w:val="24"/>
        </w:rPr>
        <w:t>p System Operators 47-2152 Plumbers/Pipefitters/Steamfitters 29-2034 Radiologic Technologists/Technicians 29-2071 Medical Records and Health</w:t>
      </w:r>
    </w:p>
    <w:p w:rsidR="00000000" w:rsidRDefault="002A367F">
      <w:pPr>
        <w:widowControl w:val="0"/>
        <w:autoSpaceDE w:val="0"/>
        <w:autoSpaceDN w:val="0"/>
        <w:adjustRightInd w:val="0"/>
        <w:spacing w:before="15"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Information Technicians</w:t>
      </w:r>
    </w:p>
    <w:p w:rsidR="00000000" w:rsidRDefault="002A367F">
      <w:pPr>
        <w:widowControl w:val="0"/>
        <w:autoSpaceDE w:val="0"/>
        <w:autoSpaceDN w:val="0"/>
        <w:adjustRightInd w:val="0"/>
        <w:spacing w:before="4" w:after="0" w:line="292" w:lineRule="exact"/>
        <w:ind w:left="20" w:right="1326"/>
        <w:jc w:val="both"/>
        <w:rPr>
          <w:rFonts w:ascii="Calibri" w:eastAsia="Arial Unicode MS" w:hAnsi="Calibri" w:cs="Calibri"/>
          <w:color w:val="000000"/>
          <w:sz w:val="24"/>
          <w:szCs w:val="24"/>
        </w:rPr>
      </w:pPr>
      <w:r>
        <w:rPr>
          <w:rFonts w:ascii="Calibri" w:eastAsia="Arial Unicode MS" w:hAnsi="Calibri" w:cs="Calibri"/>
          <w:color w:val="000000"/>
          <w:sz w:val="24"/>
          <w:szCs w:val="24"/>
        </w:rPr>
        <w:t>29-1122 Occupational Therapists 29-1123 Physical Therapists</w:t>
      </w:r>
    </w:p>
    <w:p w:rsidR="00000000" w:rsidRDefault="002A367F">
      <w:pPr>
        <w:widowControl w:val="0"/>
        <w:autoSpaceDE w:val="0"/>
        <w:autoSpaceDN w:val="0"/>
        <w:adjustRightInd w:val="0"/>
        <w:spacing w:before="1" w:after="0" w:line="293" w:lineRule="exact"/>
        <w:ind w:left="20" w:right="241"/>
        <w:rPr>
          <w:rFonts w:ascii="Calibri" w:eastAsia="Arial Unicode MS" w:hAnsi="Calibri" w:cs="Calibri"/>
          <w:color w:val="000000"/>
          <w:sz w:val="24"/>
          <w:szCs w:val="24"/>
        </w:rPr>
      </w:pPr>
      <w:r>
        <w:rPr>
          <w:rFonts w:ascii="Calibri" w:eastAsia="Arial Unicode MS" w:hAnsi="Calibri" w:cs="Calibri"/>
          <w:color w:val="000000"/>
          <w:sz w:val="24"/>
          <w:szCs w:val="24"/>
        </w:rPr>
        <w:t xml:space="preserve">29-1111 Registered Nurses </w:t>
      </w:r>
      <w:r>
        <w:rPr>
          <w:rFonts w:ascii="Calibri" w:eastAsia="Arial Unicode MS" w:hAnsi="Calibri" w:cs="Calibri"/>
          <w:color w:val="000000"/>
          <w:sz w:val="24"/>
          <w:szCs w:val="24"/>
        </w:rPr>
        <w:br/>
        <w:t>29-1</w:t>
      </w:r>
      <w:r>
        <w:rPr>
          <w:rFonts w:ascii="Calibri" w:eastAsia="Arial Unicode MS" w:hAnsi="Calibri" w:cs="Calibri"/>
          <w:color w:val="000000"/>
          <w:sz w:val="24"/>
          <w:szCs w:val="24"/>
        </w:rPr>
        <w:t xml:space="preserve">126 Respiratory Therapists </w:t>
      </w:r>
      <w:r>
        <w:rPr>
          <w:rFonts w:ascii="Calibri" w:eastAsia="Arial Unicode MS" w:hAnsi="Calibri" w:cs="Calibri"/>
          <w:color w:val="000000"/>
          <w:sz w:val="24"/>
          <w:szCs w:val="24"/>
        </w:rPr>
        <w:br/>
        <w:t xml:space="preserve">25-2031 Secondary School Teachers </w:t>
      </w:r>
      <w:r>
        <w:rPr>
          <w:rFonts w:ascii="Calibri" w:eastAsia="Arial Unicode MS" w:hAnsi="Calibri" w:cs="Calibri"/>
          <w:color w:val="000000"/>
          <w:sz w:val="24"/>
          <w:szCs w:val="24"/>
        </w:rPr>
        <w:br/>
        <w:t xml:space="preserve">47-5013 Service Unit Operators </w:t>
      </w:r>
      <w:r>
        <w:rPr>
          <w:rFonts w:ascii="Calibri" w:eastAsia="Arial Unicode MS" w:hAnsi="Calibri" w:cs="Calibri"/>
          <w:color w:val="000000"/>
          <w:sz w:val="24"/>
          <w:szCs w:val="24"/>
        </w:rPr>
        <w:br/>
        <w:t xml:space="preserve">29-1127 Speech-Language Pathologists </w:t>
      </w:r>
      <w:r>
        <w:rPr>
          <w:rFonts w:ascii="Calibri" w:eastAsia="Arial Unicode MS" w:hAnsi="Calibri" w:cs="Calibri"/>
          <w:color w:val="000000"/>
          <w:sz w:val="24"/>
          <w:szCs w:val="24"/>
        </w:rPr>
        <w:br/>
        <w:t>51-4121 Welders/Cutters/Solderers/Brazers</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31" w:after="0" w:line="276" w:lineRule="exact"/>
        <w:ind w:left="2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Modifying the List</w:t>
      </w:r>
    </w:p>
    <w:p w:rsidR="00000000" w:rsidRDefault="002A367F">
      <w:pPr>
        <w:widowControl w:val="0"/>
        <w:autoSpaceDE w:val="0"/>
        <w:autoSpaceDN w:val="0"/>
        <w:adjustRightInd w:val="0"/>
        <w:spacing w:before="15" w:after="0" w:line="292" w:lineRule="exact"/>
        <w:ind w:left="10" w:right="1235"/>
        <w:jc w:val="both"/>
        <w:rPr>
          <w:rFonts w:ascii="Calibri" w:eastAsia="Arial Unicode MS" w:hAnsi="Calibri" w:cs="Calibri"/>
          <w:color w:val="000000"/>
          <w:sz w:val="24"/>
          <w:szCs w:val="24"/>
        </w:rPr>
      </w:pPr>
      <w:r>
        <w:rPr>
          <w:rFonts w:ascii="Calibri Bold" w:eastAsia="Arial Unicode MS" w:hAnsi="Calibri Bold" w:cs="Calibri Bold"/>
          <w:color w:val="000000"/>
          <w:sz w:val="24"/>
          <w:szCs w:val="24"/>
        </w:rPr>
        <w:br w:type="column"/>
      </w:r>
      <w:r>
        <w:rPr>
          <w:rFonts w:ascii="Calibri" w:eastAsia="Arial Unicode MS" w:hAnsi="Calibri" w:cs="Calibri"/>
          <w:color w:val="000000"/>
          <w:sz w:val="24"/>
          <w:szCs w:val="24"/>
        </w:rPr>
        <w:t xml:space="preserve">Petroleum Refining and Chemical Products </w:t>
      </w:r>
      <w:r>
        <w:rPr>
          <w:rFonts w:ascii="Calibri" w:eastAsia="Arial Unicode MS" w:hAnsi="Calibri" w:cs="Calibri"/>
          <w:color w:val="000000"/>
          <w:sz w:val="24"/>
          <w:szCs w:val="24"/>
        </w:rPr>
        <w:t>Biotechnology and Life Sciences</w:t>
      </w:r>
    </w:p>
    <w:p w:rsidR="00000000" w:rsidRDefault="002A367F">
      <w:pPr>
        <w:widowControl w:val="0"/>
        <w:autoSpaceDE w:val="0"/>
        <w:autoSpaceDN w:val="0"/>
        <w:adjustRightInd w:val="0"/>
        <w:spacing w:before="1" w:after="0" w:line="292" w:lineRule="exact"/>
        <w:ind w:left="10" w:right="1180"/>
        <w:jc w:val="both"/>
        <w:rPr>
          <w:rFonts w:ascii="Calibri" w:eastAsia="Arial Unicode MS" w:hAnsi="Calibri" w:cs="Calibri"/>
          <w:color w:val="000000"/>
          <w:sz w:val="24"/>
          <w:szCs w:val="24"/>
        </w:rPr>
      </w:pPr>
      <w:r>
        <w:rPr>
          <w:rFonts w:ascii="Calibri" w:eastAsia="Arial Unicode MS" w:hAnsi="Calibri" w:cs="Calibri"/>
          <w:color w:val="000000"/>
          <w:sz w:val="24"/>
          <w:szCs w:val="24"/>
        </w:rPr>
        <w:t>Advanced Technologies and Manufacturing Advanced Technologies and Manufacturing Biotechnology and Life Sciences</w:t>
      </w:r>
    </w:p>
    <w:p w:rsidR="00000000" w:rsidRDefault="002A367F">
      <w:pPr>
        <w:widowControl w:val="0"/>
        <w:autoSpaceDE w:val="0"/>
        <w:autoSpaceDN w:val="0"/>
        <w:adjustRightInd w:val="0"/>
        <w:spacing w:before="14" w:after="0" w:line="276" w:lineRule="exact"/>
        <w:ind w:left="10"/>
        <w:rPr>
          <w:rFonts w:ascii="Calibri" w:eastAsia="Arial Unicode MS" w:hAnsi="Calibri" w:cs="Calibri"/>
          <w:color w:val="000000"/>
          <w:sz w:val="24"/>
          <w:szCs w:val="24"/>
        </w:rPr>
      </w:pPr>
      <w:r>
        <w:rPr>
          <w:rFonts w:ascii="Calibri" w:eastAsia="Arial Unicode MS" w:hAnsi="Calibri" w:cs="Calibri"/>
          <w:color w:val="000000"/>
          <w:sz w:val="24"/>
          <w:szCs w:val="24"/>
        </w:rPr>
        <w:t>None</w:t>
      </w:r>
    </w:p>
    <w:p w:rsidR="00000000" w:rsidRDefault="002A367F">
      <w:pPr>
        <w:widowControl w:val="0"/>
        <w:autoSpaceDE w:val="0"/>
        <w:autoSpaceDN w:val="0"/>
        <w:adjustRightInd w:val="0"/>
        <w:spacing w:before="17" w:after="0" w:line="276" w:lineRule="exact"/>
        <w:ind w:left="10"/>
        <w:rPr>
          <w:rFonts w:ascii="Calibri" w:eastAsia="Arial Unicode MS" w:hAnsi="Calibri" w:cs="Calibri"/>
          <w:color w:val="000000"/>
          <w:sz w:val="24"/>
          <w:szCs w:val="24"/>
        </w:rPr>
      </w:pPr>
      <w:r>
        <w:rPr>
          <w:rFonts w:ascii="Calibri" w:eastAsia="Arial Unicode MS" w:hAnsi="Calibri" w:cs="Calibri"/>
          <w:color w:val="000000"/>
          <w:sz w:val="24"/>
          <w:szCs w:val="24"/>
        </w:rPr>
        <w:t>Energy</w:t>
      </w:r>
    </w:p>
    <w:p w:rsidR="00000000" w:rsidRDefault="002A367F">
      <w:pPr>
        <w:widowControl w:val="0"/>
        <w:autoSpaceDE w:val="0"/>
        <w:autoSpaceDN w:val="0"/>
        <w:adjustRightInd w:val="0"/>
        <w:spacing w:before="6" w:after="0" w:line="292" w:lineRule="exact"/>
        <w:ind w:left="10" w:right="1600"/>
        <w:jc w:val="both"/>
        <w:rPr>
          <w:rFonts w:ascii="Calibri" w:eastAsia="Arial Unicode MS" w:hAnsi="Calibri" w:cs="Calibri"/>
          <w:color w:val="000000"/>
          <w:sz w:val="24"/>
          <w:szCs w:val="24"/>
        </w:rPr>
      </w:pPr>
      <w:r>
        <w:rPr>
          <w:rFonts w:ascii="Calibri" w:eastAsia="Arial Unicode MS" w:hAnsi="Calibri" w:cs="Calibri"/>
          <w:color w:val="000000"/>
          <w:sz w:val="24"/>
          <w:szCs w:val="24"/>
        </w:rPr>
        <w:t>Information and Computer Technology Biotechnology and Life Sciences</w:t>
      </w:r>
    </w:p>
    <w:p w:rsidR="00000000" w:rsidRDefault="002A367F">
      <w:pPr>
        <w:widowControl w:val="0"/>
        <w:autoSpaceDE w:val="0"/>
        <w:autoSpaceDN w:val="0"/>
        <w:adjustRightInd w:val="0"/>
        <w:spacing w:after="0" w:line="276" w:lineRule="exact"/>
        <w:ind w:left="10"/>
        <w:rPr>
          <w:rFonts w:ascii="Calibri" w:eastAsia="Arial Unicode MS" w:hAnsi="Calibri" w:cs="Calibri"/>
          <w:color w:val="000000"/>
          <w:sz w:val="24"/>
          <w:szCs w:val="24"/>
        </w:rPr>
      </w:pPr>
    </w:p>
    <w:p w:rsidR="00000000" w:rsidRDefault="002A367F">
      <w:pPr>
        <w:widowControl w:val="0"/>
        <w:autoSpaceDE w:val="0"/>
        <w:autoSpaceDN w:val="0"/>
        <w:adjustRightInd w:val="0"/>
        <w:spacing w:before="32" w:after="0" w:line="276" w:lineRule="exact"/>
        <w:ind w:left="10"/>
        <w:rPr>
          <w:rFonts w:ascii="Calibri" w:eastAsia="Arial Unicode MS" w:hAnsi="Calibri" w:cs="Calibri"/>
          <w:color w:val="000000"/>
          <w:sz w:val="24"/>
          <w:szCs w:val="24"/>
        </w:rPr>
      </w:pPr>
      <w:r>
        <w:rPr>
          <w:rFonts w:ascii="Calibri" w:eastAsia="Arial Unicode MS" w:hAnsi="Calibri" w:cs="Calibri"/>
          <w:color w:val="000000"/>
          <w:sz w:val="24"/>
          <w:szCs w:val="24"/>
        </w:rPr>
        <w:t>Energy</w:t>
      </w:r>
    </w:p>
    <w:p w:rsidR="00000000" w:rsidRDefault="002A367F">
      <w:pPr>
        <w:widowControl w:val="0"/>
        <w:autoSpaceDE w:val="0"/>
        <w:autoSpaceDN w:val="0"/>
        <w:adjustRightInd w:val="0"/>
        <w:spacing w:before="3" w:after="0" w:line="292" w:lineRule="exact"/>
        <w:ind w:left="10" w:right="1235"/>
        <w:jc w:val="both"/>
        <w:rPr>
          <w:rFonts w:ascii="Calibri" w:eastAsia="Arial Unicode MS" w:hAnsi="Calibri" w:cs="Calibri"/>
          <w:color w:val="000000"/>
          <w:sz w:val="24"/>
          <w:szCs w:val="24"/>
        </w:rPr>
      </w:pPr>
      <w:r>
        <w:rPr>
          <w:rFonts w:ascii="Calibri" w:eastAsia="Arial Unicode MS" w:hAnsi="Calibri" w:cs="Calibri"/>
          <w:color w:val="000000"/>
          <w:sz w:val="24"/>
          <w:szCs w:val="24"/>
        </w:rPr>
        <w:t>Petroleum Refining and Chemical Products Petroleum Refining and Chemical Products Biotechnology and Life Sciences</w:t>
      </w:r>
    </w:p>
    <w:p w:rsidR="00000000" w:rsidRDefault="002A367F">
      <w:pPr>
        <w:widowControl w:val="0"/>
        <w:autoSpaceDE w:val="0"/>
        <w:autoSpaceDN w:val="0"/>
        <w:adjustRightInd w:val="0"/>
        <w:spacing w:before="15" w:after="0" w:line="276" w:lineRule="exact"/>
        <w:ind w:left="10"/>
        <w:rPr>
          <w:rFonts w:ascii="Calibri" w:eastAsia="Arial Unicode MS" w:hAnsi="Calibri" w:cs="Calibri"/>
          <w:color w:val="000000"/>
          <w:sz w:val="24"/>
          <w:szCs w:val="24"/>
        </w:rPr>
      </w:pPr>
      <w:r>
        <w:rPr>
          <w:rFonts w:ascii="Calibri" w:eastAsia="Arial Unicode MS" w:hAnsi="Calibri" w:cs="Calibri"/>
          <w:color w:val="000000"/>
          <w:sz w:val="24"/>
          <w:szCs w:val="24"/>
        </w:rPr>
        <w:t>Biotechnology and Life Sciences</w:t>
      </w:r>
    </w:p>
    <w:p w:rsidR="00000000" w:rsidRDefault="002A367F">
      <w:pPr>
        <w:widowControl w:val="0"/>
        <w:autoSpaceDE w:val="0"/>
        <w:autoSpaceDN w:val="0"/>
        <w:adjustRightInd w:val="0"/>
        <w:spacing w:after="0" w:line="292" w:lineRule="exact"/>
        <w:ind w:left="10"/>
        <w:jc w:val="both"/>
        <w:rPr>
          <w:rFonts w:ascii="Calibri" w:eastAsia="Arial Unicode MS" w:hAnsi="Calibri" w:cs="Calibri"/>
          <w:color w:val="000000"/>
          <w:sz w:val="24"/>
          <w:szCs w:val="24"/>
        </w:rPr>
      </w:pPr>
    </w:p>
    <w:p w:rsidR="00000000" w:rsidRDefault="002A367F">
      <w:pPr>
        <w:widowControl w:val="0"/>
        <w:autoSpaceDE w:val="0"/>
        <w:autoSpaceDN w:val="0"/>
        <w:adjustRightInd w:val="0"/>
        <w:spacing w:before="5" w:after="0" w:line="292" w:lineRule="exact"/>
        <w:ind w:left="10" w:right="2293"/>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Biotechnology and Life Sciences </w:t>
      </w:r>
      <w:r>
        <w:rPr>
          <w:rFonts w:ascii="Calibri" w:eastAsia="Arial Unicode MS" w:hAnsi="Calibri" w:cs="Calibri"/>
          <w:color w:val="000000"/>
          <w:sz w:val="24"/>
          <w:szCs w:val="24"/>
        </w:rPr>
        <w:br/>
        <w:t xml:space="preserve">Biotechnology and Life Sciences </w:t>
      </w:r>
      <w:r>
        <w:rPr>
          <w:rFonts w:ascii="Calibri" w:eastAsia="Arial Unicode MS" w:hAnsi="Calibri" w:cs="Calibri"/>
          <w:color w:val="000000"/>
          <w:sz w:val="24"/>
          <w:szCs w:val="24"/>
        </w:rPr>
        <w:br/>
        <w:t xml:space="preserve">Biotechnology and Life Sciences </w:t>
      </w:r>
      <w:r>
        <w:rPr>
          <w:rFonts w:ascii="Calibri" w:eastAsia="Arial Unicode MS" w:hAnsi="Calibri" w:cs="Calibri"/>
          <w:color w:val="000000"/>
          <w:sz w:val="24"/>
          <w:szCs w:val="24"/>
        </w:rPr>
        <w:br/>
        <w:t>Biotechnol</w:t>
      </w:r>
      <w:r>
        <w:rPr>
          <w:rFonts w:ascii="Calibri" w:eastAsia="Arial Unicode MS" w:hAnsi="Calibri" w:cs="Calibri"/>
          <w:color w:val="000000"/>
          <w:sz w:val="24"/>
          <w:szCs w:val="24"/>
        </w:rPr>
        <w:t xml:space="preserve">ogy and Life Sciences </w:t>
      </w:r>
      <w:r>
        <w:rPr>
          <w:rFonts w:ascii="Calibri" w:eastAsia="Arial Unicode MS" w:hAnsi="Calibri" w:cs="Calibri"/>
          <w:color w:val="000000"/>
          <w:sz w:val="24"/>
          <w:szCs w:val="24"/>
        </w:rPr>
        <w:br/>
        <w:t>None</w:t>
      </w:r>
    </w:p>
    <w:p w:rsidR="00000000" w:rsidRDefault="002A367F">
      <w:pPr>
        <w:widowControl w:val="0"/>
        <w:autoSpaceDE w:val="0"/>
        <w:autoSpaceDN w:val="0"/>
        <w:adjustRightInd w:val="0"/>
        <w:spacing w:before="17" w:after="0" w:line="276" w:lineRule="exact"/>
        <w:ind w:left="10"/>
        <w:rPr>
          <w:rFonts w:ascii="Calibri" w:eastAsia="Arial Unicode MS" w:hAnsi="Calibri" w:cs="Calibri"/>
          <w:color w:val="000000"/>
          <w:sz w:val="24"/>
          <w:szCs w:val="24"/>
        </w:rPr>
      </w:pPr>
      <w:r>
        <w:rPr>
          <w:rFonts w:ascii="Calibri" w:eastAsia="Arial Unicode MS" w:hAnsi="Calibri" w:cs="Calibri"/>
          <w:color w:val="000000"/>
          <w:sz w:val="24"/>
          <w:szCs w:val="24"/>
        </w:rPr>
        <w:t>Energy</w:t>
      </w:r>
    </w:p>
    <w:p w:rsidR="00000000" w:rsidRDefault="002A367F">
      <w:pPr>
        <w:widowControl w:val="0"/>
        <w:autoSpaceDE w:val="0"/>
        <w:autoSpaceDN w:val="0"/>
        <w:adjustRightInd w:val="0"/>
        <w:spacing w:before="4" w:after="0" w:line="292" w:lineRule="exact"/>
        <w:ind w:left="10" w:right="1235"/>
        <w:rPr>
          <w:rFonts w:ascii="Calibri" w:eastAsia="Arial Unicode MS" w:hAnsi="Calibri" w:cs="Calibri"/>
          <w:color w:val="000000"/>
          <w:sz w:val="24"/>
          <w:szCs w:val="24"/>
        </w:rPr>
      </w:pPr>
      <w:r>
        <w:rPr>
          <w:rFonts w:ascii="Calibri" w:eastAsia="Arial Unicode MS" w:hAnsi="Calibri" w:cs="Calibri"/>
          <w:color w:val="000000"/>
          <w:sz w:val="24"/>
          <w:szCs w:val="24"/>
        </w:rPr>
        <w:t xml:space="preserve">Biotechnology and Life Sciences </w:t>
      </w:r>
      <w:r>
        <w:rPr>
          <w:rFonts w:ascii="Calibri" w:eastAsia="Arial Unicode MS" w:hAnsi="Calibri" w:cs="Calibri"/>
          <w:color w:val="000000"/>
          <w:sz w:val="24"/>
          <w:szCs w:val="24"/>
        </w:rPr>
        <w:br/>
        <w:t xml:space="preserve">Petroleum Refining and Chemical Products </w:t>
      </w:r>
    </w:p>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sectPr w:rsidR="00000000">
          <w:type w:val="continuous"/>
          <w:pgSz w:w="12240" w:h="15840" w:orient="landscape"/>
          <w:pgMar w:top="-1440" w:right="808" w:bottom="-20" w:left="988" w:header="720" w:footer="720" w:gutter="0"/>
          <w:cols w:num="2" w:space="720" w:equalWidth="0">
            <w:col w:w="4636" w:space="160"/>
            <w:col w:w="5486"/>
          </w:cols>
          <w:noEndnote/>
        </w:sectPr>
      </w:pPr>
    </w:p>
    <w:p w:rsidR="00000000" w:rsidRDefault="002A367F">
      <w:pPr>
        <w:widowControl w:val="0"/>
        <w:autoSpaceDE w:val="0"/>
        <w:autoSpaceDN w:val="0"/>
        <w:adjustRightInd w:val="0"/>
        <w:spacing w:before="1" w:after="0" w:line="290" w:lineRule="exact"/>
        <w:ind w:left="20" w:right="195"/>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An employer or group of employers with a demand for skilled workers can ask us at any time to modify our list.  We </w:t>
      </w:r>
      <w:r>
        <w:rPr>
          <w:rFonts w:ascii="Calibri" w:eastAsia="Arial Unicode MS" w:hAnsi="Calibri" w:cs="Calibri"/>
          <w:color w:val="000000"/>
          <w:sz w:val="24"/>
          <w:szCs w:val="24"/>
        </w:rPr>
        <w:t xml:space="preserve">will discuss with employers their shortage occupations, expected numbers of hires, wages and training requirements. </w:t>
      </w:r>
    </w:p>
    <w:p w:rsidR="00000000" w:rsidRDefault="002A367F">
      <w:pPr>
        <w:widowControl w:val="0"/>
        <w:autoSpaceDE w:val="0"/>
        <w:autoSpaceDN w:val="0"/>
        <w:adjustRightInd w:val="0"/>
        <w:spacing w:before="282" w:after="0" w:line="300" w:lineRule="exact"/>
        <w:ind w:left="20" w:right="204"/>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We also use our employer service sales and marketing staff and any updates to published labor market </w:t>
      </w:r>
      <w:r>
        <w:rPr>
          <w:rFonts w:ascii="Calibri" w:eastAsia="Arial Unicode MS" w:hAnsi="Calibri" w:cs="Calibri"/>
          <w:color w:val="000000"/>
          <w:sz w:val="24"/>
          <w:szCs w:val="24"/>
        </w:rPr>
        <w:t xml:space="preserve">data to check on new or emerging shortage occupations that might be added to our list. </w:t>
      </w:r>
    </w:p>
    <w:p w:rsidR="00000000" w:rsidRDefault="002A367F">
      <w:pPr>
        <w:widowControl w:val="0"/>
        <w:autoSpaceDE w:val="0"/>
        <w:autoSpaceDN w:val="0"/>
        <w:adjustRightInd w:val="0"/>
        <w:spacing w:before="280" w:after="0" w:line="300" w:lineRule="exact"/>
        <w:ind w:left="20" w:right="84"/>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 updated High-Skill, High-Growth Occupations list and the Occupations Supported by Scholarship are both attached. </w:t>
      </w:r>
    </w:p>
    <w:p w:rsidR="00000000" w:rsidRDefault="002A367F">
      <w:pPr>
        <w:widowControl w:val="0"/>
        <w:autoSpaceDE w:val="0"/>
        <w:autoSpaceDN w:val="0"/>
        <w:adjustRightInd w:val="0"/>
        <w:spacing w:before="302"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Where the Jobs Are </w:t>
      </w:r>
    </w:p>
    <w:p w:rsidR="00000000" w:rsidRDefault="002A367F">
      <w:pPr>
        <w:widowControl w:val="0"/>
        <w:autoSpaceDE w:val="0"/>
        <w:autoSpaceDN w:val="0"/>
        <w:adjustRightInd w:val="0"/>
        <w:spacing w:before="5" w:after="0" w:line="290" w:lineRule="exact"/>
        <w:ind w:left="20" w:right="10"/>
        <w:rPr>
          <w:rFonts w:ascii="Calibri" w:eastAsia="Arial Unicode MS" w:hAnsi="Calibri" w:cs="Calibri"/>
          <w:color w:val="000000"/>
          <w:sz w:val="24"/>
          <w:szCs w:val="24"/>
        </w:rPr>
      </w:pPr>
      <w:r>
        <w:rPr>
          <w:rFonts w:ascii="Calibri" w:eastAsia="Arial Unicode MS" w:hAnsi="Calibri" w:cs="Calibri"/>
          <w:color w:val="000000"/>
          <w:sz w:val="24"/>
          <w:szCs w:val="24"/>
        </w:rPr>
        <w:t xml:space="preserve">We use the </w:t>
      </w:r>
      <w:r>
        <w:rPr>
          <w:rFonts w:ascii="Calibri" w:eastAsia="Arial Unicode MS" w:hAnsi="Calibri" w:cs="Calibri"/>
          <w:color w:val="000000"/>
          <w:sz w:val="24"/>
          <w:szCs w:val="24"/>
        </w:rPr>
        <w:t>“</w:t>
      </w:r>
      <w:r>
        <w:rPr>
          <w:rFonts w:ascii="Calibri" w:eastAsia="Arial Unicode MS" w:hAnsi="Calibri" w:cs="Calibri"/>
          <w:color w:val="000000"/>
          <w:sz w:val="24"/>
          <w:szCs w:val="24"/>
        </w:rPr>
        <w:t>Where the Jobs Are</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list to identify those occupations that are growing.  We don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t use wage or other kinds of criteria to refine the list; it consists entirely of those jobs in which we expect to see openings over the next 10 years. </w:t>
      </w: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tabs>
          <w:tab w:val="left" w:pos="9476"/>
        </w:tabs>
        <w:autoSpaceDE w:val="0"/>
        <w:autoSpaceDN w:val="0"/>
        <w:adjustRightInd w:val="0"/>
        <w:spacing w:before="96" w:after="0" w:line="276" w:lineRule="exact"/>
        <w:ind w:left="1328"/>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w:t>
      </w:r>
      <w:r>
        <w:rPr>
          <w:rFonts w:ascii="Calibri Bold" w:eastAsia="Arial Unicode MS" w:hAnsi="Calibri Bold" w:cs="Calibri Bold"/>
          <w:color w:val="000000"/>
          <w:sz w:val="24"/>
          <w:szCs w:val="24"/>
        </w:rPr>
        <w:t>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20</w:t>
      </w:r>
      <w:r>
        <w:rPr>
          <w:noProof/>
        </w:rPr>
        <w:pict>
          <v:shape id="_x0000_s1097" style="position:absolute;left:0;text-align:left;margin-left:48.95pt;margin-top:50.75pt;width:514.1pt;height:1pt;z-index:-251585536;mso-position-horizontal-relative:page;mso-position-vertical-relative:page" coordsize="10282,20" o:allowincell="f" path="m,20hhl10282,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type w:val="continuous"/>
          <w:pgSz w:w="12240" w:h="15840" w:orient="landscape"/>
          <w:pgMar w:top="1440" w:right="808" w:bottom="20" w:left="988" w:header="720" w:footer="720" w:gutter="0"/>
          <w:cols w:space="720"/>
          <w:noEndnote/>
        </w:sectPr>
      </w:pPr>
    </w:p>
    <w:p w:rsidR="00000000" w:rsidRDefault="002A367F">
      <w:pPr>
        <w:widowControl w:val="0"/>
        <w:autoSpaceDE w:val="0"/>
        <w:autoSpaceDN w:val="0"/>
        <w:adjustRightInd w:val="0"/>
        <w:spacing w:before="113" w:after="0" w:line="300" w:lineRule="exact"/>
        <w:ind w:left="20" w:right="264"/>
        <w:jc w:val="both"/>
        <w:rPr>
          <w:rFonts w:ascii="Calibri" w:eastAsia="Arial Unicode MS" w:hAnsi="Calibri" w:cs="Calibri"/>
          <w:color w:val="000000"/>
          <w:sz w:val="24"/>
          <w:szCs w:val="24"/>
        </w:rPr>
      </w:pPr>
      <w:bookmarkStart w:id="20" w:name="Pg21"/>
      <w:bookmarkEnd w:id="20"/>
      <w:r>
        <w:rPr>
          <w:rFonts w:ascii="Calibri" w:eastAsia="Arial Unicode MS" w:hAnsi="Calibri" w:cs="Calibri"/>
          <w:color w:val="000000"/>
          <w:sz w:val="24"/>
          <w:szCs w:val="24"/>
        </w:rPr>
        <w:t xml:space="preserve">Occupations on this list are those with projected annual average job openings equal to or greater than 170 per year. </w:t>
      </w: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1328"/>
        <w:rPr>
          <w:rFonts w:ascii="Calibri" w:eastAsia="Arial Unicode MS" w:hAnsi="Calibri" w:cs="Calibri"/>
          <w:color w:val="000000"/>
          <w:sz w:val="24"/>
          <w:szCs w:val="24"/>
        </w:rPr>
      </w:pPr>
    </w:p>
    <w:p w:rsidR="00000000" w:rsidRDefault="002A367F">
      <w:pPr>
        <w:widowControl w:val="0"/>
        <w:tabs>
          <w:tab w:val="left" w:pos="9476"/>
        </w:tabs>
        <w:autoSpaceDE w:val="0"/>
        <w:autoSpaceDN w:val="0"/>
        <w:adjustRightInd w:val="0"/>
        <w:spacing w:before="238" w:after="0" w:line="276" w:lineRule="exact"/>
        <w:ind w:left="1328"/>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21</w:t>
      </w:r>
      <w:r>
        <w:rPr>
          <w:noProof/>
        </w:rPr>
        <w:pict>
          <v:shape id="_x0000_s1098" style="position:absolute;left:0;text-align:left;margin-left:48.95pt;margin-top:50.75pt;width:514.1pt;height:1pt;z-index:-251584512;mso-position-horizontal-relative:page;mso-position-vertical-relative:page" coordsize="10282,20" o:allowincell="f" path="m,20hhl10282,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808" w:bottom="-20" w:left="988" w:header="720" w:footer="720" w:gutter="0"/>
          <w:cols w:space="720"/>
          <w:noEndnote/>
        </w:sectPr>
      </w:pPr>
    </w:p>
    <w:p w:rsidR="00000000" w:rsidRDefault="002A367F">
      <w:pPr>
        <w:widowControl w:val="0"/>
        <w:autoSpaceDE w:val="0"/>
        <w:autoSpaceDN w:val="0"/>
        <w:adjustRightInd w:val="0"/>
        <w:spacing w:before="5" w:after="0" w:line="333" w:lineRule="exact"/>
        <w:ind w:left="72"/>
        <w:rPr>
          <w:rFonts w:ascii="Garamond ITC Bold BT" w:eastAsia="Arial Unicode MS" w:hAnsi="Garamond ITC Bold BT" w:cs="Garamond ITC Bold BT"/>
          <w:color w:val="000000"/>
          <w:w w:val="88"/>
          <w:sz w:val="29"/>
          <w:szCs w:val="29"/>
        </w:rPr>
      </w:pPr>
      <w:bookmarkStart w:id="21" w:name="Pg22"/>
      <w:bookmarkEnd w:id="21"/>
      <w:r>
        <w:rPr>
          <w:rFonts w:ascii="Garamond ITC Bold BT" w:eastAsia="Arial Unicode MS" w:hAnsi="Garamond ITC Bold BT" w:cs="Garamond ITC Bold BT"/>
          <w:color w:val="000000"/>
          <w:w w:val="88"/>
          <w:sz w:val="29"/>
          <w:szCs w:val="29"/>
        </w:rPr>
        <w:t xml:space="preserve">Targeted Industries </w:t>
      </w:r>
    </w:p>
    <w:p w:rsidR="00000000" w:rsidRDefault="002A367F">
      <w:pPr>
        <w:widowControl w:val="0"/>
        <w:autoSpaceDE w:val="0"/>
        <w:autoSpaceDN w:val="0"/>
        <w:adjustRightInd w:val="0"/>
        <w:spacing w:after="0" w:line="230" w:lineRule="exact"/>
        <w:ind w:left="62"/>
        <w:rPr>
          <w:rFonts w:ascii="Garamond ITC Bold BT" w:eastAsia="Arial Unicode MS" w:hAnsi="Garamond ITC Bold BT" w:cs="Garamond ITC Bold BT"/>
          <w:color w:val="000000"/>
          <w:w w:val="88"/>
          <w:sz w:val="29"/>
          <w:szCs w:val="29"/>
        </w:rPr>
      </w:pPr>
    </w:p>
    <w:p w:rsidR="00000000" w:rsidRDefault="002A367F">
      <w:pPr>
        <w:widowControl w:val="0"/>
        <w:autoSpaceDE w:val="0"/>
        <w:autoSpaceDN w:val="0"/>
        <w:adjustRightInd w:val="0"/>
        <w:spacing w:before="83" w:after="0" w:line="230" w:lineRule="exact"/>
        <w:ind w:left="62"/>
        <w:rPr>
          <w:rFonts w:ascii="Garamond ITC Bold BT" w:eastAsia="Arial Unicode MS" w:hAnsi="Garamond ITC Bold BT" w:cs="Garamond ITC Bold BT"/>
          <w:color w:val="000000"/>
          <w:spacing w:val="-7"/>
          <w:w w:val="98"/>
          <w:sz w:val="20"/>
          <w:szCs w:val="20"/>
        </w:rPr>
      </w:pPr>
      <w:r>
        <w:rPr>
          <w:rFonts w:ascii="Garamond ITC Bold BT" w:eastAsia="Arial Unicode MS" w:hAnsi="Garamond ITC Bold BT" w:cs="Garamond ITC Bold BT"/>
          <w:color w:val="000000"/>
          <w:spacing w:val="-7"/>
          <w:w w:val="98"/>
          <w:sz w:val="20"/>
          <w:szCs w:val="20"/>
        </w:rPr>
        <w:t xml:space="preserve">Selected Three and Four-Digit Industries Grouped by Three-Digit NAICS Codes Ranked by Number of Employees in First Quarter of 2010 </w:t>
      </w:r>
    </w:p>
    <w:p w:rsidR="00000000" w:rsidRDefault="002A367F">
      <w:pPr>
        <w:widowControl w:val="0"/>
        <w:autoSpaceDE w:val="0"/>
        <w:autoSpaceDN w:val="0"/>
        <w:adjustRightInd w:val="0"/>
        <w:spacing w:after="0" w:line="269" w:lineRule="exact"/>
        <w:ind w:left="20"/>
        <w:rPr>
          <w:rFonts w:ascii="Garamond ITC Bold BT" w:eastAsia="Arial Unicode MS" w:hAnsi="Garamond ITC Bold BT" w:cs="Garamond ITC Bold BT"/>
          <w:color w:val="000000"/>
          <w:spacing w:val="-7"/>
          <w:w w:val="98"/>
          <w:sz w:val="20"/>
          <w:szCs w:val="20"/>
        </w:rPr>
      </w:pPr>
    </w:p>
    <w:tbl>
      <w:tblPr>
        <w:tblW w:w="0" w:type="auto"/>
        <w:tblInd w:w="26" w:type="dxa"/>
        <w:tblLayout w:type="fixed"/>
        <w:tblCellMar>
          <w:left w:w="0" w:type="dxa"/>
          <w:right w:w="0" w:type="dxa"/>
        </w:tblCellMar>
        <w:tblLook w:val="0000"/>
      </w:tblPr>
      <w:tblGrid>
        <w:gridCol w:w="682"/>
        <w:gridCol w:w="4960"/>
        <w:gridCol w:w="1040"/>
        <w:gridCol w:w="1100"/>
        <w:gridCol w:w="1180"/>
        <w:gridCol w:w="3160"/>
        <w:gridCol w:w="820"/>
      </w:tblGrid>
      <w:tr w:rsidR="00000000">
        <w:tblPrEx>
          <w:tblCellMar>
            <w:top w:w="0" w:type="dxa"/>
            <w:left w:w="0" w:type="dxa"/>
            <w:bottom w:w="0" w:type="dxa"/>
            <w:right w:w="0" w:type="dxa"/>
          </w:tblCellMar>
        </w:tblPrEx>
        <w:trPr>
          <w:trHeight w:hRule="exact" w:val="696"/>
        </w:trPr>
        <w:tc>
          <w:tcPr>
            <w:tcW w:w="68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94" w:lineRule="exact"/>
              <w:ind w:left="137"/>
              <w:rPr>
                <w:rFonts w:ascii="Garamond ITC Bold BT" w:eastAsia="Arial Unicode MS" w:hAnsi="Garamond ITC Bold BT" w:cs="Garamond ITC Bold BT"/>
                <w:color w:val="000000"/>
                <w:spacing w:val="-7"/>
                <w:w w:val="98"/>
                <w:sz w:val="20"/>
                <w:szCs w:val="20"/>
              </w:rPr>
            </w:pPr>
          </w:p>
          <w:p w:rsidR="00000000" w:rsidRDefault="002A367F">
            <w:pPr>
              <w:widowControl w:val="0"/>
              <w:autoSpaceDE w:val="0"/>
              <w:autoSpaceDN w:val="0"/>
              <w:adjustRightInd w:val="0"/>
              <w:spacing w:after="0" w:line="194" w:lineRule="exact"/>
              <w:ind w:left="137"/>
              <w:rPr>
                <w:rFonts w:ascii="Garamond ITC Bold BT" w:eastAsia="Arial Unicode MS" w:hAnsi="Garamond ITC Bold BT" w:cs="Garamond ITC Bold BT"/>
                <w:color w:val="000000"/>
                <w:spacing w:val="-7"/>
                <w:w w:val="98"/>
                <w:sz w:val="20"/>
                <w:szCs w:val="20"/>
              </w:rPr>
            </w:pPr>
          </w:p>
          <w:p w:rsidR="00000000" w:rsidRDefault="002A367F">
            <w:pPr>
              <w:widowControl w:val="0"/>
              <w:autoSpaceDE w:val="0"/>
              <w:autoSpaceDN w:val="0"/>
              <w:adjustRightInd w:val="0"/>
              <w:spacing w:before="72" w:after="0" w:line="194" w:lineRule="exact"/>
              <w:ind w:left="117"/>
              <w:rPr>
                <w:rFonts w:ascii="Garamond ITC Bold BT" w:eastAsia="Arial Unicode MS" w:hAnsi="Garamond ITC Bold BT" w:cs="Garamond ITC Bold BT"/>
                <w:color w:val="000000"/>
                <w:w w:val="101"/>
                <w:sz w:val="17"/>
                <w:szCs w:val="17"/>
              </w:rPr>
            </w:pPr>
            <w:r>
              <w:rPr>
                <w:rFonts w:ascii="Garamond ITC Bold BT" w:eastAsia="Arial Unicode MS" w:hAnsi="Garamond ITC Bold BT" w:cs="Garamond ITC Bold BT"/>
                <w:color w:val="000000"/>
                <w:w w:val="101"/>
                <w:sz w:val="17"/>
                <w:szCs w:val="17"/>
              </w:rPr>
              <w:t>NAICS</w:t>
            </w:r>
          </w:p>
        </w:tc>
        <w:tc>
          <w:tcPr>
            <w:tcW w:w="49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94" w:lineRule="exact"/>
              <w:ind w:left="1988"/>
              <w:rPr>
                <w:rFonts w:ascii="Garamond ITC Bold BT" w:eastAsia="Arial Unicode MS" w:hAnsi="Garamond ITC Bold BT" w:cs="Garamond ITC Bold BT"/>
                <w:color w:val="000000"/>
                <w:w w:val="101"/>
                <w:sz w:val="17"/>
                <w:szCs w:val="17"/>
              </w:rPr>
            </w:pPr>
          </w:p>
          <w:p w:rsidR="00000000" w:rsidRDefault="002A367F">
            <w:pPr>
              <w:widowControl w:val="0"/>
              <w:autoSpaceDE w:val="0"/>
              <w:autoSpaceDN w:val="0"/>
              <w:adjustRightInd w:val="0"/>
              <w:spacing w:after="0" w:line="194" w:lineRule="exact"/>
              <w:ind w:left="1988"/>
              <w:rPr>
                <w:rFonts w:ascii="Garamond ITC Bold BT" w:eastAsia="Arial Unicode MS" w:hAnsi="Garamond ITC Bold BT" w:cs="Garamond ITC Bold BT"/>
                <w:color w:val="000000"/>
                <w:w w:val="101"/>
                <w:sz w:val="17"/>
                <w:szCs w:val="17"/>
              </w:rPr>
            </w:pPr>
          </w:p>
          <w:p w:rsidR="00000000" w:rsidRDefault="002A367F">
            <w:pPr>
              <w:widowControl w:val="0"/>
              <w:autoSpaceDE w:val="0"/>
              <w:autoSpaceDN w:val="0"/>
              <w:adjustRightInd w:val="0"/>
              <w:spacing w:before="72" w:after="0" w:line="194" w:lineRule="exact"/>
              <w:ind w:left="1988"/>
              <w:rPr>
                <w:rFonts w:ascii="Garamond ITC Bold BT" w:eastAsia="Arial Unicode MS" w:hAnsi="Garamond ITC Bold BT" w:cs="Garamond ITC Bold BT"/>
                <w:color w:val="000000"/>
                <w:sz w:val="17"/>
                <w:szCs w:val="17"/>
              </w:rPr>
            </w:pPr>
            <w:r>
              <w:rPr>
                <w:rFonts w:ascii="Garamond ITC Bold BT" w:eastAsia="Arial Unicode MS" w:hAnsi="Garamond ITC Bold BT" w:cs="Garamond ITC Bold BT"/>
                <w:color w:val="000000"/>
                <w:sz w:val="17"/>
                <w:szCs w:val="17"/>
              </w:rPr>
              <w:t>Industry Title</w:t>
            </w:r>
          </w:p>
        </w:tc>
        <w:tc>
          <w:tcPr>
            <w:tcW w:w="10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94" w:lineRule="exact"/>
              <w:ind w:left="173"/>
              <w:rPr>
                <w:rFonts w:ascii="Garamond ITC Bold BT" w:eastAsia="Arial Unicode MS" w:hAnsi="Garamond ITC Bold BT" w:cs="Garamond ITC Bold BT"/>
                <w:color w:val="000000"/>
                <w:sz w:val="17"/>
                <w:szCs w:val="17"/>
              </w:rPr>
            </w:pPr>
          </w:p>
          <w:p w:rsidR="00000000" w:rsidRDefault="002A367F">
            <w:pPr>
              <w:widowControl w:val="0"/>
              <w:autoSpaceDE w:val="0"/>
              <w:autoSpaceDN w:val="0"/>
              <w:adjustRightInd w:val="0"/>
              <w:spacing w:before="13" w:after="0" w:line="194" w:lineRule="exact"/>
              <w:ind w:left="153"/>
              <w:rPr>
                <w:rFonts w:ascii="Garamond ITC Bold BT" w:eastAsia="Arial Unicode MS" w:hAnsi="Garamond ITC Bold BT" w:cs="Garamond ITC Bold BT"/>
                <w:color w:val="000000"/>
                <w:w w:val="89"/>
                <w:sz w:val="17"/>
                <w:szCs w:val="17"/>
              </w:rPr>
            </w:pPr>
            <w:r>
              <w:rPr>
                <w:rFonts w:ascii="Garamond ITC Bold BT" w:eastAsia="Arial Unicode MS" w:hAnsi="Garamond ITC Bold BT" w:cs="Garamond ITC Bold BT"/>
                <w:color w:val="000000"/>
                <w:w w:val="89"/>
                <w:sz w:val="17"/>
                <w:szCs w:val="17"/>
              </w:rPr>
              <w:t>1st Qtr 2010</w:t>
            </w:r>
          </w:p>
          <w:p w:rsidR="00000000" w:rsidRDefault="002A367F">
            <w:pPr>
              <w:widowControl w:val="0"/>
              <w:autoSpaceDE w:val="0"/>
              <w:autoSpaceDN w:val="0"/>
              <w:adjustRightInd w:val="0"/>
              <w:spacing w:before="59" w:after="0" w:line="194" w:lineRule="exact"/>
              <w:ind w:left="47"/>
              <w:rPr>
                <w:rFonts w:ascii="Garamond ITC Bold BT" w:eastAsia="Arial Unicode MS" w:hAnsi="Garamond ITC Bold BT" w:cs="Garamond ITC Bold BT"/>
                <w:color w:val="000000"/>
                <w:w w:val="96"/>
                <w:sz w:val="17"/>
                <w:szCs w:val="17"/>
              </w:rPr>
            </w:pPr>
            <w:r>
              <w:rPr>
                <w:rFonts w:ascii="Garamond ITC Bold BT" w:eastAsia="Arial Unicode MS" w:hAnsi="Garamond ITC Bold BT" w:cs="Garamond ITC Bold BT"/>
                <w:color w:val="000000"/>
                <w:w w:val="96"/>
                <w:sz w:val="17"/>
                <w:szCs w:val="17"/>
              </w:rPr>
              <w:t>Employment</w:t>
            </w:r>
          </w:p>
        </w:tc>
        <w:tc>
          <w:tcPr>
            <w:tcW w:w="11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94" w:lineRule="exact"/>
              <w:ind w:left="220"/>
              <w:rPr>
                <w:rFonts w:ascii="Garamond ITC Bold BT" w:eastAsia="Arial Unicode MS" w:hAnsi="Garamond ITC Bold BT" w:cs="Garamond ITC Bold BT"/>
                <w:color w:val="000000"/>
                <w:w w:val="96"/>
                <w:sz w:val="17"/>
                <w:szCs w:val="17"/>
              </w:rPr>
            </w:pPr>
          </w:p>
          <w:p w:rsidR="00000000" w:rsidRDefault="002A367F">
            <w:pPr>
              <w:widowControl w:val="0"/>
              <w:autoSpaceDE w:val="0"/>
              <w:autoSpaceDN w:val="0"/>
              <w:adjustRightInd w:val="0"/>
              <w:spacing w:before="13" w:after="0" w:line="194" w:lineRule="exact"/>
              <w:ind w:left="200"/>
              <w:rPr>
                <w:rFonts w:ascii="Garamond ITC Bold BT" w:eastAsia="Arial Unicode MS" w:hAnsi="Garamond ITC Bold BT" w:cs="Garamond ITC Bold BT"/>
                <w:color w:val="000000"/>
                <w:sz w:val="17"/>
                <w:szCs w:val="17"/>
              </w:rPr>
            </w:pPr>
            <w:r>
              <w:rPr>
                <w:rFonts w:ascii="Garamond ITC Bold BT" w:eastAsia="Arial Unicode MS" w:hAnsi="Garamond ITC Bold BT" w:cs="Garamond ITC Bold BT"/>
                <w:color w:val="000000"/>
                <w:sz w:val="17"/>
                <w:szCs w:val="17"/>
              </w:rPr>
              <w:t>4-Digit % of</w:t>
            </w:r>
          </w:p>
          <w:p w:rsidR="00000000" w:rsidRDefault="002A367F">
            <w:pPr>
              <w:widowControl w:val="0"/>
              <w:autoSpaceDE w:val="0"/>
              <w:autoSpaceDN w:val="0"/>
              <w:adjustRightInd w:val="0"/>
              <w:spacing w:before="59" w:after="0" w:line="194" w:lineRule="exact"/>
              <w:ind w:left="52"/>
              <w:rPr>
                <w:rFonts w:ascii="Garamond ITC Bold BT" w:eastAsia="Arial Unicode MS" w:hAnsi="Garamond ITC Bold BT" w:cs="Garamond ITC Bold BT"/>
                <w:color w:val="000000"/>
                <w:sz w:val="17"/>
                <w:szCs w:val="17"/>
              </w:rPr>
            </w:pPr>
            <w:r>
              <w:rPr>
                <w:rFonts w:ascii="Garamond ITC Bold BT" w:eastAsia="Arial Unicode MS" w:hAnsi="Garamond ITC Bold BT" w:cs="Garamond ITC Bold BT"/>
                <w:color w:val="000000"/>
                <w:sz w:val="17"/>
                <w:szCs w:val="17"/>
              </w:rPr>
              <w:t>3-Digit Totals</w:t>
            </w:r>
          </w:p>
        </w:tc>
        <w:tc>
          <w:tcPr>
            <w:tcW w:w="118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94" w:lineRule="exact"/>
              <w:ind w:left="49"/>
              <w:rPr>
                <w:rFonts w:ascii="Garamond ITC Bold BT" w:eastAsia="Arial Unicode MS" w:hAnsi="Garamond ITC Bold BT" w:cs="Garamond ITC Bold BT"/>
                <w:color w:val="000000"/>
                <w:w w:val="94"/>
                <w:sz w:val="17"/>
                <w:szCs w:val="17"/>
              </w:rPr>
            </w:pPr>
            <w:r>
              <w:rPr>
                <w:rFonts w:ascii="Garamond ITC Bold BT" w:eastAsia="Arial Unicode MS" w:hAnsi="Garamond ITC Bold BT" w:cs="Garamond ITC Bold BT"/>
                <w:color w:val="000000"/>
                <w:w w:val="94"/>
                <w:sz w:val="17"/>
                <w:szCs w:val="17"/>
              </w:rPr>
              <w:t># of Units With</w:t>
            </w:r>
          </w:p>
          <w:p w:rsidR="00000000" w:rsidRDefault="002A367F">
            <w:pPr>
              <w:widowControl w:val="0"/>
              <w:autoSpaceDE w:val="0"/>
              <w:autoSpaceDN w:val="0"/>
              <w:adjustRightInd w:val="0"/>
              <w:spacing w:before="27" w:after="0" w:line="194" w:lineRule="exact"/>
              <w:ind w:left="60"/>
              <w:rPr>
                <w:rFonts w:ascii="Garamond ITC Bold BT" w:eastAsia="Arial Unicode MS" w:hAnsi="Garamond ITC Bold BT" w:cs="Garamond ITC Bold BT"/>
                <w:color w:val="000000"/>
                <w:w w:val="93"/>
                <w:sz w:val="17"/>
                <w:szCs w:val="17"/>
              </w:rPr>
            </w:pPr>
            <w:r>
              <w:rPr>
                <w:rFonts w:ascii="Garamond ITC Bold BT" w:eastAsia="Arial Unicode MS" w:hAnsi="Garamond ITC Bold BT" w:cs="Garamond ITC Bold BT"/>
                <w:color w:val="000000"/>
                <w:w w:val="93"/>
                <w:sz w:val="17"/>
                <w:szCs w:val="17"/>
              </w:rPr>
              <w:t>100 Employees</w:t>
            </w:r>
          </w:p>
          <w:p w:rsidR="00000000" w:rsidRDefault="002A367F">
            <w:pPr>
              <w:widowControl w:val="0"/>
              <w:autoSpaceDE w:val="0"/>
              <w:autoSpaceDN w:val="0"/>
              <w:adjustRightInd w:val="0"/>
              <w:spacing w:before="59" w:after="0" w:line="194" w:lineRule="exact"/>
              <w:ind w:left="567"/>
              <w:rPr>
                <w:rFonts w:ascii="Garamond ITC Bold BT" w:eastAsia="Arial Unicode MS" w:hAnsi="Garamond ITC Bold BT" w:cs="Garamond ITC Bold BT"/>
                <w:color w:val="000000"/>
                <w:w w:val="95"/>
                <w:sz w:val="17"/>
                <w:szCs w:val="17"/>
              </w:rPr>
            </w:pPr>
            <w:r>
              <w:rPr>
                <w:rFonts w:ascii="Garamond ITC Bold BT" w:eastAsia="Arial Unicode MS" w:hAnsi="Garamond ITC Bold BT" w:cs="Garamond ITC Bold BT"/>
                <w:color w:val="000000"/>
                <w:w w:val="95"/>
                <w:sz w:val="17"/>
                <w:szCs w:val="17"/>
              </w:rPr>
              <w:t>or More</w:t>
            </w:r>
          </w:p>
        </w:tc>
        <w:tc>
          <w:tcPr>
            <w:tcW w:w="3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94" w:lineRule="exact"/>
              <w:ind w:left="821"/>
              <w:rPr>
                <w:rFonts w:ascii="Garamond ITC Bold BT" w:eastAsia="Arial Unicode MS" w:hAnsi="Garamond ITC Bold BT" w:cs="Garamond ITC Bold BT"/>
                <w:color w:val="000000"/>
                <w:w w:val="95"/>
                <w:sz w:val="17"/>
                <w:szCs w:val="17"/>
              </w:rPr>
            </w:pPr>
            <w:r>
              <w:rPr>
                <w:rFonts w:ascii="Garamond ITC Bold BT" w:eastAsia="Arial Unicode MS" w:hAnsi="Garamond ITC Bold BT" w:cs="Garamond ITC Bold BT"/>
                <w:color w:val="000000"/>
                <w:w w:val="95"/>
                <w:sz w:val="17"/>
                <w:szCs w:val="17"/>
              </w:rPr>
              <w:t>Employment Growth</w:t>
            </w:r>
          </w:p>
          <w:p w:rsidR="00000000" w:rsidRDefault="002A367F">
            <w:pPr>
              <w:widowControl w:val="0"/>
              <w:tabs>
                <w:tab w:val="left" w:pos="1751"/>
              </w:tabs>
              <w:autoSpaceDE w:val="0"/>
              <w:autoSpaceDN w:val="0"/>
              <w:adjustRightInd w:val="0"/>
              <w:spacing w:before="27" w:after="0" w:line="194" w:lineRule="exact"/>
              <w:ind w:left="209"/>
              <w:rPr>
                <w:rFonts w:ascii="Garamond ITC Bold BT" w:eastAsia="Arial Unicode MS" w:hAnsi="Garamond ITC Bold BT" w:cs="Garamond ITC Bold BT"/>
                <w:color w:val="000000"/>
                <w:sz w:val="17"/>
                <w:szCs w:val="17"/>
              </w:rPr>
            </w:pPr>
            <w:r>
              <w:rPr>
                <w:rFonts w:ascii="Garamond ITC Bold BT" w:eastAsia="Arial Unicode MS" w:hAnsi="Garamond ITC Bold BT" w:cs="Garamond ITC Bold BT"/>
                <w:color w:val="000000"/>
                <w:sz w:val="17"/>
                <w:szCs w:val="17"/>
              </w:rPr>
              <w:t>Annual Averages</w:t>
            </w:r>
            <w:r>
              <w:rPr>
                <w:rFonts w:ascii="Garamond ITC Bold BT" w:eastAsia="Arial Unicode MS" w:hAnsi="Garamond ITC Bold BT" w:cs="Garamond ITC Bold BT"/>
                <w:color w:val="000000"/>
                <w:sz w:val="17"/>
                <w:szCs w:val="17"/>
              </w:rPr>
              <w:tab/>
              <w:t>Absolute  Percent</w:t>
            </w:r>
          </w:p>
          <w:p w:rsidR="00000000" w:rsidRDefault="002A367F">
            <w:pPr>
              <w:widowControl w:val="0"/>
              <w:tabs>
                <w:tab w:val="left" w:pos="1296"/>
              </w:tabs>
              <w:autoSpaceDE w:val="0"/>
              <w:autoSpaceDN w:val="0"/>
              <w:adjustRightInd w:val="0"/>
              <w:spacing w:before="59" w:after="0" w:line="194" w:lineRule="exact"/>
              <w:ind w:left="441"/>
              <w:rPr>
                <w:rFonts w:ascii="Garamond ITC Bold BT" w:eastAsia="Arial Unicode MS" w:hAnsi="Garamond ITC Bold BT" w:cs="Garamond ITC Bold BT"/>
                <w:color w:val="000000"/>
                <w:sz w:val="17"/>
                <w:szCs w:val="17"/>
              </w:rPr>
            </w:pPr>
            <w:r>
              <w:rPr>
                <w:rFonts w:ascii="Garamond ITC Bold BT" w:eastAsia="Arial Unicode MS" w:hAnsi="Garamond ITC Bold BT" w:cs="Garamond ITC Bold BT"/>
                <w:color w:val="000000"/>
                <w:w w:val="88"/>
                <w:sz w:val="17"/>
                <w:szCs w:val="17"/>
              </w:rPr>
              <w:t>2008</w:t>
            </w:r>
            <w:r>
              <w:rPr>
                <w:rFonts w:ascii="Garamond ITC Bold BT" w:eastAsia="Arial Unicode MS" w:hAnsi="Garamond ITC Bold BT" w:cs="Garamond ITC Bold BT"/>
                <w:color w:val="000000"/>
                <w:w w:val="88"/>
                <w:sz w:val="17"/>
                <w:szCs w:val="17"/>
              </w:rPr>
              <w:tab/>
            </w:r>
            <w:r>
              <w:rPr>
                <w:rFonts w:ascii="Garamond ITC Bold BT" w:eastAsia="Arial Unicode MS" w:hAnsi="Garamond ITC Bold BT" w:cs="Garamond ITC Bold BT"/>
                <w:color w:val="000000"/>
                <w:w w:val="83"/>
                <w:sz w:val="17"/>
                <w:szCs w:val="17"/>
              </w:rPr>
              <w:t xml:space="preserve">2018  </w:t>
            </w:r>
            <w:r>
              <w:rPr>
                <w:rFonts w:ascii="Garamond ITC Bold BT" w:eastAsia="Arial Unicode MS" w:hAnsi="Garamond ITC Bold BT" w:cs="Garamond ITC Bold BT"/>
                <w:color w:val="000000"/>
                <w:sz w:val="17"/>
                <w:szCs w:val="17"/>
              </w:rPr>
              <w:t xml:space="preserve">Change </w:t>
            </w:r>
            <w:r>
              <w:rPr>
                <w:rFonts w:ascii="Garamond ITC Bold BT" w:eastAsia="Arial Unicode MS" w:hAnsi="Garamond ITC Bold BT" w:cs="Garamond ITC Bold BT"/>
                <w:color w:val="000000"/>
                <w:sz w:val="17"/>
                <w:szCs w:val="17"/>
                <w:vertAlign w:val="superscript"/>
              </w:rPr>
              <w:t xml:space="preserve">2  </w:t>
            </w:r>
            <w:r>
              <w:rPr>
                <w:rFonts w:ascii="Garamond ITC Bold BT" w:eastAsia="Arial Unicode MS" w:hAnsi="Garamond ITC Bold BT" w:cs="Garamond ITC Bold BT"/>
                <w:color w:val="000000"/>
                <w:sz w:val="17"/>
                <w:szCs w:val="17"/>
              </w:rPr>
              <w:t>Change</w:t>
            </w:r>
          </w:p>
        </w:tc>
        <w:tc>
          <w:tcPr>
            <w:tcW w:w="8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94" w:lineRule="exact"/>
              <w:ind w:left="99"/>
              <w:rPr>
                <w:rFonts w:ascii="Garamond ITC Bold BT" w:eastAsia="Arial Unicode MS" w:hAnsi="Garamond ITC Bold BT" w:cs="Garamond ITC Bold BT"/>
                <w:color w:val="000000"/>
                <w:sz w:val="17"/>
                <w:szCs w:val="17"/>
              </w:rPr>
            </w:pPr>
          </w:p>
          <w:p w:rsidR="00000000" w:rsidRDefault="002A367F">
            <w:pPr>
              <w:widowControl w:val="0"/>
              <w:autoSpaceDE w:val="0"/>
              <w:autoSpaceDN w:val="0"/>
              <w:adjustRightInd w:val="0"/>
              <w:spacing w:before="13" w:after="0" w:line="194" w:lineRule="exact"/>
              <w:ind w:left="79"/>
              <w:rPr>
                <w:rFonts w:ascii="Garamond ITC Bold BT" w:eastAsia="Arial Unicode MS" w:hAnsi="Garamond ITC Bold BT" w:cs="Garamond ITC Bold BT"/>
                <w:color w:val="000000"/>
                <w:sz w:val="17"/>
                <w:szCs w:val="17"/>
              </w:rPr>
            </w:pPr>
            <w:r>
              <w:rPr>
                <w:rFonts w:ascii="Garamond ITC Bold BT" w:eastAsia="Arial Unicode MS" w:hAnsi="Garamond ITC Bold BT" w:cs="Garamond ITC Bold BT"/>
                <w:color w:val="000000"/>
                <w:sz w:val="17"/>
                <w:szCs w:val="17"/>
              </w:rPr>
              <w:t>Avg Wkly</w:t>
            </w:r>
          </w:p>
          <w:p w:rsidR="00000000" w:rsidRDefault="002A367F">
            <w:pPr>
              <w:widowControl w:val="0"/>
              <w:autoSpaceDE w:val="0"/>
              <w:autoSpaceDN w:val="0"/>
              <w:adjustRightInd w:val="0"/>
              <w:spacing w:before="30" w:after="0" w:line="230" w:lineRule="exact"/>
              <w:ind w:left="195"/>
              <w:rPr>
                <w:rFonts w:ascii="Garamond ITC Bold BT" w:eastAsia="Arial Unicode MS" w:hAnsi="Garamond ITC Bold BT" w:cs="Garamond ITC Bold BT"/>
                <w:color w:val="000000"/>
                <w:sz w:val="17"/>
                <w:szCs w:val="17"/>
                <w:vertAlign w:val="superscript"/>
              </w:rPr>
            </w:pPr>
            <w:r>
              <w:rPr>
                <w:rFonts w:ascii="Garamond ITC Bold BT" w:eastAsia="Arial Unicode MS" w:hAnsi="Garamond ITC Bold BT" w:cs="Garamond ITC Bold BT"/>
                <w:color w:val="000000"/>
                <w:sz w:val="17"/>
                <w:szCs w:val="17"/>
              </w:rPr>
              <w:t xml:space="preserve">Wages </w:t>
            </w:r>
            <w:r>
              <w:rPr>
                <w:rFonts w:ascii="Garamond ITC Bold BT" w:eastAsia="Arial Unicode MS" w:hAnsi="Garamond ITC Bold BT" w:cs="Garamond ITC Bold BT"/>
                <w:color w:val="000000"/>
                <w:sz w:val="17"/>
                <w:szCs w:val="17"/>
                <w:vertAlign w:val="superscript"/>
              </w:rPr>
              <w:t>3</w:t>
            </w:r>
          </w:p>
        </w:tc>
      </w:tr>
      <w:tr w:rsidR="00000000">
        <w:tblPrEx>
          <w:tblCellMar>
            <w:top w:w="0" w:type="dxa"/>
            <w:left w:w="0" w:type="dxa"/>
            <w:bottom w:w="0" w:type="dxa"/>
            <w:right w:w="0" w:type="dxa"/>
          </w:tblCellMar>
        </w:tblPrEx>
        <w:trPr>
          <w:trHeight w:hRule="exact" w:val="5716"/>
        </w:trPr>
        <w:tc>
          <w:tcPr>
            <w:tcW w:w="68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94" w:lineRule="exact"/>
              <w:ind w:left="433"/>
              <w:rPr>
                <w:rFonts w:ascii="Garamond ITC Bold BT" w:eastAsia="Arial Unicode MS" w:hAnsi="Garamond ITC Bold BT" w:cs="Garamond ITC Bold BT"/>
                <w:color w:val="000000"/>
                <w:w w:val="76"/>
                <w:sz w:val="17"/>
                <w:szCs w:val="17"/>
              </w:rPr>
            </w:pPr>
            <w:r>
              <w:rPr>
                <w:rFonts w:ascii="Garamond ITC Bold BT" w:eastAsia="Arial Unicode MS" w:hAnsi="Garamond ITC Bold BT" w:cs="Garamond ITC Bold BT"/>
                <w:color w:val="000000"/>
                <w:w w:val="76"/>
                <w:sz w:val="17"/>
                <w:szCs w:val="17"/>
              </w:rPr>
              <w:t>611</w:t>
            </w:r>
          </w:p>
          <w:p w:rsidR="00000000" w:rsidRDefault="002A367F">
            <w:pPr>
              <w:widowControl w:val="0"/>
              <w:autoSpaceDE w:val="0"/>
              <w:autoSpaceDN w:val="0"/>
              <w:adjustRightInd w:val="0"/>
              <w:spacing w:before="27" w:after="0" w:line="194" w:lineRule="exact"/>
              <w:ind w:left="307"/>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6111</w:t>
            </w:r>
          </w:p>
          <w:p w:rsidR="00000000" w:rsidRDefault="002A367F">
            <w:pPr>
              <w:widowControl w:val="0"/>
              <w:autoSpaceDE w:val="0"/>
              <w:autoSpaceDN w:val="0"/>
              <w:adjustRightInd w:val="0"/>
              <w:spacing w:before="28" w:after="0" w:line="194" w:lineRule="exact"/>
              <w:ind w:left="307"/>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6113</w:t>
            </w:r>
          </w:p>
          <w:p w:rsidR="00000000" w:rsidRDefault="002A367F">
            <w:pPr>
              <w:widowControl w:val="0"/>
              <w:autoSpaceDE w:val="0"/>
              <w:autoSpaceDN w:val="0"/>
              <w:adjustRightInd w:val="0"/>
              <w:spacing w:after="0" w:line="194" w:lineRule="exact"/>
              <w:ind w:left="432"/>
              <w:rPr>
                <w:rFonts w:ascii="Garamond" w:eastAsia="Arial Unicode MS" w:hAnsi="Garamond" w:cs="Garamond"/>
                <w:color w:val="000000"/>
                <w:w w:val="101"/>
                <w:sz w:val="17"/>
                <w:szCs w:val="17"/>
              </w:rPr>
            </w:pPr>
          </w:p>
          <w:p w:rsidR="00000000" w:rsidRDefault="002A367F">
            <w:pPr>
              <w:widowControl w:val="0"/>
              <w:autoSpaceDE w:val="0"/>
              <w:autoSpaceDN w:val="0"/>
              <w:adjustRightInd w:val="0"/>
              <w:spacing w:before="55" w:after="0" w:line="194" w:lineRule="exact"/>
              <w:ind w:left="412"/>
              <w:rPr>
                <w:rFonts w:ascii="Garamond ITC Bold BT" w:eastAsia="Arial Unicode MS" w:hAnsi="Garamond ITC Bold BT" w:cs="Garamond ITC Bold BT"/>
                <w:color w:val="000000"/>
                <w:w w:val="83"/>
                <w:sz w:val="17"/>
                <w:szCs w:val="17"/>
              </w:rPr>
            </w:pPr>
            <w:r>
              <w:rPr>
                <w:rFonts w:ascii="Garamond ITC Bold BT" w:eastAsia="Arial Unicode MS" w:hAnsi="Garamond ITC Bold BT" w:cs="Garamond ITC Bold BT"/>
                <w:color w:val="000000"/>
                <w:w w:val="83"/>
                <w:sz w:val="17"/>
                <w:szCs w:val="17"/>
              </w:rPr>
              <w:t>541</w:t>
            </w:r>
          </w:p>
          <w:p w:rsidR="00000000" w:rsidRDefault="002A367F">
            <w:pPr>
              <w:widowControl w:val="0"/>
              <w:autoSpaceDE w:val="0"/>
              <w:autoSpaceDN w:val="0"/>
              <w:adjustRightInd w:val="0"/>
              <w:spacing w:before="27" w:after="0" w:line="194" w:lineRule="exact"/>
              <w:ind w:left="307"/>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5415</w:t>
            </w:r>
          </w:p>
          <w:p w:rsidR="00000000" w:rsidRDefault="002A367F">
            <w:pPr>
              <w:widowControl w:val="0"/>
              <w:autoSpaceDE w:val="0"/>
              <w:autoSpaceDN w:val="0"/>
              <w:adjustRightInd w:val="0"/>
              <w:spacing w:before="28" w:after="0" w:line="194" w:lineRule="exact"/>
              <w:ind w:left="307"/>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5416</w:t>
            </w:r>
          </w:p>
          <w:p w:rsidR="00000000" w:rsidRDefault="002A367F">
            <w:pPr>
              <w:widowControl w:val="0"/>
              <w:autoSpaceDE w:val="0"/>
              <w:autoSpaceDN w:val="0"/>
              <w:adjustRightInd w:val="0"/>
              <w:spacing w:after="0" w:line="194" w:lineRule="exact"/>
              <w:ind w:left="411"/>
              <w:rPr>
                <w:rFonts w:ascii="Garamond" w:eastAsia="Arial Unicode MS" w:hAnsi="Garamond" w:cs="Garamond"/>
                <w:color w:val="000000"/>
                <w:w w:val="101"/>
                <w:sz w:val="17"/>
                <w:szCs w:val="17"/>
              </w:rPr>
            </w:pPr>
          </w:p>
          <w:p w:rsidR="00000000" w:rsidRDefault="002A367F">
            <w:pPr>
              <w:widowControl w:val="0"/>
              <w:autoSpaceDE w:val="0"/>
              <w:autoSpaceDN w:val="0"/>
              <w:adjustRightInd w:val="0"/>
              <w:spacing w:after="0" w:line="194" w:lineRule="exact"/>
              <w:ind w:left="411"/>
              <w:rPr>
                <w:rFonts w:ascii="Garamond" w:eastAsia="Arial Unicode MS" w:hAnsi="Garamond" w:cs="Garamond"/>
                <w:color w:val="000000"/>
                <w:w w:val="101"/>
                <w:sz w:val="17"/>
                <w:szCs w:val="17"/>
              </w:rPr>
            </w:pPr>
          </w:p>
          <w:p w:rsidR="00000000" w:rsidRDefault="002A367F">
            <w:pPr>
              <w:widowControl w:val="0"/>
              <w:autoSpaceDE w:val="0"/>
              <w:autoSpaceDN w:val="0"/>
              <w:adjustRightInd w:val="0"/>
              <w:spacing w:before="82" w:after="0" w:line="194" w:lineRule="exact"/>
              <w:ind w:left="391"/>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211</w:t>
            </w:r>
          </w:p>
          <w:p w:rsidR="00000000" w:rsidRDefault="002A367F">
            <w:pPr>
              <w:widowControl w:val="0"/>
              <w:autoSpaceDE w:val="0"/>
              <w:autoSpaceDN w:val="0"/>
              <w:adjustRightInd w:val="0"/>
              <w:spacing w:before="28" w:after="0" w:line="194" w:lineRule="exact"/>
              <w:ind w:left="391"/>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213</w:t>
            </w:r>
          </w:p>
          <w:p w:rsidR="00000000" w:rsidRDefault="002A367F">
            <w:pPr>
              <w:widowControl w:val="0"/>
              <w:autoSpaceDE w:val="0"/>
              <w:autoSpaceDN w:val="0"/>
              <w:adjustRightInd w:val="0"/>
              <w:spacing w:before="27" w:after="0" w:line="194" w:lineRule="exact"/>
              <w:ind w:left="391"/>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324</w:t>
            </w:r>
          </w:p>
          <w:p w:rsidR="00000000" w:rsidRDefault="002A367F">
            <w:pPr>
              <w:widowControl w:val="0"/>
              <w:autoSpaceDE w:val="0"/>
              <w:autoSpaceDN w:val="0"/>
              <w:adjustRightInd w:val="0"/>
              <w:spacing w:before="28" w:after="0" w:line="194" w:lineRule="exact"/>
              <w:ind w:left="307"/>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3331</w:t>
            </w:r>
          </w:p>
          <w:p w:rsidR="00000000" w:rsidRDefault="002A367F">
            <w:pPr>
              <w:widowControl w:val="0"/>
              <w:autoSpaceDE w:val="0"/>
              <w:autoSpaceDN w:val="0"/>
              <w:adjustRightInd w:val="0"/>
              <w:spacing w:after="0" w:line="194" w:lineRule="exact"/>
              <w:ind w:left="327"/>
              <w:rPr>
                <w:rFonts w:ascii="Garamond" w:eastAsia="Arial Unicode MS" w:hAnsi="Garamond" w:cs="Garamond"/>
                <w:color w:val="000000"/>
                <w:w w:val="101"/>
                <w:sz w:val="17"/>
                <w:szCs w:val="17"/>
              </w:rPr>
            </w:pPr>
          </w:p>
          <w:p w:rsidR="00000000" w:rsidRDefault="002A367F">
            <w:pPr>
              <w:widowControl w:val="0"/>
              <w:autoSpaceDE w:val="0"/>
              <w:autoSpaceDN w:val="0"/>
              <w:adjustRightInd w:val="0"/>
              <w:spacing w:after="0" w:line="194" w:lineRule="exact"/>
              <w:ind w:left="327"/>
              <w:rPr>
                <w:rFonts w:ascii="Garamond" w:eastAsia="Arial Unicode MS" w:hAnsi="Garamond" w:cs="Garamond"/>
                <w:color w:val="000000"/>
                <w:w w:val="101"/>
                <w:sz w:val="17"/>
                <w:szCs w:val="17"/>
              </w:rPr>
            </w:pPr>
          </w:p>
          <w:p w:rsidR="00000000" w:rsidRDefault="002A367F">
            <w:pPr>
              <w:widowControl w:val="0"/>
              <w:autoSpaceDE w:val="0"/>
              <w:autoSpaceDN w:val="0"/>
              <w:adjustRightInd w:val="0"/>
              <w:spacing w:before="82" w:after="0" w:line="194" w:lineRule="exact"/>
              <w:ind w:left="307"/>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6211</w:t>
            </w:r>
          </w:p>
          <w:p w:rsidR="00000000" w:rsidRDefault="002A367F">
            <w:pPr>
              <w:widowControl w:val="0"/>
              <w:autoSpaceDE w:val="0"/>
              <w:autoSpaceDN w:val="0"/>
              <w:adjustRightInd w:val="0"/>
              <w:spacing w:before="27" w:after="0" w:line="194" w:lineRule="exact"/>
              <w:ind w:left="307"/>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6221</w:t>
            </w:r>
          </w:p>
          <w:p w:rsidR="00000000" w:rsidRDefault="002A367F">
            <w:pPr>
              <w:widowControl w:val="0"/>
              <w:autoSpaceDE w:val="0"/>
              <w:autoSpaceDN w:val="0"/>
              <w:adjustRightInd w:val="0"/>
              <w:spacing w:before="28" w:after="0" w:line="194" w:lineRule="exact"/>
              <w:ind w:left="307"/>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6223</w:t>
            </w:r>
          </w:p>
          <w:p w:rsidR="00000000" w:rsidRDefault="002A367F">
            <w:pPr>
              <w:widowControl w:val="0"/>
              <w:autoSpaceDE w:val="0"/>
              <w:autoSpaceDN w:val="0"/>
              <w:adjustRightInd w:val="0"/>
              <w:spacing w:after="0" w:line="194" w:lineRule="exact"/>
              <w:ind w:left="327"/>
              <w:rPr>
                <w:rFonts w:ascii="Garamond" w:eastAsia="Arial Unicode MS" w:hAnsi="Garamond" w:cs="Garamond"/>
                <w:color w:val="000000"/>
                <w:w w:val="101"/>
                <w:sz w:val="17"/>
                <w:szCs w:val="17"/>
              </w:rPr>
            </w:pPr>
          </w:p>
          <w:p w:rsidR="00000000" w:rsidRDefault="002A367F">
            <w:pPr>
              <w:widowControl w:val="0"/>
              <w:autoSpaceDE w:val="0"/>
              <w:autoSpaceDN w:val="0"/>
              <w:adjustRightInd w:val="0"/>
              <w:spacing w:after="0" w:line="194" w:lineRule="exact"/>
              <w:ind w:left="327"/>
              <w:rPr>
                <w:rFonts w:ascii="Garamond" w:eastAsia="Arial Unicode MS" w:hAnsi="Garamond" w:cs="Garamond"/>
                <w:color w:val="000000"/>
                <w:w w:val="101"/>
                <w:sz w:val="17"/>
                <w:szCs w:val="17"/>
              </w:rPr>
            </w:pPr>
          </w:p>
          <w:p w:rsidR="00000000" w:rsidRDefault="002A367F">
            <w:pPr>
              <w:widowControl w:val="0"/>
              <w:autoSpaceDE w:val="0"/>
              <w:autoSpaceDN w:val="0"/>
              <w:adjustRightInd w:val="0"/>
              <w:spacing w:before="82" w:after="0" w:line="194" w:lineRule="exact"/>
              <w:ind w:left="307"/>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2382</w:t>
            </w:r>
          </w:p>
          <w:p w:rsidR="00000000" w:rsidRDefault="002A367F">
            <w:pPr>
              <w:widowControl w:val="0"/>
              <w:autoSpaceDE w:val="0"/>
              <w:autoSpaceDN w:val="0"/>
              <w:adjustRightInd w:val="0"/>
              <w:spacing w:before="28" w:after="0" w:line="194" w:lineRule="exact"/>
              <w:ind w:left="307"/>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2362</w:t>
            </w:r>
          </w:p>
          <w:p w:rsidR="00000000" w:rsidRDefault="002A367F">
            <w:pPr>
              <w:widowControl w:val="0"/>
              <w:autoSpaceDE w:val="0"/>
              <w:autoSpaceDN w:val="0"/>
              <w:adjustRightInd w:val="0"/>
              <w:spacing w:before="27" w:after="0" w:line="194" w:lineRule="exact"/>
              <w:ind w:left="307"/>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2371</w:t>
            </w:r>
          </w:p>
        </w:tc>
        <w:tc>
          <w:tcPr>
            <w:tcW w:w="49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94" w:lineRule="exact"/>
              <w:ind w:left="35"/>
              <w:rPr>
                <w:rFonts w:ascii="Garamond ITC Bold BT" w:eastAsia="Arial Unicode MS" w:hAnsi="Garamond ITC Bold BT" w:cs="Garamond ITC Bold BT"/>
                <w:color w:val="000000"/>
                <w:sz w:val="17"/>
                <w:szCs w:val="17"/>
              </w:rPr>
            </w:pPr>
            <w:r>
              <w:rPr>
                <w:rFonts w:ascii="Garamond ITC Bold BT" w:eastAsia="Arial Unicode MS" w:hAnsi="Garamond ITC Bold BT" w:cs="Garamond ITC Bold BT"/>
                <w:color w:val="000000"/>
                <w:sz w:val="17"/>
                <w:szCs w:val="17"/>
              </w:rPr>
              <w:t>Educational Services</w:t>
            </w:r>
          </w:p>
          <w:p w:rsidR="00000000" w:rsidRDefault="002A367F">
            <w:pPr>
              <w:widowControl w:val="0"/>
              <w:autoSpaceDE w:val="0"/>
              <w:autoSpaceDN w:val="0"/>
              <w:adjustRightInd w:val="0"/>
              <w:spacing w:before="27" w:after="0" w:line="194" w:lineRule="exact"/>
              <w:ind w:left="35"/>
              <w:rPr>
                <w:rFonts w:ascii="Garamond" w:eastAsia="Arial Unicode MS" w:hAnsi="Garamond" w:cs="Garamond"/>
                <w:color w:val="000000"/>
                <w:sz w:val="17"/>
                <w:szCs w:val="17"/>
              </w:rPr>
            </w:pPr>
            <w:r>
              <w:rPr>
                <w:rFonts w:ascii="Garamond" w:eastAsia="Arial Unicode MS" w:hAnsi="Garamond" w:cs="Garamond"/>
                <w:color w:val="000000"/>
                <w:sz w:val="17"/>
                <w:szCs w:val="17"/>
              </w:rPr>
              <w:t>Elementary &amp; Secondary Schools, Public/ Private</w:t>
            </w:r>
          </w:p>
          <w:p w:rsidR="00000000" w:rsidRDefault="002A367F">
            <w:pPr>
              <w:widowControl w:val="0"/>
              <w:autoSpaceDE w:val="0"/>
              <w:autoSpaceDN w:val="0"/>
              <w:adjustRightInd w:val="0"/>
              <w:spacing w:before="28" w:after="0" w:line="194" w:lineRule="exact"/>
              <w:ind w:left="35"/>
              <w:rPr>
                <w:rFonts w:ascii="Garamond" w:eastAsia="Arial Unicode MS" w:hAnsi="Garamond" w:cs="Garamond"/>
                <w:color w:val="000000"/>
                <w:sz w:val="17"/>
                <w:szCs w:val="17"/>
              </w:rPr>
            </w:pPr>
            <w:r>
              <w:rPr>
                <w:rFonts w:ascii="Garamond" w:eastAsia="Arial Unicode MS" w:hAnsi="Garamond" w:cs="Garamond"/>
                <w:color w:val="000000"/>
                <w:sz w:val="17"/>
                <w:szCs w:val="17"/>
              </w:rPr>
              <w:t>Colleges, Universities, &amp; Professional Schools, Public/Private</w:t>
            </w:r>
          </w:p>
          <w:p w:rsidR="00000000" w:rsidRDefault="002A367F">
            <w:pPr>
              <w:widowControl w:val="0"/>
              <w:autoSpaceDE w:val="0"/>
              <w:autoSpaceDN w:val="0"/>
              <w:adjustRightInd w:val="0"/>
              <w:spacing w:after="0" w:line="194" w:lineRule="exact"/>
              <w:ind w:left="35"/>
              <w:rPr>
                <w:rFonts w:ascii="Garamond" w:eastAsia="Arial Unicode MS" w:hAnsi="Garamond" w:cs="Garamond"/>
                <w:color w:val="000000"/>
                <w:sz w:val="17"/>
                <w:szCs w:val="17"/>
              </w:rPr>
            </w:pPr>
          </w:p>
          <w:p w:rsidR="00000000" w:rsidRDefault="002A367F">
            <w:pPr>
              <w:widowControl w:val="0"/>
              <w:autoSpaceDE w:val="0"/>
              <w:autoSpaceDN w:val="0"/>
              <w:adjustRightInd w:val="0"/>
              <w:spacing w:before="55" w:after="0" w:line="194" w:lineRule="exact"/>
              <w:ind w:left="35"/>
              <w:rPr>
                <w:rFonts w:ascii="Garamond ITC Bold BT" w:eastAsia="Arial Unicode MS" w:hAnsi="Garamond ITC Bold BT" w:cs="Garamond ITC Bold BT"/>
                <w:color w:val="000000"/>
                <w:sz w:val="17"/>
                <w:szCs w:val="17"/>
              </w:rPr>
            </w:pPr>
            <w:r>
              <w:rPr>
                <w:rFonts w:ascii="Garamond ITC Bold BT" w:eastAsia="Arial Unicode MS" w:hAnsi="Garamond ITC Bold BT" w:cs="Garamond ITC Bold BT"/>
                <w:color w:val="000000"/>
                <w:sz w:val="17"/>
                <w:szCs w:val="17"/>
              </w:rPr>
              <w:t>Professional and Technical Services</w:t>
            </w:r>
          </w:p>
          <w:p w:rsidR="00000000" w:rsidRDefault="002A367F">
            <w:pPr>
              <w:widowControl w:val="0"/>
              <w:autoSpaceDE w:val="0"/>
              <w:autoSpaceDN w:val="0"/>
              <w:adjustRightInd w:val="0"/>
              <w:spacing w:before="27" w:after="0" w:line="194" w:lineRule="exact"/>
              <w:ind w:left="35"/>
              <w:rPr>
                <w:rFonts w:ascii="Garamond" w:eastAsia="Arial Unicode MS" w:hAnsi="Garamond" w:cs="Garamond"/>
                <w:color w:val="000000"/>
                <w:sz w:val="17"/>
                <w:szCs w:val="17"/>
              </w:rPr>
            </w:pPr>
            <w:r>
              <w:rPr>
                <w:rFonts w:ascii="Garamond" w:eastAsia="Arial Unicode MS" w:hAnsi="Garamond" w:cs="Garamond"/>
                <w:color w:val="000000"/>
                <w:sz w:val="17"/>
                <w:szCs w:val="17"/>
              </w:rPr>
              <w:t>Computer Systems Design &amp; Related Services</w:t>
            </w:r>
          </w:p>
          <w:p w:rsidR="00000000" w:rsidRDefault="002A367F">
            <w:pPr>
              <w:widowControl w:val="0"/>
              <w:autoSpaceDE w:val="0"/>
              <w:autoSpaceDN w:val="0"/>
              <w:adjustRightInd w:val="0"/>
              <w:spacing w:before="28" w:after="0" w:line="194" w:lineRule="exact"/>
              <w:ind w:left="35"/>
              <w:rPr>
                <w:rFonts w:ascii="Garamond" w:eastAsia="Arial Unicode MS" w:hAnsi="Garamond" w:cs="Garamond"/>
                <w:color w:val="000000"/>
                <w:sz w:val="17"/>
                <w:szCs w:val="17"/>
              </w:rPr>
            </w:pPr>
            <w:r>
              <w:rPr>
                <w:rFonts w:ascii="Garamond" w:eastAsia="Arial Unicode MS" w:hAnsi="Garamond" w:cs="Garamond"/>
                <w:color w:val="000000"/>
                <w:sz w:val="17"/>
                <w:szCs w:val="17"/>
              </w:rPr>
              <w:t>Management, Scientific, &amp; Technical Consulting Services</w:t>
            </w:r>
          </w:p>
          <w:p w:rsidR="00000000" w:rsidRDefault="002A367F">
            <w:pPr>
              <w:widowControl w:val="0"/>
              <w:autoSpaceDE w:val="0"/>
              <w:autoSpaceDN w:val="0"/>
              <w:adjustRightInd w:val="0"/>
              <w:spacing w:after="0" w:line="194" w:lineRule="exact"/>
              <w:ind w:left="35"/>
              <w:rPr>
                <w:rFonts w:ascii="Garamond" w:eastAsia="Arial Unicode MS" w:hAnsi="Garamond" w:cs="Garamond"/>
                <w:color w:val="000000"/>
                <w:sz w:val="17"/>
                <w:szCs w:val="17"/>
              </w:rPr>
            </w:pPr>
          </w:p>
          <w:p w:rsidR="00000000" w:rsidRDefault="002A367F">
            <w:pPr>
              <w:widowControl w:val="0"/>
              <w:autoSpaceDE w:val="0"/>
              <w:autoSpaceDN w:val="0"/>
              <w:adjustRightInd w:val="0"/>
              <w:spacing w:before="55" w:after="0" w:line="194" w:lineRule="exact"/>
              <w:ind w:left="35"/>
              <w:rPr>
                <w:rFonts w:ascii="Garamond ITC Bold BT" w:eastAsia="Arial Unicode MS" w:hAnsi="Garamond ITC Bold BT" w:cs="Garamond ITC Bold BT"/>
                <w:color w:val="000000"/>
                <w:sz w:val="17"/>
                <w:szCs w:val="17"/>
              </w:rPr>
            </w:pPr>
            <w:r>
              <w:rPr>
                <w:rFonts w:ascii="Garamond ITC Bold BT" w:eastAsia="Arial Unicode MS" w:hAnsi="Garamond ITC Bold BT" w:cs="Garamond ITC Bold BT"/>
                <w:color w:val="000000"/>
                <w:sz w:val="17"/>
                <w:szCs w:val="17"/>
              </w:rPr>
              <w:t>Oil and Natural Gas Extraction and Manufacturing</w:t>
            </w:r>
          </w:p>
          <w:p w:rsidR="00000000" w:rsidRDefault="002A367F">
            <w:pPr>
              <w:widowControl w:val="0"/>
              <w:autoSpaceDE w:val="0"/>
              <w:autoSpaceDN w:val="0"/>
              <w:adjustRightInd w:val="0"/>
              <w:spacing w:before="27" w:after="0" w:line="194" w:lineRule="exact"/>
              <w:ind w:left="35"/>
              <w:rPr>
                <w:rFonts w:ascii="Garamond" w:eastAsia="Arial Unicode MS" w:hAnsi="Garamond" w:cs="Garamond"/>
                <w:color w:val="000000"/>
                <w:sz w:val="17"/>
                <w:szCs w:val="17"/>
              </w:rPr>
            </w:pPr>
            <w:r>
              <w:rPr>
                <w:rFonts w:ascii="Garamond" w:eastAsia="Arial Unicode MS" w:hAnsi="Garamond" w:cs="Garamond"/>
                <w:color w:val="000000"/>
                <w:sz w:val="17"/>
                <w:szCs w:val="17"/>
              </w:rPr>
              <w:t>Oil and Gas Extraction</w:t>
            </w:r>
          </w:p>
          <w:p w:rsidR="00000000" w:rsidRDefault="002A367F">
            <w:pPr>
              <w:widowControl w:val="0"/>
              <w:autoSpaceDE w:val="0"/>
              <w:autoSpaceDN w:val="0"/>
              <w:adjustRightInd w:val="0"/>
              <w:spacing w:before="28" w:after="0" w:line="194" w:lineRule="exact"/>
              <w:ind w:left="35"/>
              <w:rPr>
                <w:rFonts w:ascii="Garamond" w:eastAsia="Arial Unicode MS" w:hAnsi="Garamond" w:cs="Garamond"/>
                <w:color w:val="000000"/>
                <w:sz w:val="17"/>
                <w:szCs w:val="17"/>
              </w:rPr>
            </w:pPr>
            <w:r>
              <w:rPr>
                <w:rFonts w:ascii="Garamond" w:eastAsia="Arial Unicode MS" w:hAnsi="Garamond" w:cs="Garamond"/>
                <w:color w:val="000000"/>
                <w:sz w:val="17"/>
                <w:szCs w:val="17"/>
              </w:rPr>
              <w:t>Support Activities for Mining</w:t>
            </w:r>
          </w:p>
          <w:p w:rsidR="00000000" w:rsidRDefault="002A367F">
            <w:pPr>
              <w:widowControl w:val="0"/>
              <w:autoSpaceDE w:val="0"/>
              <w:autoSpaceDN w:val="0"/>
              <w:adjustRightInd w:val="0"/>
              <w:spacing w:before="27" w:after="0" w:line="194" w:lineRule="exact"/>
              <w:ind w:left="35"/>
              <w:rPr>
                <w:rFonts w:ascii="Garamond" w:eastAsia="Arial Unicode MS" w:hAnsi="Garamond" w:cs="Garamond"/>
                <w:color w:val="000000"/>
                <w:sz w:val="17"/>
                <w:szCs w:val="17"/>
              </w:rPr>
            </w:pPr>
            <w:r>
              <w:rPr>
                <w:rFonts w:ascii="Garamond" w:eastAsia="Arial Unicode MS" w:hAnsi="Garamond" w:cs="Garamond"/>
                <w:color w:val="000000"/>
                <w:sz w:val="17"/>
                <w:szCs w:val="17"/>
              </w:rPr>
              <w:t>Petroleum and Coal Products Manufacturing</w:t>
            </w:r>
          </w:p>
          <w:p w:rsidR="00000000" w:rsidRDefault="002A367F">
            <w:pPr>
              <w:widowControl w:val="0"/>
              <w:autoSpaceDE w:val="0"/>
              <w:autoSpaceDN w:val="0"/>
              <w:adjustRightInd w:val="0"/>
              <w:spacing w:before="28" w:after="0" w:line="194" w:lineRule="exact"/>
              <w:ind w:left="35"/>
              <w:rPr>
                <w:rFonts w:ascii="Garamond" w:eastAsia="Arial Unicode MS" w:hAnsi="Garamond" w:cs="Garamond"/>
                <w:color w:val="000000"/>
                <w:sz w:val="17"/>
                <w:szCs w:val="17"/>
              </w:rPr>
            </w:pPr>
            <w:r>
              <w:rPr>
                <w:rFonts w:ascii="Garamond" w:eastAsia="Arial Unicode MS" w:hAnsi="Garamond" w:cs="Garamond"/>
                <w:color w:val="000000"/>
                <w:sz w:val="17"/>
                <w:szCs w:val="17"/>
              </w:rPr>
              <w:t>Agriculture, Construction, and Mining Machinery Manufac</w:t>
            </w:r>
            <w:r>
              <w:rPr>
                <w:rFonts w:ascii="Garamond" w:eastAsia="Arial Unicode MS" w:hAnsi="Garamond" w:cs="Garamond"/>
                <w:color w:val="000000"/>
                <w:sz w:val="17"/>
                <w:szCs w:val="17"/>
              </w:rPr>
              <w:t>turing</w:t>
            </w:r>
          </w:p>
          <w:p w:rsidR="00000000" w:rsidRDefault="002A367F">
            <w:pPr>
              <w:widowControl w:val="0"/>
              <w:autoSpaceDE w:val="0"/>
              <w:autoSpaceDN w:val="0"/>
              <w:adjustRightInd w:val="0"/>
              <w:spacing w:after="0" w:line="194" w:lineRule="exact"/>
              <w:ind w:left="35"/>
              <w:rPr>
                <w:rFonts w:ascii="Garamond" w:eastAsia="Arial Unicode MS" w:hAnsi="Garamond" w:cs="Garamond"/>
                <w:color w:val="000000"/>
                <w:sz w:val="17"/>
                <w:szCs w:val="17"/>
              </w:rPr>
            </w:pPr>
          </w:p>
          <w:p w:rsidR="00000000" w:rsidRDefault="002A367F">
            <w:pPr>
              <w:widowControl w:val="0"/>
              <w:autoSpaceDE w:val="0"/>
              <w:autoSpaceDN w:val="0"/>
              <w:adjustRightInd w:val="0"/>
              <w:spacing w:before="54" w:after="0" w:line="194" w:lineRule="exact"/>
              <w:ind w:left="35"/>
              <w:rPr>
                <w:rFonts w:ascii="Garamond ITC Bold BT" w:eastAsia="Arial Unicode MS" w:hAnsi="Garamond ITC Bold BT" w:cs="Garamond ITC Bold BT"/>
                <w:color w:val="000000"/>
                <w:sz w:val="17"/>
                <w:szCs w:val="17"/>
              </w:rPr>
            </w:pPr>
            <w:r>
              <w:rPr>
                <w:rFonts w:ascii="Garamond ITC Bold BT" w:eastAsia="Arial Unicode MS" w:hAnsi="Garamond ITC Bold BT" w:cs="Garamond ITC Bold BT"/>
                <w:color w:val="000000"/>
                <w:sz w:val="17"/>
                <w:szCs w:val="17"/>
              </w:rPr>
              <w:t>Health Services</w:t>
            </w:r>
          </w:p>
          <w:p w:rsidR="00000000" w:rsidRDefault="002A367F">
            <w:pPr>
              <w:widowControl w:val="0"/>
              <w:autoSpaceDE w:val="0"/>
              <w:autoSpaceDN w:val="0"/>
              <w:adjustRightInd w:val="0"/>
              <w:spacing w:before="28" w:after="0" w:line="194" w:lineRule="exact"/>
              <w:ind w:left="35"/>
              <w:rPr>
                <w:rFonts w:ascii="Garamond" w:eastAsia="Arial Unicode MS" w:hAnsi="Garamond" w:cs="Garamond"/>
                <w:color w:val="000000"/>
                <w:sz w:val="17"/>
                <w:szCs w:val="17"/>
              </w:rPr>
            </w:pPr>
            <w:r>
              <w:rPr>
                <w:rFonts w:ascii="Garamond" w:eastAsia="Arial Unicode MS" w:hAnsi="Garamond" w:cs="Garamond"/>
                <w:color w:val="000000"/>
                <w:sz w:val="17"/>
                <w:szCs w:val="17"/>
              </w:rPr>
              <w:t>Offices of Physicians</w:t>
            </w:r>
          </w:p>
          <w:p w:rsidR="00000000" w:rsidRDefault="002A367F">
            <w:pPr>
              <w:widowControl w:val="0"/>
              <w:autoSpaceDE w:val="0"/>
              <w:autoSpaceDN w:val="0"/>
              <w:adjustRightInd w:val="0"/>
              <w:spacing w:before="27" w:after="0" w:line="194" w:lineRule="exact"/>
              <w:ind w:left="35"/>
              <w:rPr>
                <w:rFonts w:ascii="Garamond" w:eastAsia="Arial Unicode MS" w:hAnsi="Garamond" w:cs="Garamond"/>
                <w:color w:val="000000"/>
                <w:sz w:val="17"/>
                <w:szCs w:val="17"/>
              </w:rPr>
            </w:pPr>
            <w:r>
              <w:rPr>
                <w:rFonts w:ascii="Garamond" w:eastAsia="Arial Unicode MS" w:hAnsi="Garamond" w:cs="Garamond"/>
                <w:color w:val="000000"/>
                <w:sz w:val="17"/>
                <w:szCs w:val="17"/>
              </w:rPr>
              <w:t>General Medical &amp; Surgical Hospitals, Public/Private</w:t>
            </w:r>
          </w:p>
          <w:p w:rsidR="00000000" w:rsidRDefault="002A367F">
            <w:pPr>
              <w:widowControl w:val="0"/>
              <w:autoSpaceDE w:val="0"/>
              <w:autoSpaceDN w:val="0"/>
              <w:adjustRightInd w:val="0"/>
              <w:spacing w:before="28" w:after="0" w:line="194" w:lineRule="exact"/>
              <w:ind w:left="35"/>
              <w:rPr>
                <w:rFonts w:ascii="Garamond" w:eastAsia="Arial Unicode MS" w:hAnsi="Garamond" w:cs="Garamond"/>
                <w:color w:val="000000"/>
                <w:sz w:val="17"/>
                <w:szCs w:val="17"/>
              </w:rPr>
            </w:pPr>
            <w:r>
              <w:rPr>
                <w:rFonts w:ascii="Garamond" w:eastAsia="Arial Unicode MS" w:hAnsi="Garamond" w:cs="Garamond"/>
                <w:color w:val="000000"/>
                <w:sz w:val="17"/>
                <w:szCs w:val="17"/>
              </w:rPr>
              <w:t>Specialty Hospitals, Ex. Psychiatric/Substance Abuse, Public/Private</w:t>
            </w:r>
          </w:p>
          <w:p w:rsidR="00000000" w:rsidRDefault="002A367F">
            <w:pPr>
              <w:widowControl w:val="0"/>
              <w:autoSpaceDE w:val="0"/>
              <w:autoSpaceDN w:val="0"/>
              <w:adjustRightInd w:val="0"/>
              <w:spacing w:after="0" w:line="194" w:lineRule="exact"/>
              <w:ind w:left="35"/>
              <w:rPr>
                <w:rFonts w:ascii="Garamond" w:eastAsia="Arial Unicode MS" w:hAnsi="Garamond" w:cs="Garamond"/>
                <w:color w:val="000000"/>
                <w:sz w:val="17"/>
                <w:szCs w:val="17"/>
              </w:rPr>
            </w:pPr>
          </w:p>
          <w:p w:rsidR="00000000" w:rsidRDefault="002A367F">
            <w:pPr>
              <w:widowControl w:val="0"/>
              <w:autoSpaceDE w:val="0"/>
              <w:autoSpaceDN w:val="0"/>
              <w:adjustRightInd w:val="0"/>
              <w:spacing w:before="55" w:after="0" w:line="194" w:lineRule="exact"/>
              <w:ind w:left="35"/>
              <w:rPr>
                <w:rFonts w:ascii="Garamond ITC Bold BT" w:eastAsia="Arial Unicode MS" w:hAnsi="Garamond ITC Bold BT" w:cs="Garamond ITC Bold BT"/>
                <w:color w:val="000000"/>
                <w:w w:val="95"/>
                <w:sz w:val="17"/>
                <w:szCs w:val="17"/>
              </w:rPr>
            </w:pPr>
            <w:r>
              <w:rPr>
                <w:rFonts w:ascii="Garamond ITC Bold BT" w:eastAsia="Arial Unicode MS" w:hAnsi="Garamond ITC Bold BT" w:cs="Garamond ITC Bold BT"/>
                <w:color w:val="000000"/>
                <w:w w:val="95"/>
                <w:sz w:val="17"/>
                <w:szCs w:val="17"/>
              </w:rPr>
              <w:t>Specialty Construction</w:t>
            </w:r>
          </w:p>
          <w:p w:rsidR="00000000" w:rsidRDefault="002A367F">
            <w:pPr>
              <w:widowControl w:val="0"/>
              <w:autoSpaceDE w:val="0"/>
              <w:autoSpaceDN w:val="0"/>
              <w:adjustRightInd w:val="0"/>
              <w:spacing w:before="27" w:after="0" w:line="194" w:lineRule="exact"/>
              <w:ind w:left="35"/>
              <w:rPr>
                <w:rFonts w:ascii="Garamond" w:eastAsia="Arial Unicode MS" w:hAnsi="Garamond" w:cs="Garamond"/>
                <w:color w:val="000000"/>
                <w:sz w:val="17"/>
                <w:szCs w:val="17"/>
              </w:rPr>
            </w:pPr>
            <w:r>
              <w:rPr>
                <w:rFonts w:ascii="Garamond" w:eastAsia="Arial Unicode MS" w:hAnsi="Garamond" w:cs="Garamond"/>
                <w:color w:val="000000"/>
                <w:sz w:val="17"/>
                <w:szCs w:val="17"/>
              </w:rPr>
              <w:t>Building Equipment Contractors</w:t>
            </w:r>
          </w:p>
          <w:p w:rsidR="00000000" w:rsidRDefault="002A367F">
            <w:pPr>
              <w:widowControl w:val="0"/>
              <w:autoSpaceDE w:val="0"/>
              <w:autoSpaceDN w:val="0"/>
              <w:adjustRightInd w:val="0"/>
              <w:spacing w:before="28" w:after="0" w:line="194" w:lineRule="exact"/>
              <w:ind w:left="35"/>
              <w:rPr>
                <w:rFonts w:ascii="Garamond" w:eastAsia="Arial Unicode MS" w:hAnsi="Garamond" w:cs="Garamond"/>
                <w:color w:val="000000"/>
                <w:sz w:val="17"/>
                <w:szCs w:val="17"/>
              </w:rPr>
            </w:pPr>
            <w:r>
              <w:rPr>
                <w:rFonts w:ascii="Garamond" w:eastAsia="Arial Unicode MS" w:hAnsi="Garamond" w:cs="Garamond"/>
                <w:color w:val="000000"/>
                <w:sz w:val="17"/>
                <w:szCs w:val="17"/>
              </w:rPr>
              <w:t>Nonresidential Building Construction</w:t>
            </w:r>
          </w:p>
          <w:p w:rsidR="00000000" w:rsidRDefault="002A367F">
            <w:pPr>
              <w:widowControl w:val="0"/>
              <w:autoSpaceDE w:val="0"/>
              <w:autoSpaceDN w:val="0"/>
              <w:adjustRightInd w:val="0"/>
              <w:spacing w:before="27" w:after="0" w:line="194" w:lineRule="exact"/>
              <w:ind w:left="35"/>
              <w:rPr>
                <w:rFonts w:ascii="Garamond" w:eastAsia="Arial Unicode MS" w:hAnsi="Garamond" w:cs="Garamond"/>
                <w:color w:val="000000"/>
                <w:sz w:val="17"/>
                <w:szCs w:val="17"/>
              </w:rPr>
            </w:pPr>
            <w:r>
              <w:rPr>
                <w:rFonts w:ascii="Garamond" w:eastAsia="Arial Unicode MS" w:hAnsi="Garamond" w:cs="Garamond"/>
                <w:color w:val="000000"/>
                <w:sz w:val="17"/>
                <w:szCs w:val="17"/>
              </w:rPr>
              <w:t>Utility System Construction</w:t>
            </w:r>
          </w:p>
          <w:p w:rsidR="00000000" w:rsidRDefault="002A367F">
            <w:pPr>
              <w:widowControl w:val="0"/>
              <w:autoSpaceDE w:val="0"/>
              <w:autoSpaceDN w:val="0"/>
              <w:adjustRightInd w:val="0"/>
              <w:spacing w:after="0" w:line="194" w:lineRule="exact"/>
              <w:ind w:left="35"/>
              <w:rPr>
                <w:rFonts w:ascii="Garamond" w:eastAsia="Arial Unicode MS" w:hAnsi="Garamond" w:cs="Garamond"/>
                <w:color w:val="000000"/>
                <w:sz w:val="17"/>
                <w:szCs w:val="17"/>
              </w:rPr>
            </w:pPr>
          </w:p>
          <w:p w:rsidR="00000000" w:rsidRDefault="002A367F">
            <w:pPr>
              <w:widowControl w:val="0"/>
              <w:autoSpaceDE w:val="0"/>
              <w:autoSpaceDN w:val="0"/>
              <w:adjustRightInd w:val="0"/>
              <w:spacing w:before="13" w:after="0" w:line="194" w:lineRule="exact"/>
              <w:ind w:left="35"/>
              <w:rPr>
                <w:rFonts w:ascii="Garamond" w:eastAsia="Arial Unicode MS" w:hAnsi="Garamond" w:cs="Garamond"/>
                <w:color w:val="000000"/>
                <w:sz w:val="17"/>
                <w:szCs w:val="17"/>
              </w:rPr>
            </w:pPr>
            <w:r>
              <w:rPr>
                <w:rFonts w:ascii="Garamond" w:eastAsia="Arial Unicode MS" w:hAnsi="Garamond" w:cs="Garamond"/>
                <w:color w:val="000000"/>
                <w:sz w:val="17"/>
                <w:szCs w:val="17"/>
              </w:rPr>
              <w:t>Totals (for the above targeted industries)</w:t>
            </w:r>
          </w:p>
          <w:p w:rsidR="00000000" w:rsidRDefault="002A367F">
            <w:pPr>
              <w:widowControl w:val="0"/>
              <w:autoSpaceDE w:val="0"/>
              <w:autoSpaceDN w:val="0"/>
              <w:adjustRightInd w:val="0"/>
              <w:spacing w:before="28" w:after="0" w:line="194" w:lineRule="exact"/>
              <w:ind w:left="35"/>
              <w:rPr>
                <w:rFonts w:ascii="Garamond" w:eastAsia="Arial Unicode MS" w:hAnsi="Garamond" w:cs="Garamond"/>
                <w:color w:val="000000"/>
                <w:sz w:val="17"/>
                <w:szCs w:val="17"/>
              </w:rPr>
            </w:pPr>
            <w:r>
              <w:rPr>
                <w:rFonts w:ascii="Garamond" w:eastAsia="Arial Unicode MS" w:hAnsi="Garamond" w:cs="Garamond"/>
                <w:color w:val="000000"/>
                <w:sz w:val="17"/>
                <w:szCs w:val="17"/>
              </w:rPr>
              <w:t>Total All Industries Public and Private</w:t>
            </w:r>
          </w:p>
        </w:tc>
        <w:tc>
          <w:tcPr>
            <w:tcW w:w="10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94" w:lineRule="exact"/>
              <w:ind w:left="490"/>
              <w:rPr>
                <w:rFonts w:ascii="Garamond ITC Bold BT" w:eastAsia="Arial Unicode MS" w:hAnsi="Garamond ITC Bold BT" w:cs="Garamond ITC Bold BT"/>
                <w:color w:val="000000"/>
                <w:w w:val="84"/>
                <w:sz w:val="17"/>
                <w:szCs w:val="17"/>
              </w:rPr>
            </w:pPr>
            <w:r>
              <w:rPr>
                <w:rFonts w:ascii="Garamond ITC Bold BT" w:eastAsia="Arial Unicode MS" w:hAnsi="Garamond ITC Bold BT" w:cs="Garamond ITC Bold BT"/>
                <w:color w:val="000000"/>
                <w:w w:val="84"/>
                <w:sz w:val="17"/>
                <w:szCs w:val="17"/>
              </w:rPr>
              <w:t>272,151</w:t>
            </w:r>
          </w:p>
          <w:p w:rsidR="00000000" w:rsidRDefault="002A367F">
            <w:pPr>
              <w:widowControl w:val="0"/>
              <w:autoSpaceDE w:val="0"/>
              <w:autoSpaceDN w:val="0"/>
              <w:adjustRightInd w:val="0"/>
              <w:spacing w:before="27" w:after="0" w:line="194" w:lineRule="exact"/>
              <w:ind w:left="448"/>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194,584</w:t>
            </w:r>
          </w:p>
          <w:p w:rsidR="00000000" w:rsidRDefault="002A367F">
            <w:pPr>
              <w:widowControl w:val="0"/>
              <w:autoSpaceDE w:val="0"/>
              <w:autoSpaceDN w:val="0"/>
              <w:adjustRightInd w:val="0"/>
              <w:spacing w:before="28" w:after="0" w:line="194" w:lineRule="exact"/>
              <w:ind w:left="533"/>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52,231</w:t>
            </w:r>
          </w:p>
          <w:p w:rsidR="00000000" w:rsidRDefault="002A367F">
            <w:pPr>
              <w:widowControl w:val="0"/>
              <w:autoSpaceDE w:val="0"/>
              <w:autoSpaceDN w:val="0"/>
              <w:adjustRightInd w:val="0"/>
              <w:spacing w:after="0" w:line="194" w:lineRule="exact"/>
              <w:ind w:left="510"/>
              <w:rPr>
                <w:rFonts w:ascii="Garamond" w:eastAsia="Arial Unicode MS" w:hAnsi="Garamond" w:cs="Garamond"/>
                <w:color w:val="000000"/>
                <w:w w:val="102"/>
                <w:sz w:val="17"/>
                <w:szCs w:val="17"/>
              </w:rPr>
            </w:pPr>
          </w:p>
          <w:p w:rsidR="00000000" w:rsidRDefault="002A367F">
            <w:pPr>
              <w:widowControl w:val="0"/>
              <w:autoSpaceDE w:val="0"/>
              <w:autoSpaceDN w:val="0"/>
              <w:adjustRightInd w:val="0"/>
              <w:spacing w:before="55" w:after="0" w:line="194" w:lineRule="exact"/>
              <w:ind w:left="490"/>
              <w:rPr>
                <w:rFonts w:ascii="Garamond ITC Bold BT" w:eastAsia="Arial Unicode MS" w:hAnsi="Garamond ITC Bold BT" w:cs="Garamond ITC Bold BT"/>
                <w:color w:val="000000"/>
                <w:w w:val="83"/>
                <w:sz w:val="17"/>
                <w:szCs w:val="17"/>
              </w:rPr>
            </w:pPr>
            <w:r>
              <w:rPr>
                <w:rFonts w:ascii="Garamond ITC Bold BT" w:eastAsia="Arial Unicode MS" w:hAnsi="Garamond ITC Bold BT" w:cs="Garamond ITC Bold BT"/>
                <w:color w:val="000000"/>
                <w:w w:val="83"/>
                <w:sz w:val="17"/>
                <w:szCs w:val="17"/>
              </w:rPr>
              <w:t>176,127</w:t>
            </w:r>
          </w:p>
          <w:p w:rsidR="00000000" w:rsidRDefault="002A367F">
            <w:pPr>
              <w:widowControl w:val="0"/>
              <w:autoSpaceDE w:val="0"/>
              <w:autoSpaceDN w:val="0"/>
              <w:adjustRightInd w:val="0"/>
              <w:spacing w:before="27" w:after="0" w:line="194" w:lineRule="exact"/>
              <w:ind w:left="533"/>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23,656</w:t>
            </w:r>
          </w:p>
          <w:p w:rsidR="00000000" w:rsidRDefault="002A367F">
            <w:pPr>
              <w:widowControl w:val="0"/>
              <w:autoSpaceDE w:val="0"/>
              <w:autoSpaceDN w:val="0"/>
              <w:adjustRightInd w:val="0"/>
              <w:spacing w:before="28" w:after="0" w:line="194" w:lineRule="exact"/>
              <w:ind w:left="533"/>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22,417</w:t>
            </w:r>
          </w:p>
          <w:p w:rsidR="00000000" w:rsidRDefault="002A367F">
            <w:pPr>
              <w:widowControl w:val="0"/>
              <w:autoSpaceDE w:val="0"/>
              <w:autoSpaceDN w:val="0"/>
              <w:adjustRightInd w:val="0"/>
              <w:spacing w:after="0" w:line="194" w:lineRule="exact"/>
              <w:ind w:left="510"/>
              <w:rPr>
                <w:rFonts w:ascii="Garamond" w:eastAsia="Arial Unicode MS" w:hAnsi="Garamond" w:cs="Garamond"/>
                <w:color w:val="000000"/>
                <w:w w:val="102"/>
                <w:sz w:val="17"/>
                <w:szCs w:val="17"/>
              </w:rPr>
            </w:pPr>
          </w:p>
          <w:p w:rsidR="00000000" w:rsidRDefault="002A367F">
            <w:pPr>
              <w:widowControl w:val="0"/>
              <w:autoSpaceDE w:val="0"/>
              <w:autoSpaceDN w:val="0"/>
              <w:adjustRightInd w:val="0"/>
              <w:spacing w:before="55" w:after="0" w:line="194" w:lineRule="exact"/>
              <w:ind w:left="490"/>
              <w:rPr>
                <w:rFonts w:ascii="Garamond ITC Bold BT" w:eastAsia="Arial Unicode MS" w:hAnsi="Garamond ITC Bold BT" w:cs="Garamond ITC Bold BT"/>
                <w:color w:val="000000"/>
                <w:w w:val="83"/>
                <w:sz w:val="17"/>
                <w:szCs w:val="17"/>
              </w:rPr>
            </w:pPr>
            <w:r>
              <w:rPr>
                <w:rFonts w:ascii="Garamond ITC Bold BT" w:eastAsia="Arial Unicode MS" w:hAnsi="Garamond ITC Bold BT" w:cs="Garamond ITC Bold BT"/>
                <w:color w:val="000000"/>
                <w:w w:val="83"/>
                <w:sz w:val="17"/>
                <w:szCs w:val="17"/>
              </w:rPr>
              <w:t>121,932</w:t>
            </w:r>
          </w:p>
          <w:p w:rsidR="00000000" w:rsidRDefault="002A367F">
            <w:pPr>
              <w:widowControl w:val="0"/>
              <w:autoSpaceDE w:val="0"/>
              <w:autoSpaceDN w:val="0"/>
              <w:adjustRightInd w:val="0"/>
              <w:spacing w:before="27" w:after="0" w:line="194" w:lineRule="exact"/>
              <w:ind w:left="533"/>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45,388</w:t>
            </w:r>
          </w:p>
          <w:p w:rsidR="00000000" w:rsidRDefault="002A367F">
            <w:pPr>
              <w:widowControl w:val="0"/>
              <w:autoSpaceDE w:val="0"/>
              <w:autoSpaceDN w:val="0"/>
              <w:adjustRightInd w:val="0"/>
              <w:spacing w:before="28" w:after="0" w:line="194" w:lineRule="exact"/>
              <w:ind w:left="533"/>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32,219</w:t>
            </w:r>
          </w:p>
          <w:p w:rsidR="00000000" w:rsidRDefault="002A367F">
            <w:pPr>
              <w:widowControl w:val="0"/>
              <w:autoSpaceDE w:val="0"/>
              <w:autoSpaceDN w:val="0"/>
              <w:adjustRightInd w:val="0"/>
              <w:spacing w:before="27" w:after="0" w:line="194" w:lineRule="exact"/>
              <w:ind w:left="533"/>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13,106</w:t>
            </w:r>
          </w:p>
          <w:p w:rsidR="00000000" w:rsidRDefault="002A367F">
            <w:pPr>
              <w:widowControl w:val="0"/>
              <w:autoSpaceDE w:val="0"/>
              <w:autoSpaceDN w:val="0"/>
              <w:adjustRightInd w:val="0"/>
              <w:spacing w:before="28" w:after="0" w:line="194" w:lineRule="exact"/>
              <w:ind w:left="533"/>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31,219</w:t>
            </w:r>
          </w:p>
          <w:p w:rsidR="00000000" w:rsidRDefault="002A367F">
            <w:pPr>
              <w:widowControl w:val="0"/>
              <w:autoSpaceDE w:val="0"/>
              <w:autoSpaceDN w:val="0"/>
              <w:adjustRightInd w:val="0"/>
              <w:spacing w:after="0" w:line="194" w:lineRule="exact"/>
              <w:ind w:left="553"/>
              <w:rPr>
                <w:rFonts w:ascii="Garamond" w:eastAsia="Arial Unicode MS" w:hAnsi="Garamond" w:cs="Garamond"/>
                <w:color w:val="000000"/>
                <w:w w:val="102"/>
                <w:sz w:val="17"/>
                <w:szCs w:val="17"/>
              </w:rPr>
            </w:pPr>
          </w:p>
          <w:p w:rsidR="00000000" w:rsidRDefault="002A367F">
            <w:pPr>
              <w:widowControl w:val="0"/>
              <w:autoSpaceDE w:val="0"/>
              <w:autoSpaceDN w:val="0"/>
              <w:adjustRightInd w:val="0"/>
              <w:spacing w:before="54" w:after="0" w:line="194" w:lineRule="exact"/>
              <w:ind w:left="533"/>
              <w:rPr>
                <w:rFonts w:ascii="Garamond ITC Bold BT" w:eastAsia="Arial Unicode MS" w:hAnsi="Garamond ITC Bold BT" w:cs="Garamond ITC Bold BT"/>
                <w:color w:val="000000"/>
                <w:w w:val="77"/>
                <w:sz w:val="17"/>
                <w:szCs w:val="17"/>
              </w:rPr>
            </w:pPr>
            <w:r>
              <w:rPr>
                <w:rFonts w:ascii="Garamond ITC Bold BT" w:eastAsia="Arial Unicode MS" w:hAnsi="Garamond ITC Bold BT" w:cs="Garamond ITC Bold BT"/>
                <w:color w:val="000000"/>
                <w:w w:val="77"/>
                <w:sz w:val="17"/>
                <w:szCs w:val="17"/>
              </w:rPr>
              <w:t>111,641</w:t>
            </w:r>
          </w:p>
          <w:p w:rsidR="00000000" w:rsidRDefault="002A367F">
            <w:pPr>
              <w:widowControl w:val="0"/>
              <w:autoSpaceDE w:val="0"/>
              <w:autoSpaceDN w:val="0"/>
              <w:adjustRightInd w:val="0"/>
              <w:spacing w:before="28" w:after="0" w:line="194" w:lineRule="exact"/>
              <w:ind w:left="533"/>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44,032</w:t>
            </w:r>
          </w:p>
          <w:p w:rsidR="00000000" w:rsidRDefault="002A367F">
            <w:pPr>
              <w:widowControl w:val="0"/>
              <w:autoSpaceDE w:val="0"/>
              <w:autoSpaceDN w:val="0"/>
              <w:adjustRightInd w:val="0"/>
              <w:spacing w:before="27" w:after="0" w:line="194" w:lineRule="exact"/>
              <w:ind w:left="533"/>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63,451</w:t>
            </w:r>
          </w:p>
          <w:p w:rsidR="00000000" w:rsidRDefault="002A367F">
            <w:pPr>
              <w:widowControl w:val="0"/>
              <w:autoSpaceDE w:val="0"/>
              <w:autoSpaceDN w:val="0"/>
              <w:adjustRightInd w:val="0"/>
              <w:spacing w:before="28" w:after="0" w:line="194" w:lineRule="exact"/>
              <w:ind w:left="617"/>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4,158</w:t>
            </w:r>
          </w:p>
          <w:p w:rsidR="00000000" w:rsidRDefault="002A367F">
            <w:pPr>
              <w:widowControl w:val="0"/>
              <w:autoSpaceDE w:val="0"/>
              <w:autoSpaceDN w:val="0"/>
              <w:adjustRightInd w:val="0"/>
              <w:spacing w:after="0" w:line="194" w:lineRule="exact"/>
              <w:ind w:left="595"/>
              <w:rPr>
                <w:rFonts w:ascii="Garamond" w:eastAsia="Arial Unicode MS" w:hAnsi="Garamond" w:cs="Garamond"/>
                <w:color w:val="000000"/>
                <w:w w:val="102"/>
                <w:sz w:val="17"/>
                <w:szCs w:val="17"/>
              </w:rPr>
            </w:pPr>
          </w:p>
          <w:p w:rsidR="00000000" w:rsidRDefault="002A367F">
            <w:pPr>
              <w:widowControl w:val="0"/>
              <w:autoSpaceDE w:val="0"/>
              <w:autoSpaceDN w:val="0"/>
              <w:adjustRightInd w:val="0"/>
              <w:spacing w:before="55" w:after="0" w:line="194" w:lineRule="exact"/>
              <w:ind w:left="575"/>
              <w:rPr>
                <w:rFonts w:ascii="Garamond ITC Bold BT" w:eastAsia="Arial Unicode MS" w:hAnsi="Garamond ITC Bold BT" w:cs="Garamond ITC Bold BT"/>
                <w:color w:val="000000"/>
                <w:w w:val="81"/>
                <w:sz w:val="17"/>
                <w:szCs w:val="17"/>
              </w:rPr>
            </w:pPr>
            <w:r>
              <w:rPr>
                <w:rFonts w:ascii="Garamond ITC Bold BT" w:eastAsia="Arial Unicode MS" w:hAnsi="Garamond ITC Bold BT" w:cs="Garamond ITC Bold BT"/>
                <w:color w:val="000000"/>
                <w:w w:val="81"/>
                <w:sz w:val="17"/>
                <w:szCs w:val="17"/>
              </w:rPr>
              <w:t>98,112</w:t>
            </w:r>
          </w:p>
          <w:p w:rsidR="00000000" w:rsidRDefault="002A367F">
            <w:pPr>
              <w:widowControl w:val="0"/>
              <w:autoSpaceDE w:val="0"/>
              <w:autoSpaceDN w:val="0"/>
              <w:adjustRightInd w:val="0"/>
              <w:spacing w:before="27" w:after="0" w:line="194" w:lineRule="exact"/>
              <w:ind w:left="533"/>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37,137</w:t>
            </w:r>
          </w:p>
          <w:p w:rsidR="00000000" w:rsidRDefault="002A367F">
            <w:pPr>
              <w:widowControl w:val="0"/>
              <w:autoSpaceDE w:val="0"/>
              <w:autoSpaceDN w:val="0"/>
              <w:adjustRightInd w:val="0"/>
              <w:spacing w:before="28" w:after="0" w:line="194" w:lineRule="exact"/>
              <w:ind w:left="533"/>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39,009</w:t>
            </w:r>
          </w:p>
          <w:p w:rsidR="00000000" w:rsidRDefault="002A367F">
            <w:pPr>
              <w:widowControl w:val="0"/>
              <w:autoSpaceDE w:val="0"/>
              <w:autoSpaceDN w:val="0"/>
              <w:adjustRightInd w:val="0"/>
              <w:spacing w:before="27" w:after="0" w:line="194" w:lineRule="exact"/>
              <w:ind w:left="533"/>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21,966</w:t>
            </w:r>
          </w:p>
          <w:p w:rsidR="00000000" w:rsidRDefault="002A367F">
            <w:pPr>
              <w:widowControl w:val="0"/>
              <w:autoSpaceDE w:val="0"/>
              <w:autoSpaceDN w:val="0"/>
              <w:adjustRightInd w:val="0"/>
              <w:spacing w:after="0" w:line="194" w:lineRule="exact"/>
              <w:ind w:left="468"/>
              <w:rPr>
                <w:rFonts w:ascii="Garamond" w:eastAsia="Arial Unicode MS" w:hAnsi="Garamond" w:cs="Garamond"/>
                <w:color w:val="000000"/>
                <w:w w:val="102"/>
                <w:sz w:val="17"/>
                <w:szCs w:val="17"/>
              </w:rPr>
            </w:pPr>
          </w:p>
          <w:p w:rsidR="00000000" w:rsidRDefault="002A367F">
            <w:pPr>
              <w:widowControl w:val="0"/>
              <w:autoSpaceDE w:val="0"/>
              <w:autoSpaceDN w:val="0"/>
              <w:adjustRightInd w:val="0"/>
              <w:spacing w:before="13" w:after="0" w:line="194" w:lineRule="exact"/>
              <w:ind w:left="448"/>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624,573</w:t>
            </w:r>
          </w:p>
          <w:p w:rsidR="00000000" w:rsidRDefault="002A367F">
            <w:pPr>
              <w:widowControl w:val="0"/>
              <w:autoSpaceDE w:val="0"/>
              <w:autoSpaceDN w:val="0"/>
              <w:adjustRightInd w:val="0"/>
              <w:spacing w:before="28" w:after="0" w:line="194" w:lineRule="exact"/>
              <w:ind w:left="322"/>
              <w:rPr>
                <w:rFonts w:ascii="Garamond" w:eastAsia="Arial Unicode MS" w:hAnsi="Garamond" w:cs="Garamond"/>
                <w:color w:val="000000"/>
                <w:w w:val="103"/>
                <w:sz w:val="17"/>
                <w:szCs w:val="17"/>
              </w:rPr>
            </w:pPr>
            <w:r>
              <w:rPr>
                <w:rFonts w:ascii="Garamond" w:eastAsia="Arial Unicode MS" w:hAnsi="Garamond" w:cs="Garamond"/>
                <w:color w:val="000000"/>
                <w:w w:val="103"/>
                <w:sz w:val="17"/>
                <w:szCs w:val="17"/>
              </w:rPr>
              <w:t>2,500,520</w:t>
            </w:r>
          </w:p>
        </w:tc>
        <w:tc>
          <w:tcPr>
            <w:tcW w:w="11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94" w:lineRule="exact"/>
              <w:ind w:left="558"/>
              <w:rPr>
                <w:rFonts w:ascii="Garamond ITC Bold BT" w:eastAsia="Arial Unicode MS" w:hAnsi="Garamond ITC Bold BT" w:cs="Garamond ITC Bold BT"/>
                <w:color w:val="000000"/>
                <w:w w:val="90"/>
                <w:sz w:val="17"/>
                <w:szCs w:val="17"/>
              </w:rPr>
            </w:pPr>
            <w:r>
              <w:rPr>
                <w:rFonts w:ascii="Garamond ITC Bold BT" w:eastAsia="Arial Unicode MS" w:hAnsi="Garamond ITC Bold BT" w:cs="Garamond ITC Bold BT"/>
                <w:color w:val="000000"/>
                <w:w w:val="90"/>
                <w:sz w:val="17"/>
                <w:szCs w:val="17"/>
              </w:rPr>
              <w:t>100.0%</w:t>
            </w:r>
          </w:p>
          <w:p w:rsidR="00000000" w:rsidRDefault="002A367F">
            <w:pPr>
              <w:widowControl w:val="0"/>
              <w:autoSpaceDE w:val="0"/>
              <w:autoSpaceDN w:val="0"/>
              <w:adjustRightInd w:val="0"/>
              <w:spacing w:before="27" w:after="0" w:line="194" w:lineRule="exact"/>
              <w:ind w:left="6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71.5%</w:t>
            </w:r>
          </w:p>
          <w:p w:rsidR="00000000" w:rsidRDefault="002A367F">
            <w:pPr>
              <w:widowControl w:val="0"/>
              <w:autoSpaceDE w:val="0"/>
              <w:autoSpaceDN w:val="0"/>
              <w:adjustRightInd w:val="0"/>
              <w:spacing w:before="28" w:after="0" w:line="194" w:lineRule="exact"/>
              <w:ind w:left="6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19.2%</w:t>
            </w:r>
          </w:p>
          <w:p w:rsidR="00000000" w:rsidRDefault="002A367F">
            <w:pPr>
              <w:widowControl w:val="0"/>
              <w:autoSpaceDE w:val="0"/>
              <w:autoSpaceDN w:val="0"/>
              <w:adjustRightInd w:val="0"/>
              <w:spacing w:after="0" w:line="194" w:lineRule="exact"/>
              <w:ind w:left="578"/>
              <w:rPr>
                <w:rFonts w:ascii="Garamond" w:eastAsia="Arial Unicode MS" w:hAnsi="Garamond" w:cs="Garamond"/>
                <w:color w:val="000000"/>
                <w:w w:val="101"/>
                <w:sz w:val="17"/>
                <w:szCs w:val="17"/>
              </w:rPr>
            </w:pPr>
          </w:p>
          <w:p w:rsidR="00000000" w:rsidRDefault="002A367F">
            <w:pPr>
              <w:widowControl w:val="0"/>
              <w:autoSpaceDE w:val="0"/>
              <w:autoSpaceDN w:val="0"/>
              <w:adjustRightInd w:val="0"/>
              <w:spacing w:before="55" w:after="0" w:line="194" w:lineRule="exact"/>
              <w:ind w:left="558"/>
              <w:rPr>
                <w:rFonts w:ascii="Garamond ITC Bold BT" w:eastAsia="Arial Unicode MS" w:hAnsi="Garamond ITC Bold BT" w:cs="Garamond ITC Bold BT"/>
                <w:color w:val="000000"/>
                <w:w w:val="90"/>
                <w:sz w:val="17"/>
                <w:szCs w:val="17"/>
              </w:rPr>
            </w:pPr>
            <w:r>
              <w:rPr>
                <w:rFonts w:ascii="Garamond ITC Bold BT" w:eastAsia="Arial Unicode MS" w:hAnsi="Garamond ITC Bold BT" w:cs="Garamond ITC Bold BT"/>
                <w:color w:val="000000"/>
                <w:w w:val="90"/>
                <w:sz w:val="17"/>
                <w:szCs w:val="17"/>
              </w:rPr>
              <w:t>100.0%</w:t>
            </w:r>
          </w:p>
          <w:p w:rsidR="00000000" w:rsidRDefault="002A367F">
            <w:pPr>
              <w:widowControl w:val="0"/>
              <w:autoSpaceDE w:val="0"/>
              <w:autoSpaceDN w:val="0"/>
              <w:adjustRightInd w:val="0"/>
              <w:spacing w:before="27" w:after="0" w:line="194" w:lineRule="exact"/>
              <w:ind w:left="6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13.4%</w:t>
            </w:r>
          </w:p>
          <w:p w:rsidR="00000000" w:rsidRDefault="002A367F">
            <w:pPr>
              <w:widowControl w:val="0"/>
              <w:autoSpaceDE w:val="0"/>
              <w:autoSpaceDN w:val="0"/>
              <w:adjustRightInd w:val="0"/>
              <w:spacing w:before="28" w:after="0" w:line="194" w:lineRule="exact"/>
              <w:ind w:left="6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12.7%</w:t>
            </w:r>
          </w:p>
          <w:p w:rsidR="00000000" w:rsidRDefault="002A367F">
            <w:pPr>
              <w:widowControl w:val="0"/>
              <w:autoSpaceDE w:val="0"/>
              <w:autoSpaceDN w:val="0"/>
              <w:adjustRightInd w:val="0"/>
              <w:spacing w:after="0" w:line="194" w:lineRule="exact"/>
              <w:ind w:left="578"/>
              <w:rPr>
                <w:rFonts w:ascii="Garamond" w:eastAsia="Arial Unicode MS" w:hAnsi="Garamond" w:cs="Garamond"/>
                <w:color w:val="000000"/>
                <w:w w:val="101"/>
                <w:sz w:val="17"/>
                <w:szCs w:val="17"/>
              </w:rPr>
            </w:pPr>
          </w:p>
          <w:p w:rsidR="00000000" w:rsidRDefault="002A367F">
            <w:pPr>
              <w:widowControl w:val="0"/>
              <w:autoSpaceDE w:val="0"/>
              <w:autoSpaceDN w:val="0"/>
              <w:adjustRightInd w:val="0"/>
              <w:spacing w:before="55" w:after="0" w:line="194" w:lineRule="exact"/>
              <w:ind w:left="558"/>
              <w:rPr>
                <w:rFonts w:ascii="Garamond ITC Bold BT" w:eastAsia="Arial Unicode MS" w:hAnsi="Garamond ITC Bold BT" w:cs="Garamond ITC Bold BT"/>
                <w:color w:val="000000"/>
                <w:w w:val="90"/>
                <w:sz w:val="17"/>
                <w:szCs w:val="17"/>
              </w:rPr>
            </w:pPr>
            <w:r>
              <w:rPr>
                <w:rFonts w:ascii="Garamond ITC Bold BT" w:eastAsia="Arial Unicode MS" w:hAnsi="Garamond ITC Bold BT" w:cs="Garamond ITC Bold BT"/>
                <w:color w:val="000000"/>
                <w:w w:val="90"/>
                <w:sz w:val="17"/>
                <w:szCs w:val="17"/>
              </w:rPr>
              <w:t>100.0%</w:t>
            </w:r>
          </w:p>
          <w:p w:rsidR="00000000" w:rsidRDefault="002A367F">
            <w:pPr>
              <w:widowControl w:val="0"/>
              <w:autoSpaceDE w:val="0"/>
              <w:autoSpaceDN w:val="0"/>
              <w:adjustRightInd w:val="0"/>
              <w:spacing w:before="27" w:after="0" w:line="194" w:lineRule="exact"/>
              <w:ind w:left="6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37.2%</w:t>
            </w:r>
          </w:p>
          <w:p w:rsidR="00000000" w:rsidRDefault="002A367F">
            <w:pPr>
              <w:widowControl w:val="0"/>
              <w:autoSpaceDE w:val="0"/>
              <w:autoSpaceDN w:val="0"/>
              <w:adjustRightInd w:val="0"/>
              <w:spacing w:before="28" w:after="0" w:line="194" w:lineRule="exact"/>
              <w:ind w:left="6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26.4%</w:t>
            </w:r>
          </w:p>
          <w:p w:rsidR="00000000" w:rsidRDefault="002A367F">
            <w:pPr>
              <w:widowControl w:val="0"/>
              <w:autoSpaceDE w:val="0"/>
              <w:autoSpaceDN w:val="0"/>
              <w:adjustRightInd w:val="0"/>
              <w:spacing w:before="27" w:after="0" w:line="194" w:lineRule="exact"/>
              <w:ind w:left="6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10.7%</w:t>
            </w:r>
          </w:p>
          <w:p w:rsidR="00000000" w:rsidRDefault="002A367F">
            <w:pPr>
              <w:widowControl w:val="0"/>
              <w:autoSpaceDE w:val="0"/>
              <w:autoSpaceDN w:val="0"/>
              <w:adjustRightInd w:val="0"/>
              <w:spacing w:before="28" w:after="0" w:line="194" w:lineRule="exact"/>
              <w:ind w:left="6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25.6%</w:t>
            </w:r>
          </w:p>
          <w:p w:rsidR="00000000" w:rsidRDefault="002A367F">
            <w:pPr>
              <w:widowControl w:val="0"/>
              <w:autoSpaceDE w:val="0"/>
              <w:autoSpaceDN w:val="0"/>
              <w:adjustRightInd w:val="0"/>
              <w:spacing w:after="0" w:line="194" w:lineRule="exact"/>
              <w:ind w:left="578"/>
              <w:rPr>
                <w:rFonts w:ascii="Garamond" w:eastAsia="Arial Unicode MS" w:hAnsi="Garamond" w:cs="Garamond"/>
                <w:color w:val="000000"/>
                <w:w w:val="101"/>
                <w:sz w:val="17"/>
                <w:szCs w:val="17"/>
              </w:rPr>
            </w:pPr>
          </w:p>
          <w:p w:rsidR="00000000" w:rsidRDefault="002A367F">
            <w:pPr>
              <w:widowControl w:val="0"/>
              <w:autoSpaceDE w:val="0"/>
              <w:autoSpaceDN w:val="0"/>
              <w:adjustRightInd w:val="0"/>
              <w:spacing w:before="54" w:after="0" w:line="194" w:lineRule="exact"/>
              <w:ind w:left="558"/>
              <w:rPr>
                <w:rFonts w:ascii="Garamond ITC Bold BT" w:eastAsia="Arial Unicode MS" w:hAnsi="Garamond ITC Bold BT" w:cs="Garamond ITC Bold BT"/>
                <w:color w:val="000000"/>
                <w:w w:val="90"/>
                <w:sz w:val="17"/>
                <w:szCs w:val="17"/>
              </w:rPr>
            </w:pPr>
            <w:r>
              <w:rPr>
                <w:rFonts w:ascii="Garamond ITC Bold BT" w:eastAsia="Arial Unicode MS" w:hAnsi="Garamond ITC Bold BT" w:cs="Garamond ITC Bold BT"/>
                <w:color w:val="000000"/>
                <w:w w:val="90"/>
                <w:sz w:val="17"/>
                <w:szCs w:val="17"/>
              </w:rPr>
              <w:t>100.0%</w:t>
            </w:r>
          </w:p>
          <w:p w:rsidR="00000000" w:rsidRDefault="002A367F">
            <w:pPr>
              <w:widowControl w:val="0"/>
              <w:autoSpaceDE w:val="0"/>
              <w:autoSpaceDN w:val="0"/>
              <w:adjustRightInd w:val="0"/>
              <w:spacing w:before="28" w:after="0" w:line="194" w:lineRule="exact"/>
              <w:ind w:left="6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39.4%</w:t>
            </w:r>
          </w:p>
          <w:p w:rsidR="00000000" w:rsidRDefault="002A367F">
            <w:pPr>
              <w:widowControl w:val="0"/>
              <w:autoSpaceDE w:val="0"/>
              <w:autoSpaceDN w:val="0"/>
              <w:adjustRightInd w:val="0"/>
              <w:spacing w:before="27" w:after="0" w:line="194" w:lineRule="exact"/>
              <w:ind w:left="6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56.8%</w:t>
            </w:r>
          </w:p>
          <w:p w:rsidR="00000000" w:rsidRDefault="002A367F">
            <w:pPr>
              <w:widowControl w:val="0"/>
              <w:autoSpaceDE w:val="0"/>
              <w:autoSpaceDN w:val="0"/>
              <w:adjustRightInd w:val="0"/>
              <w:spacing w:before="28" w:after="0" w:line="194" w:lineRule="exact"/>
              <w:ind w:left="706"/>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3.7%</w:t>
            </w:r>
          </w:p>
          <w:p w:rsidR="00000000" w:rsidRDefault="002A367F">
            <w:pPr>
              <w:widowControl w:val="0"/>
              <w:autoSpaceDE w:val="0"/>
              <w:autoSpaceDN w:val="0"/>
              <w:adjustRightInd w:val="0"/>
              <w:spacing w:after="0" w:line="194" w:lineRule="exact"/>
              <w:ind w:left="579"/>
              <w:rPr>
                <w:rFonts w:ascii="Garamond" w:eastAsia="Arial Unicode MS" w:hAnsi="Garamond" w:cs="Garamond"/>
                <w:color w:val="000000"/>
                <w:w w:val="101"/>
                <w:sz w:val="17"/>
                <w:szCs w:val="17"/>
              </w:rPr>
            </w:pPr>
          </w:p>
          <w:p w:rsidR="00000000" w:rsidRDefault="002A367F">
            <w:pPr>
              <w:widowControl w:val="0"/>
              <w:autoSpaceDE w:val="0"/>
              <w:autoSpaceDN w:val="0"/>
              <w:adjustRightInd w:val="0"/>
              <w:spacing w:before="55" w:after="0" w:line="194" w:lineRule="exact"/>
              <w:ind w:left="559"/>
              <w:rPr>
                <w:rFonts w:ascii="Garamond ITC Bold BT" w:eastAsia="Arial Unicode MS" w:hAnsi="Garamond ITC Bold BT" w:cs="Garamond ITC Bold BT"/>
                <w:color w:val="000000"/>
                <w:w w:val="90"/>
                <w:sz w:val="17"/>
                <w:szCs w:val="17"/>
              </w:rPr>
            </w:pPr>
            <w:r>
              <w:rPr>
                <w:rFonts w:ascii="Garamond ITC Bold BT" w:eastAsia="Arial Unicode MS" w:hAnsi="Garamond ITC Bold BT" w:cs="Garamond ITC Bold BT"/>
                <w:color w:val="000000"/>
                <w:w w:val="90"/>
                <w:sz w:val="17"/>
                <w:szCs w:val="17"/>
              </w:rPr>
              <w:t>100.0%</w:t>
            </w:r>
          </w:p>
          <w:p w:rsidR="00000000" w:rsidRDefault="002A367F">
            <w:pPr>
              <w:widowControl w:val="0"/>
              <w:autoSpaceDE w:val="0"/>
              <w:autoSpaceDN w:val="0"/>
              <w:adjustRightInd w:val="0"/>
              <w:spacing w:before="27" w:after="0" w:line="194" w:lineRule="exact"/>
              <w:ind w:left="6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37.9%</w:t>
            </w:r>
          </w:p>
          <w:p w:rsidR="00000000" w:rsidRDefault="002A367F">
            <w:pPr>
              <w:widowControl w:val="0"/>
              <w:autoSpaceDE w:val="0"/>
              <w:autoSpaceDN w:val="0"/>
              <w:adjustRightInd w:val="0"/>
              <w:spacing w:before="28" w:after="0" w:line="194" w:lineRule="exact"/>
              <w:ind w:left="6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39.8%</w:t>
            </w:r>
          </w:p>
          <w:p w:rsidR="00000000" w:rsidRDefault="002A367F">
            <w:pPr>
              <w:widowControl w:val="0"/>
              <w:autoSpaceDE w:val="0"/>
              <w:autoSpaceDN w:val="0"/>
              <w:adjustRightInd w:val="0"/>
              <w:spacing w:before="27" w:after="0" w:line="194" w:lineRule="exact"/>
              <w:ind w:left="6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22.4%</w:t>
            </w:r>
          </w:p>
          <w:p w:rsidR="00000000" w:rsidRDefault="002A367F">
            <w:pPr>
              <w:widowControl w:val="0"/>
              <w:autoSpaceDE w:val="0"/>
              <w:autoSpaceDN w:val="0"/>
              <w:adjustRightInd w:val="0"/>
              <w:spacing w:after="0" w:line="194" w:lineRule="exact"/>
              <w:ind w:left="832"/>
              <w:rPr>
                <w:rFonts w:ascii="Garamond" w:eastAsia="Arial Unicode MS" w:hAnsi="Garamond" w:cs="Garamond"/>
                <w:color w:val="000000"/>
                <w:w w:val="101"/>
                <w:sz w:val="17"/>
                <w:szCs w:val="17"/>
              </w:rPr>
            </w:pPr>
          </w:p>
          <w:p w:rsidR="00000000" w:rsidRDefault="002A367F">
            <w:pPr>
              <w:widowControl w:val="0"/>
              <w:autoSpaceDE w:val="0"/>
              <w:autoSpaceDN w:val="0"/>
              <w:adjustRightInd w:val="0"/>
              <w:spacing w:before="13" w:after="0" w:line="194" w:lineRule="exact"/>
              <w:ind w:left="812"/>
              <w:rPr>
                <w:rFonts w:ascii="Garamond" w:eastAsia="Arial Unicode MS" w:hAnsi="Garamond" w:cs="Garamond"/>
                <w:color w:val="000000"/>
                <w:sz w:val="17"/>
                <w:szCs w:val="17"/>
              </w:rPr>
            </w:pPr>
            <w:r>
              <w:rPr>
                <w:rFonts w:ascii="Garamond" w:eastAsia="Arial Unicode MS" w:hAnsi="Garamond" w:cs="Garamond"/>
                <w:color w:val="000000"/>
                <w:sz w:val="17"/>
                <w:szCs w:val="17"/>
              </w:rPr>
              <w:t>n/a</w:t>
            </w:r>
          </w:p>
          <w:p w:rsidR="00000000" w:rsidRDefault="002A367F">
            <w:pPr>
              <w:widowControl w:val="0"/>
              <w:autoSpaceDE w:val="0"/>
              <w:autoSpaceDN w:val="0"/>
              <w:adjustRightInd w:val="0"/>
              <w:spacing w:before="28" w:after="0" w:line="194" w:lineRule="exact"/>
              <w:ind w:left="812"/>
              <w:rPr>
                <w:rFonts w:ascii="Garamond" w:eastAsia="Arial Unicode MS" w:hAnsi="Garamond" w:cs="Garamond"/>
                <w:color w:val="000000"/>
                <w:sz w:val="17"/>
                <w:szCs w:val="17"/>
              </w:rPr>
            </w:pPr>
            <w:r>
              <w:rPr>
                <w:rFonts w:ascii="Garamond" w:eastAsia="Arial Unicode MS" w:hAnsi="Garamond" w:cs="Garamond"/>
                <w:color w:val="000000"/>
                <w:sz w:val="17"/>
                <w:szCs w:val="17"/>
              </w:rPr>
              <w:t>n/a</w:t>
            </w:r>
          </w:p>
        </w:tc>
        <w:tc>
          <w:tcPr>
            <w:tcW w:w="118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94" w:lineRule="exact"/>
              <w:ind w:left="894"/>
              <w:rPr>
                <w:rFonts w:ascii="Garamond ITC Bold BT" w:eastAsia="Arial Unicode MS" w:hAnsi="Garamond ITC Bold BT" w:cs="Garamond ITC Bold BT"/>
                <w:color w:val="000000"/>
                <w:w w:val="88"/>
                <w:sz w:val="17"/>
                <w:szCs w:val="17"/>
              </w:rPr>
            </w:pPr>
            <w:r>
              <w:rPr>
                <w:rFonts w:ascii="Garamond ITC Bold BT" w:eastAsia="Arial Unicode MS" w:hAnsi="Garamond ITC Bold BT" w:cs="Garamond ITC Bold BT"/>
                <w:color w:val="000000"/>
                <w:w w:val="88"/>
                <w:sz w:val="17"/>
                <w:szCs w:val="17"/>
              </w:rPr>
              <w:t>406</w:t>
            </w:r>
          </w:p>
          <w:p w:rsidR="00000000" w:rsidRDefault="002A367F">
            <w:pPr>
              <w:widowControl w:val="0"/>
              <w:autoSpaceDE w:val="0"/>
              <w:autoSpaceDN w:val="0"/>
              <w:adjustRightInd w:val="0"/>
              <w:spacing w:before="27" w:after="0" w:line="194" w:lineRule="exact"/>
              <w:ind w:left="894"/>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371</w:t>
            </w:r>
          </w:p>
          <w:p w:rsidR="00000000" w:rsidRDefault="002A367F">
            <w:pPr>
              <w:widowControl w:val="0"/>
              <w:autoSpaceDE w:val="0"/>
              <w:autoSpaceDN w:val="0"/>
              <w:adjustRightInd w:val="0"/>
              <w:spacing w:before="28" w:after="0" w:line="194" w:lineRule="exact"/>
              <w:ind w:left="978"/>
              <w:rPr>
                <w:rFonts w:ascii="Garamond" w:eastAsia="Arial Unicode MS" w:hAnsi="Garamond" w:cs="Garamond"/>
                <w:color w:val="000000"/>
                <w:sz w:val="17"/>
                <w:szCs w:val="17"/>
              </w:rPr>
            </w:pPr>
            <w:r>
              <w:rPr>
                <w:rFonts w:ascii="Garamond" w:eastAsia="Arial Unicode MS" w:hAnsi="Garamond" w:cs="Garamond"/>
                <w:color w:val="000000"/>
                <w:sz w:val="17"/>
                <w:szCs w:val="17"/>
              </w:rPr>
              <w:t>29</w:t>
            </w:r>
          </w:p>
          <w:p w:rsidR="00000000" w:rsidRDefault="002A367F">
            <w:pPr>
              <w:widowControl w:val="0"/>
              <w:autoSpaceDE w:val="0"/>
              <w:autoSpaceDN w:val="0"/>
              <w:adjustRightInd w:val="0"/>
              <w:spacing w:after="0" w:line="194" w:lineRule="exact"/>
              <w:ind w:left="914"/>
              <w:rPr>
                <w:rFonts w:ascii="Garamond" w:eastAsia="Arial Unicode MS" w:hAnsi="Garamond" w:cs="Garamond"/>
                <w:color w:val="000000"/>
                <w:sz w:val="17"/>
                <w:szCs w:val="17"/>
              </w:rPr>
            </w:pPr>
          </w:p>
          <w:p w:rsidR="00000000" w:rsidRDefault="002A367F">
            <w:pPr>
              <w:widowControl w:val="0"/>
              <w:autoSpaceDE w:val="0"/>
              <w:autoSpaceDN w:val="0"/>
              <w:adjustRightInd w:val="0"/>
              <w:spacing w:before="55" w:after="0" w:line="194" w:lineRule="exact"/>
              <w:ind w:left="894"/>
              <w:rPr>
                <w:rFonts w:ascii="Garamond ITC Bold BT" w:eastAsia="Arial Unicode MS" w:hAnsi="Garamond ITC Bold BT" w:cs="Garamond ITC Bold BT"/>
                <w:color w:val="000000"/>
                <w:w w:val="88"/>
                <w:sz w:val="17"/>
                <w:szCs w:val="17"/>
              </w:rPr>
            </w:pPr>
            <w:r>
              <w:rPr>
                <w:rFonts w:ascii="Garamond ITC Bold BT" w:eastAsia="Arial Unicode MS" w:hAnsi="Garamond ITC Bold BT" w:cs="Garamond ITC Bold BT"/>
                <w:color w:val="000000"/>
                <w:w w:val="88"/>
                <w:sz w:val="17"/>
                <w:szCs w:val="17"/>
              </w:rPr>
              <w:t>228</w:t>
            </w:r>
          </w:p>
          <w:p w:rsidR="00000000" w:rsidRDefault="002A367F">
            <w:pPr>
              <w:widowControl w:val="0"/>
              <w:autoSpaceDE w:val="0"/>
              <w:autoSpaceDN w:val="0"/>
              <w:adjustRightInd w:val="0"/>
              <w:spacing w:before="27" w:after="0" w:line="194" w:lineRule="exact"/>
              <w:ind w:left="978"/>
              <w:rPr>
                <w:rFonts w:ascii="Garamond" w:eastAsia="Arial Unicode MS" w:hAnsi="Garamond" w:cs="Garamond"/>
                <w:color w:val="000000"/>
                <w:sz w:val="17"/>
                <w:szCs w:val="17"/>
              </w:rPr>
            </w:pPr>
            <w:r>
              <w:rPr>
                <w:rFonts w:ascii="Garamond" w:eastAsia="Arial Unicode MS" w:hAnsi="Garamond" w:cs="Garamond"/>
                <w:color w:val="000000"/>
                <w:sz w:val="17"/>
                <w:szCs w:val="17"/>
              </w:rPr>
              <w:t>17</w:t>
            </w:r>
          </w:p>
          <w:p w:rsidR="00000000" w:rsidRDefault="002A367F">
            <w:pPr>
              <w:widowControl w:val="0"/>
              <w:autoSpaceDE w:val="0"/>
              <w:autoSpaceDN w:val="0"/>
              <w:adjustRightInd w:val="0"/>
              <w:spacing w:before="28" w:after="0" w:line="194" w:lineRule="exact"/>
              <w:ind w:left="978"/>
              <w:rPr>
                <w:rFonts w:ascii="Garamond" w:eastAsia="Arial Unicode MS" w:hAnsi="Garamond" w:cs="Garamond"/>
                <w:color w:val="000000"/>
                <w:sz w:val="17"/>
                <w:szCs w:val="17"/>
              </w:rPr>
            </w:pPr>
            <w:r>
              <w:rPr>
                <w:rFonts w:ascii="Garamond" w:eastAsia="Arial Unicode MS" w:hAnsi="Garamond" w:cs="Garamond"/>
                <w:color w:val="000000"/>
                <w:sz w:val="17"/>
                <w:szCs w:val="17"/>
              </w:rPr>
              <w:t>31</w:t>
            </w:r>
          </w:p>
          <w:p w:rsidR="00000000" w:rsidRDefault="002A367F">
            <w:pPr>
              <w:widowControl w:val="0"/>
              <w:autoSpaceDE w:val="0"/>
              <w:autoSpaceDN w:val="0"/>
              <w:adjustRightInd w:val="0"/>
              <w:spacing w:after="0" w:line="194" w:lineRule="exact"/>
              <w:ind w:left="956"/>
              <w:rPr>
                <w:rFonts w:ascii="Garamond" w:eastAsia="Arial Unicode MS" w:hAnsi="Garamond" w:cs="Garamond"/>
                <w:color w:val="000000"/>
                <w:sz w:val="17"/>
                <w:szCs w:val="17"/>
              </w:rPr>
            </w:pPr>
          </w:p>
          <w:p w:rsidR="00000000" w:rsidRDefault="002A367F">
            <w:pPr>
              <w:widowControl w:val="0"/>
              <w:autoSpaceDE w:val="0"/>
              <w:autoSpaceDN w:val="0"/>
              <w:adjustRightInd w:val="0"/>
              <w:spacing w:before="55" w:after="0" w:line="194" w:lineRule="exact"/>
              <w:ind w:left="936"/>
              <w:rPr>
                <w:rFonts w:ascii="Garamond ITC Bold BT" w:eastAsia="Arial Unicode MS" w:hAnsi="Garamond ITC Bold BT" w:cs="Garamond ITC Bold BT"/>
                <w:color w:val="000000"/>
                <w:w w:val="73"/>
                <w:sz w:val="17"/>
                <w:szCs w:val="17"/>
              </w:rPr>
            </w:pPr>
            <w:r>
              <w:rPr>
                <w:rFonts w:ascii="Garamond ITC Bold BT" w:eastAsia="Arial Unicode MS" w:hAnsi="Garamond ITC Bold BT" w:cs="Garamond ITC Bold BT"/>
                <w:color w:val="000000"/>
                <w:w w:val="73"/>
                <w:sz w:val="17"/>
                <w:szCs w:val="17"/>
              </w:rPr>
              <w:t>112</w:t>
            </w:r>
          </w:p>
          <w:p w:rsidR="00000000" w:rsidRDefault="002A367F">
            <w:pPr>
              <w:widowControl w:val="0"/>
              <w:autoSpaceDE w:val="0"/>
              <w:autoSpaceDN w:val="0"/>
              <w:adjustRightInd w:val="0"/>
              <w:spacing w:before="27" w:after="0" w:line="194" w:lineRule="exact"/>
              <w:ind w:left="978"/>
              <w:rPr>
                <w:rFonts w:ascii="Garamond" w:eastAsia="Arial Unicode MS" w:hAnsi="Garamond" w:cs="Garamond"/>
                <w:color w:val="000000"/>
                <w:sz w:val="17"/>
                <w:szCs w:val="17"/>
              </w:rPr>
            </w:pPr>
            <w:r>
              <w:rPr>
                <w:rFonts w:ascii="Garamond" w:eastAsia="Arial Unicode MS" w:hAnsi="Garamond" w:cs="Garamond"/>
                <w:color w:val="000000"/>
                <w:sz w:val="17"/>
                <w:szCs w:val="17"/>
              </w:rPr>
              <w:t>22</w:t>
            </w:r>
          </w:p>
          <w:p w:rsidR="00000000" w:rsidRDefault="002A367F">
            <w:pPr>
              <w:widowControl w:val="0"/>
              <w:autoSpaceDE w:val="0"/>
              <w:autoSpaceDN w:val="0"/>
              <w:adjustRightInd w:val="0"/>
              <w:spacing w:before="28" w:after="0" w:line="194" w:lineRule="exact"/>
              <w:ind w:left="978"/>
              <w:rPr>
                <w:rFonts w:ascii="Garamond" w:eastAsia="Arial Unicode MS" w:hAnsi="Garamond" w:cs="Garamond"/>
                <w:color w:val="000000"/>
                <w:sz w:val="17"/>
                <w:szCs w:val="17"/>
              </w:rPr>
            </w:pPr>
            <w:r>
              <w:rPr>
                <w:rFonts w:ascii="Garamond" w:eastAsia="Arial Unicode MS" w:hAnsi="Garamond" w:cs="Garamond"/>
                <w:color w:val="000000"/>
                <w:sz w:val="17"/>
                <w:szCs w:val="17"/>
              </w:rPr>
              <w:t>45</w:t>
            </w:r>
          </w:p>
          <w:p w:rsidR="00000000" w:rsidRDefault="002A367F">
            <w:pPr>
              <w:widowControl w:val="0"/>
              <w:autoSpaceDE w:val="0"/>
              <w:autoSpaceDN w:val="0"/>
              <w:adjustRightInd w:val="0"/>
              <w:spacing w:before="27" w:after="0" w:line="194" w:lineRule="exact"/>
              <w:ind w:left="978"/>
              <w:rPr>
                <w:rFonts w:ascii="Garamond" w:eastAsia="Arial Unicode MS" w:hAnsi="Garamond" w:cs="Garamond"/>
                <w:color w:val="000000"/>
                <w:sz w:val="17"/>
                <w:szCs w:val="17"/>
              </w:rPr>
            </w:pPr>
            <w:r>
              <w:rPr>
                <w:rFonts w:ascii="Garamond" w:eastAsia="Arial Unicode MS" w:hAnsi="Garamond" w:cs="Garamond"/>
                <w:color w:val="000000"/>
                <w:sz w:val="17"/>
                <w:szCs w:val="17"/>
              </w:rPr>
              <w:t>13</w:t>
            </w:r>
          </w:p>
          <w:p w:rsidR="00000000" w:rsidRDefault="002A367F">
            <w:pPr>
              <w:widowControl w:val="0"/>
              <w:autoSpaceDE w:val="0"/>
              <w:autoSpaceDN w:val="0"/>
              <w:adjustRightInd w:val="0"/>
              <w:spacing w:before="28" w:after="0" w:line="194" w:lineRule="exact"/>
              <w:ind w:left="978"/>
              <w:rPr>
                <w:rFonts w:ascii="Garamond" w:eastAsia="Arial Unicode MS" w:hAnsi="Garamond" w:cs="Garamond"/>
                <w:color w:val="000000"/>
                <w:sz w:val="17"/>
                <w:szCs w:val="17"/>
              </w:rPr>
            </w:pPr>
            <w:r>
              <w:rPr>
                <w:rFonts w:ascii="Garamond" w:eastAsia="Arial Unicode MS" w:hAnsi="Garamond" w:cs="Garamond"/>
                <w:color w:val="000000"/>
                <w:sz w:val="17"/>
                <w:szCs w:val="17"/>
              </w:rPr>
              <w:t>32</w:t>
            </w:r>
          </w:p>
          <w:p w:rsidR="00000000" w:rsidRDefault="002A367F">
            <w:pPr>
              <w:widowControl w:val="0"/>
              <w:autoSpaceDE w:val="0"/>
              <w:autoSpaceDN w:val="0"/>
              <w:adjustRightInd w:val="0"/>
              <w:spacing w:after="0" w:line="194" w:lineRule="exact"/>
              <w:ind w:left="935"/>
              <w:rPr>
                <w:rFonts w:ascii="Garamond" w:eastAsia="Arial Unicode MS" w:hAnsi="Garamond" w:cs="Garamond"/>
                <w:color w:val="000000"/>
                <w:sz w:val="17"/>
                <w:szCs w:val="17"/>
              </w:rPr>
            </w:pPr>
          </w:p>
          <w:p w:rsidR="00000000" w:rsidRDefault="002A367F">
            <w:pPr>
              <w:widowControl w:val="0"/>
              <w:autoSpaceDE w:val="0"/>
              <w:autoSpaceDN w:val="0"/>
              <w:adjustRightInd w:val="0"/>
              <w:spacing w:before="54" w:after="0" w:line="194" w:lineRule="exact"/>
              <w:ind w:left="915"/>
              <w:rPr>
                <w:rFonts w:ascii="Garamond ITC Bold BT" w:eastAsia="Arial Unicode MS" w:hAnsi="Garamond ITC Bold BT" w:cs="Garamond ITC Bold BT"/>
                <w:color w:val="000000"/>
                <w:w w:val="80"/>
                <w:sz w:val="17"/>
                <w:szCs w:val="17"/>
              </w:rPr>
            </w:pPr>
            <w:r>
              <w:rPr>
                <w:rFonts w:ascii="Garamond ITC Bold BT" w:eastAsia="Arial Unicode MS" w:hAnsi="Garamond ITC Bold BT" w:cs="Garamond ITC Bold BT"/>
                <w:color w:val="000000"/>
                <w:w w:val="80"/>
                <w:sz w:val="17"/>
                <w:szCs w:val="17"/>
              </w:rPr>
              <w:t>155</w:t>
            </w:r>
          </w:p>
          <w:p w:rsidR="00000000" w:rsidRDefault="002A367F">
            <w:pPr>
              <w:widowControl w:val="0"/>
              <w:autoSpaceDE w:val="0"/>
              <w:autoSpaceDN w:val="0"/>
              <w:adjustRightInd w:val="0"/>
              <w:spacing w:before="28" w:after="0" w:line="194" w:lineRule="exact"/>
              <w:ind w:left="978"/>
              <w:rPr>
                <w:rFonts w:ascii="Garamond" w:eastAsia="Arial Unicode MS" w:hAnsi="Garamond" w:cs="Garamond"/>
                <w:color w:val="000000"/>
                <w:sz w:val="17"/>
                <w:szCs w:val="17"/>
              </w:rPr>
            </w:pPr>
            <w:r>
              <w:rPr>
                <w:rFonts w:ascii="Garamond" w:eastAsia="Arial Unicode MS" w:hAnsi="Garamond" w:cs="Garamond"/>
                <w:color w:val="000000"/>
                <w:sz w:val="17"/>
                <w:szCs w:val="17"/>
              </w:rPr>
              <w:t>25</w:t>
            </w:r>
          </w:p>
          <w:p w:rsidR="00000000" w:rsidRDefault="002A367F">
            <w:pPr>
              <w:widowControl w:val="0"/>
              <w:autoSpaceDE w:val="0"/>
              <w:autoSpaceDN w:val="0"/>
              <w:adjustRightInd w:val="0"/>
              <w:spacing w:before="27" w:after="0" w:line="194" w:lineRule="exact"/>
              <w:ind w:left="894"/>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129</w:t>
            </w:r>
          </w:p>
          <w:p w:rsidR="00000000" w:rsidRDefault="002A367F">
            <w:pPr>
              <w:widowControl w:val="0"/>
              <w:autoSpaceDE w:val="0"/>
              <w:autoSpaceDN w:val="0"/>
              <w:adjustRightInd w:val="0"/>
              <w:spacing w:before="28" w:after="0" w:line="194" w:lineRule="exact"/>
              <w:ind w:left="1063"/>
              <w:rPr>
                <w:rFonts w:ascii="Garamond" w:eastAsia="Arial Unicode MS" w:hAnsi="Garamond" w:cs="Garamond"/>
                <w:color w:val="000000"/>
                <w:sz w:val="17"/>
                <w:szCs w:val="17"/>
              </w:rPr>
            </w:pPr>
            <w:r>
              <w:rPr>
                <w:rFonts w:ascii="Garamond" w:eastAsia="Arial Unicode MS" w:hAnsi="Garamond" w:cs="Garamond"/>
                <w:color w:val="000000"/>
                <w:sz w:val="17"/>
                <w:szCs w:val="17"/>
              </w:rPr>
              <w:t>1</w:t>
            </w:r>
          </w:p>
          <w:p w:rsidR="00000000" w:rsidRDefault="002A367F">
            <w:pPr>
              <w:widowControl w:val="0"/>
              <w:autoSpaceDE w:val="0"/>
              <w:autoSpaceDN w:val="0"/>
              <w:adjustRightInd w:val="0"/>
              <w:spacing w:after="0" w:line="194" w:lineRule="exact"/>
              <w:ind w:left="998"/>
              <w:rPr>
                <w:rFonts w:ascii="Garamond" w:eastAsia="Arial Unicode MS" w:hAnsi="Garamond" w:cs="Garamond"/>
                <w:color w:val="000000"/>
                <w:sz w:val="17"/>
                <w:szCs w:val="17"/>
              </w:rPr>
            </w:pPr>
          </w:p>
          <w:p w:rsidR="00000000" w:rsidRDefault="002A367F">
            <w:pPr>
              <w:widowControl w:val="0"/>
              <w:autoSpaceDE w:val="0"/>
              <w:autoSpaceDN w:val="0"/>
              <w:adjustRightInd w:val="0"/>
              <w:spacing w:before="55" w:after="0" w:line="194" w:lineRule="exact"/>
              <w:ind w:left="978"/>
              <w:rPr>
                <w:rFonts w:ascii="Garamond ITC Bold BT" w:eastAsia="Arial Unicode MS" w:hAnsi="Garamond ITC Bold BT" w:cs="Garamond ITC Bold BT"/>
                <w:color w:val="000000"/>
                <w:w w:val="87"/>
                <w:sz w:val="17"/>
                <w:szCs w:val="17"/>
              </w:rPr>
            </w:pPr>
            <w:r>
              <w:rPr>
                <w:rFonts w:ascii="Garamond ITC Bold BT" w:eastAsia="Arial Unicode MS" w:hAnsi="Garamond ITC Bold BT" w:cs="Garamond ITC Bold BT"/>
                <w:color w:val="000000"/>
                <w:w w:val="87"/>
                <w:sz w:val="17"/>
                <w:szCs w:val="17"/>
              </w:rPr>
              <w:t>89</w:t>
            </w:r>
          </w:p>
          <w:p w:rsidR="00000000" w:rsidRDefault="002A367F">
            <w:pPr>
              <w:widowControl w:val="0"/>
              <w:autoSpaceDE w:val="0"/>
              <w:autoSpaceDN w:val="0"/>
              <w:adjustRightInd w:val="0"/>
              <w:spacing w:before="27" w:after="0" w:line="194" w:lineRule="exact"/>
              <w:ind w:left="978"/>
              <w:rPr>
                <w:rFonts w:ascii="Garamond" w:eastAsia="Arial Unicode MS" w:hAnsi="Garamond" w:cs="Garamond"/>
                <w:color w:val="000000"/>
                <w:sz w:val="17"/>
                <w:szCs w:val="17"/>
              </w:rPr>
            </w:pPr>
            <w:r>
              <w:rPr>
                <w:rFonts w:ascii="Garamond" w:eastAsia="Arial Unicode MS" w:hAnsi="Garamond" w:cs="Garamond"/>
                <w:color w:val="000000"/>
                <w:sz w:val="17"/>
                <w:szCs w:val="17"/>
              </w:rPr>
              <w:t>66</w:t>
            </w:r>
          </w:p>
          <w:p w:rsidR="00000000" w:rsidRDefault="002A367F">
            <w:pPr>
              <w:widowControl w:val="0"/>
              <w:autoSpaceDE w:val="0"/>
              <w:autoSpaceDN w:val="0"/>
              <w:adjustRightInd w:val="0"/>
              <w:spacing w:before="28" w:after="0" w:line="194" w:lineRule="exact"/>
              <w:ind w:left="1063"/>
              <w:rPr>
                <w:rFonts w:ascii="Garamond" w:eastAsia="Arial Unicode MS" w:hAnsi="Garamond" w:cs="Garamond"/>
                <w:color w:val="000000"/>
                <w:sz w:val="17"/>
                <w:szCs w:val="17"/>
              </w:rPr>
            </w:pPr>
            <w:r>
              <w:rPr>
                <w:rFonts w:ascii="Garamond" w:eastAsia="Arial Unicode MS" w:hAnsi="Garamond" w:cs="Garamond"/>
                <w:color w:val="000000"/>
                <w:sz w:val="17"/>
                <w:szCs w:val="17"/>
              </w:rPr>
              <w:t>9</w:t>
            </w:r>
          </w:p>
          <w:p w:rsidR="00000000" w:rsidRDefault="002A367F">
            <w:pPr>
              <w:widowControl w:val="0"/>
              <w:autoSpaceDE w:val="0"/>
              <w:autoSpaceDN w:val="0"/>
              <w:adjustRightInd w:val="0"/>
              <w:spacing w:before="27" w:after="0" w:line="194" w:lineRule="exact"/>
              <w:ind w:left="978"/>
              <w:rPr>
                <w:rFonts w:ascii="Garamond" w:eastAsia="Arial Unicode MS" w:hAnsi="Garamond" w:cs="Garamond"/>
                <w:color w:val="000000"/>
                <w:sz w:val="17"/>
                <w:szCs w:val="17"/>
              </w:rPr>
            </w:pPr>
            <w:r>
              <w:rPr>
                <w:rFonts w:ascii="Garamond" w:eastAsia="Arial Unicode MS" w:hAnsi="Garamond" w:cs="Garamond"/>
                <w:color w:val="000000"/>
                <w:sz w:val="17"/>
                <w:szCs w:val="17"/>
              </w:rPr>
              <w:t>14</w:t>
            </w:r>
          </w:p>
          <w:p w:rsidR="00000000" w:rsidRDefault="002A367F">
            <w:pPr>
              <w:widowControl w:val="0"/>
              <w:autoSpaceDE w:val="0"/>
              <w:autoSpaceDN w:val="0"/>
              <w:adjustRightInd w:val="0"/>
              <w:spacing w:after="0" w:line="194" w:lineRule="exact"/>
              <w:ind w:left="914"/>
              <w:rPr>
                <w:rFonts w:ascii="Garamond" w:eastAsia="Arial Unicode MS" w:hAnsi="Garamond" w:cs="Garamond"/>
                <w:color w:val="000000"/>
                <w:sz w:val="17"/>
                <w:szCs w:val="17"/>
              </w:rPr>
            </w:pPr>
          </w:p>
          <w:p w:rsidR="00000000" w:rsidRDefault="002A367F">
            <w:pPr>
              <w:widowControl w:val="0"/>
              <w:autoSpaceDE w:val="0"/>
              <w:autoSpaceDN w:val="0"/>
              <w:adjustRightInd w:val="0"/>
              <w:spacing w:before="13" w:after="0" w:line="194" w:lineRule="exact"/>
              <w:ind w:left="894"/>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804</w:t>
            </w:r>
          </w:p>
          <w:p w:rsidR="00000000" w:rsidRDefault="002A367F">
            <w:pPr>
              <w:widowControl w:val="0"/>
              <w:autoSpaceDE w:val="0"/>
              <w:autoSpaceDN w:val="0"/>
              <w:adjustRightInd w:val="0"/>
              <w:spacing w:before="28" w:after="0" w:line="194" w:lineRule="exact"/>
              <w:ind w:left="767"/>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3,553</w:t>
            </w:r>
          </w:p>
        </w:tc>
        <w:tc>
          <w:tcPr>
            <w:tcW w:w="3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tabs>
                <w:tab w:val="left" w:pos="1064"/>
                <w:tab w:val="left" w:pos="1950"/>
                <w:tab w:val="left" w:pos="2817"/>
              </w:tabs>
              <w:autoSpaceDE w:val="0"/>
              <w:autoSpaceDN w:val="0"/>
              <w:adjustRightInd w:val="0"/>
              <w:spacing w:before="20" w:after="0" w:line="194" w:lineRule="exact"/>
              <w:ind w:left="251"/>
              <w:rPr>
                <w:rFonts w:ascii="Garamond ITC Bold BT" w:eastAsia="Arial Unicode MS" w:hAnsi="Garamond ITC Bold BT" w:cs="Garamond ITC Bold BT"/>
                <w:color w:val="000000"/>
                <w:w w:val="89"/>
                <w:sz w:val="17"/>
                <w:szCs w:val="17"/>
              </w:rPr>
            </w:pPr>
            <w:r>
              <w:rPr>
                <w:rFonts w:ascii="Garamond ITC Bold BT" w:eastAsia="Arial Unicode MS" w:hAnsi="Garamond ITC Bold BT" w:cs="Garamond ITC Bold BT"/>
                <w:color w:val="000000"/>
                <w:w w:val="86"/>
                <w:sz w:val="17"/>
                <w:szCs w:val="17"/>
              </w:rPr>
              <w:t>269,140</w:t>
            </w:r>
            <w:r>
              <w:rPr>
                <w:rFonts w:ascii="Garamond ITC Bold BT" w:eastAsia="Arial Unicode MS" w:hAnsi="Garamond ITC Bold BT" w:cs="Garamond ITC Bold BT"/>
                <w:color w:val="000000"/>
                <w:w w:val="86"/>
                <w:sz w:val="17"/>
                <w:szCs w:val="17"/>
              </w:rPr>
              <w:tab/>
            </w:r>
            <w:r>
              <w:rPr>
                <w:rFonts w:ascii="Garamond ITC Bold BT" w:eastAsia="Arial Unicode MS" w:hAnsi="Garamond ITC Bold BT" w:cs="Garamond ITC Bold BT"/>
                <w:color w:val="000000"/>
                <w:w w:val="89"/>
                <w:sz w:val="17"/>
                <w:szCs w:val="17"/>
              </w:rPr>
              <w:t>367,220</w:t>
            </w:r>
            <w:r>
              <w:rPr>
                <w:rFonts w:ascii="Garamond ITC Bold BT" w:eastAsia="Arial Unicode MS" w:hAnsi="Garamond ITC Bold BT" w:cs="Garamond ITC Bold BT"/>
                <w:color w:val="000000"/>
                <w:w w:val="89"/>
                <w:sz w:val="17"/>
                <w:szCs w:val="17"/>
              </w:rPr>
              <w:tab/>
              <w:t>98,080</w:t>
            </w:r>
            <w:r>
              <w:rPr>
                <w:rFonts w:ascii="Garamond ITC Bold BT" w:eastAsia="Arial Unicode MS" w:hAnsi="Garamond ITC Bold BT" w:cs="Garamond ITC Bold BT"/>
                <w:color w:val="000000"/>
                <w:w w:val="89"/>
                <w:sz w:val="17"/>
                <w:szCs w:val="17"/>
              </w:rPr>
              <w:tab/>
              <w:t>36.4</w:t>
            </w:r>
          </w:p>
          <w:p w:rsidR="00000000" w:rsidRDefault="002A367F">
            <w:pPr>
              <w:widowControl w:val="0"/>
              <w:tabs>
                <w:tab w:val="left" w:pos="1064"/>
                <w:tab w:val="left" w:pos="1950"/>
                <w:tab w:val="left" w:pos="2817"/>
              </w:tabs>
              <w:autoSpaceDE w:val="0"/>
              <w:autoSpaceDN w:val="0"/>
              <w:adjustRightInd w:val="0"/>
              <w:spacing w:before="27" w:after="0" w:line="194" w:lineRule="exact"/>
              <w:ind w:left="230"/>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183,930</w:t>
            </w:r>
            <w:r>
              <w:rPr>
                <w:rFonts w:ascii="Garamond" w:eastAsia="Arial Unicode MS" w:hAnsi="Garamond" w:cs="Garamond"/>
                <w:color w:val="000000"/>
                <w:w w:val="102"/>
                <w:sz w:val="17"/>
                <w:szCs w:val="17"/>
              </w:rPr>
              <w:tab/>
              <w:t>261,490</w:t>
            </w:r>
            <w:r>
              <w:rPr>
                <w:rFonts w:ascii="Garamond" w:eastAsia="Arial Unicode MS" w:hAnsi="Garamond" w:cs="Garamond"/>
                <w:color w:val="000000"/>
                <w:w w:val="102"/>
                <w:sz w:val="17"/>
                <w:szCs w:val="17"/>
              </w:rPr>
              <w:tab/>
              <w:t>77,560</w:t>
            </w:r>
            <w:r>
              <w:rPr>
                <w:rFonts w:ascii="Garamond" w:eastAsia="Arial Unicode MS" w:hAnsi="Garamond" w:cs="Garamond"/>
                <w:color w:val="000000"/>
                <w:w w:val="102"/>
                <w:sz w:val="17"/>
                <w:szCs w:val="17"/>
              </w:rPr>
              <w:tab/>
              <w:t>42.2</w:t>
            </w:r>
          </w:p>
          <w:p w:rsidR="00000000" w:rsidRDefault="002A367F">
            <w:pPr>
              <w:widowControl w:val="0"/>
              <w:tabs>
                <w:tab w:val="left" w:pos="1148"/>
                <w:tab w:val="left" w:pos="1950"/>
                <w:tab w:val="left" w:pos="2817"/>
              </w:tabs>
              <w:autoSpaceDE w:val="0"/>
              <w:autoSpaceDN w:val="0"/>
              <w:adjustRightInd w:val="0"/>
              <w:spacing w:before="28" w:after="0" w:line="194" w:lineRule="exact"/>
              <w:ind w:left="314"/>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59,270</w:t>
            </w:r>
            <w:r>
              <w:rPr>
                <w:rFonts w:ascii="Garamond" w:eastAsia="Arial Unicode MS" w:hAnsi="Garamond" w:cs="Garamond"/>
                <w:color w:val="000000"/>
                <w:w w:val="102"/>
                <w:sz w:val="17"/>
                <w:szCs w:val="17"/>
              </w:rPr>
              <w:tab/>
              <w:t>73,170</w:t>
            </w:r>
            <w:r>
              <w:rPr>
                <w:rFonts w:ascii="Garamond" w:eastAsia="Arial Unicode MS" w:hAnsi="Garamond" w:cs="Garamond"/>
                <w:color w:val="000000"/>
                <w:w w:val="102"/>
                <w:sz w:val="17"/>
                <w:szCs w:val="17"/>
              </w:rPr>
              <w:tab/>
              <w:t>13,900</w:t>
            </w:r>
            <w:r>
              <w:rPr>
                <w:rFonts w:ascii="Garamond" w:eastAsia="Arial Unicode MS" w:hAnsi="Garamond" w:cs="Garamond"/>
                <w:color w:val="000000"/>
                <w:w w:val="102"/>
                <w:sz w:val="17"/>
                <w:szCs w:val="17"/>
              </w:rPr>
              <w:tab/>
              <w:t>23.5</w:t>
            </w:r>
          </w:p>
          <w:p w:rsidR="00000000" w:rsidRDefault="002A367F">
            <w:pPr>
              <w:widowControl w:val="0"/>
              <w:autoSpaceDE w:val="0"/>
              <w:autoSpaceDN w:val="0"/>
              <w:adjustRightInd w:val="0"/>
              <w:spacing w:after="0" w:line="194" w:lineRule="exact"/>
              <w:ind w:left="251"/>
              <w:rPr>
                <w:rFonts w:ascii="Garamond" w:eastAsia="Arial Unicode MS" w:hAnsi="Garamond" w:cs="Garamond"/>
                <w:color w:val="000000"/>
                <w:w w:val="102"/>
                <w:sz w:val="17"/>
                <w:szCs w:val="17"/>
              </w:rPr>
            </w:pPr>
          </w:p>
          <w:p w:rsidR="00000000" w:rsidRDefault="002A367F">
            <w:pPr>
              <w:widowControl w:val="0"/>
              <w:tabs>
                <w:tab w:val="left" w:pos="1064"/>
                <w:tab w:val="left" w:pos="1950"/>
                <w:tab w:val="left" w:pos="2817"/>
              </w:tabs>
              <w:autoSpaceDE w:val="0"/>
              <w:autoSpaceDN w:val="0"/>
              <w:adjustRightInd w:val="0"/>
              <w:spacing w:before="55" w:after="0" w:line="194" w:lineRule="exact"/>
              <w:ind w:left="251"/>
              <w:rPr>
                <w:rFonts w:ascii="Garamond ITC Bold BT" w:eastAsia="Arial Unicode MS" w:hAnsi="Garamond ITC Bold BT" w:cs="Garamond ITC Bold BT"/>
                <w:color w:val="000000"/>
                <w:w w:val="89"/>
                <w:sz w:val="17"/>
                <w:szCs w:val="17"/>
              </w:rPr>
            </w:pPr>
            <w:r>
              <w:rPr>
                <w:rFonts w:ascii="Garamond ITC Bold BT" w:eastAsia="Arial Unicode MS" w:hAnsi="Garamond ITC Bold BT" w:cs="Garamond ITC Bold BT"/>
                <w:color w:val="000000"/>
                <w:w w:val="86"/>
                <w:sz w:val="17"/>
                <w:szCs w:val="17"/>
              </w:rPr>
              <w:t>187,040</w:t>
            </w:r>
            <w:r>
              <w:rPr>
                <w:rFonts w:ascii="Garamond ITC Bold BT" w:eastAsia="Arial Unicode MS" w:hAnsi="Garamond ITC Bold BT" w:cs="Garamond ITC Bold BT"/>
                <w:color w:val="000000"/>
                <w:w w:val="86"/>
                <w:sz w:val="17"/>
                <w:szCs w:val="17"/>
              </w:rPr>
              <w:tab/>
            </w:r>
            <w:r>
              <w:rPr>
                <w:rFonts w:ascii="Garamond ITC Bold BT" w:eastAsia="Arial Unicode MS" w:hAnsi="Garamond ITC Bold BT" w:cs="Garamond ITC Bold BT"/>
                <w:color w:val="000000"/>
                <w:w w:val="89"/>
                <w:sz w:val="17"/>
                <w:szCs w:val="17"/>
              </w:rPr>
              <w:t>224,740</w:t>
            </w:r>
            <w:r>
              <w:rPr>
                <w:rFonts w:ascii="Garamond ITC Bold BT" w:eastAsia="Arial Unicode MS" w:hAnsi="Garamond ITC Bold BT" w:cs="Garamond ITC Bold BT"/>
                <w:color w:val="000000"/>
                <w:w w:val="89"/>
                <w:sz w:val="17"/>
                <w:szCs w:val="17"/>
              </w:rPr>
              <w:tab/>
              <w:t>37,700</w:t>
            </w:r>
            <w:r>
              <w:rPr>
                <w:rFonts w:ascii="Garamond ITC Bold BT" w:eastAsia="Arial Unicode MS" w:hAnsi="Garamond ITC Bold BT" w:cs="Garamond ITC Bold BT"/>
                <w:color w:val="000000"/>
                <w:w w:val="89"/>
                <w:sz w:val="17"/>
                <w:szCs w:val="17"/>
              </w:rPr>
              <w:tab/>
              <w:t>20.2</w:t>
            </w:r>
          </w:p>
          <w:p w:rsidR="00000000" w:rsidRDefault="002A367F">
            <w:pPr>
              <w:widowControl w:val="0"/>
              <w:tabs>
                <w:tab w:val="left" w:pos="1148"/>
                <w:tab w:val="left" w:pos="2035"/>
                <w:tab w:val="left" w:pos="2817"/>
              </w:tabs>
              <w:autoSpaceDE w:val="0"/>
              <w:autoSpaceDN w:val="0"/>
              <w:adjustRightInd w:val="0"/>
              <w:spacing w:before="27" w:after="0" w:line="194" w:lineRule="exact"/>
              <w:ind w:left="314"/>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24,870</w:t>
            </w:r>
            <w:r>
              <w:rPr>
                <w:rFonts w:ascii="Garamond" w:eastAsia="Arial Unicode MS" w:hAnsi="Garamond" w:cs="Garamond"/>
                <w:color w:val="000000"/>
                <w:w w:val="102"/>
                <w:sz w:val="17"/>
                <w:szCs w:val="17"/>
              </w:rPr>
              <w:tab/>
              <w:t>31,600</w:t>
            </w:r>
            <w:r>
              <w:rPr>
                <w:rFonts w:ascii="Garamond" w:eastAsia="Arial Unicode MS" w:hAnsi="Garamond" w:cs="Garamond"/>
                <w:color w:val="000000"/>
                <w:w w:val="102"/>
                <w:sz w:val="17"/>
                <w:szCs w:val="17"/>
              </w:rPr>
              <w:tab/>
              <w:t>6,730</w:t>
            </w:r>
            <w:r>
              <w:rPr>
                <w:rFonts w:ascii="Garamond" w:eastAsia="Arial Unicode MS" w:hAnsi="Garamond" w:cs="Garamond"/>
                <w:color w:val="000000"/>
                <w:w w:val="102"/>
                <w:sz w:val="17"/>
                <w:szCs w:val="17"/>
              </w:rPr>
              <w:tab/>
              <w:t>27.1</w:t>
            </w:r>
          </w:p>
          <w:p w:rsidR="00000000" w:rsidRDefault="002A367F">
            <w:pPr>
              <w:widowControl w:val="0"/>
              <w:tabs>
                <w:tab w:val="left" w:pos="1148"/>
                <w:tab w:val="left" w:pos="2035"/>
                <w:tab w:val="left" w:pos="2817"/>
              </w:tabs>
              <w:autoSpaceDE w:val="0"/>
              <w:autoSpaceDN w:val="0"/>
              <w:adjustRightInd w:val="0"/>
              <w:spacing w:before="28" w:after="0" w:line="194" w:lineRule="exact"/>
              <w:ind w:left="314"/>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24,310</w:t>
            </w:r>
            <w:r>
              <w:rPr>
                <w:rFonts w:ascii="Garamond" w:eastAsia="Arial Unicode MS" w:hAnsi="Garamond" w:cs="Garamond"/>
                <w:color w:val="000000"/>
                <w:w w:val="102"/>
                <w:sz w:val="17"/>
                <w:szCs w:val="17"/>
              </w:rPr>
              <w:tab/>
              <w:t>30,880</w:t>
            </w:r>
            <w:r>
              <w:rPr>
                <w:rFonts w:ascii="Garamond" w:eastAsia="Arial Unicode MS" w:hAnsi="Garamond" w:cs="Garamond"/>
                <w:color w:val="000000"/>
                <w:w w:val="102"/>
                <w:sz w:val="17"/>
                <w:szCs w:val="17"/>
              </w:rPr>
              <w:tab/>
              <w:t>6,570</w:t>
            </w:r>
            <w:r>
              <w:rPr>
                <w:rFonts w:ascii="Garamond" w:eastAsia="Arial Unicode MS" w:hAnsi="Garamond" w:cs="Garamond"/>
                <w:color w:val="000000"/>
                <w:w w:val="102"/>
                <w:sz w:val="17"/>
                <w:szCs w:val="17"/>
              </w:rPr>
              <w:tab/>
              <w:t>27.0</w:t>
            </w:r>
          </w:p>
          <w:p w:rsidR="00000000" w:rsidRDefault="002A367F">
            <w:pPr>
              <w:widowControl w:val="0"/>
              <w:autoSpaceDE w:val="0"/>
              <w:autoSpaceDN w:val="0"/>
              <w:adjustRightInd w:val="0"/>
              <w:spacing w:after="0" w:line="194" w:lineRule="exact"/>
              <w:ind w:left="251"/>
              <w:rPr>
                <w:rFonts w:ascii="Garamond" w:eastAsia="Arial Unicode MS" w:hAnsi="Garamond" w:cs="Garamond"/>
                <w:color w:val="000000"/>
                <w:w w:val="102"/>
                <w:sz w:val="17"/>
                <w:szCs w:val="17"/>
              </w:rPr>
            </w:pPr>
          </w:p>
          <w:p w:rsidR="00000000" w:rsidRDefault="002A367F">
            <w:pPr>
              <w:widowControl w:val="0"/>
              <w:tabs>
                <w:tab w:val="left" w:pos="1085"/>
                <w:tab w:val="left" w:pos="1971"/>
                <w:tab w:val="left" w:pos="2838"/>
              </w:tabs>
              <w:autoSpaceDE w:val="0"/>
              <w:autoSpaceDN w:val="0"/>
              <w:adjustRightInd w:val="0"/>
              <w:spacing w:before="55" w:after="0" w:line="194" w:lineRule="exact"/>
              <w:ind w:left="251"/>
              <w:rPr>
                <w:rFonts w:ascii="Garamond ITC Bold BT" w:eastAsia="Arial Unicode MS" w:hAnsi="Garamond ITC Bold BT" w:cs="Garamond ITC Bold BT"/>
                <w:color w:val="000000"/>
                <w:w w:val="83"/>
                <w:sz w:val="17"/>
                <w:szCs w:val="17"/>
              </w:rPr>
            </w:pPr>
            <w:r>
              <w:rPr>
                <w:rFonts w:ascii="Garamond ITC Bold BT" w:eastAsia="Arial Unicode MS" w:hAnsi="Garamond ITC Bold BT" w:cs="Garamond ITC Bold BT"/>
                <w:color w:val="000000"/>
                <w:w w:val="86"/>
                <w:sz w:val="17"/>
                <w:szCs w:val="17"/>
              </w:rPr>
              <w:t>134,380</w:t>
            </w:r>
            <w:r>
              <w:rPr>
                <w:rFonts w:ascii="Garamond ITC Bold BT" w:eastAsia="Arial Unicode MS" w:hAnsi="Garamond ITC Bold BT" w:cs="Garamond ITC Bold BT"/>
                <w:color w:val="000000"/>
                <w:w w:val="86"/>
                <w:sz w:val="17"/>
                <w:szCs w:val="17"/>
              </w:rPr>
              <w:tab/>
              <w:t>152,700</w:t>
            </w:r>
            <w:r>
              <w:rPr>
                <w:rFonts w:ascii="Garamond ITC Bold BT" w:eastAsia="Arial Unicode MS" w:hAnsi="Garamond ITC Bold BT" w:cs="Garamond ITC Bold BT"/>
                <w:color w:val="000000"/>
                <w:w w:val="86"/>
                <w:sz w:val="17"/>
                <w:szCs w:val="17"/>
              </w:rPr>
              <w:tab/>
            </w:r>
            <w:r>
              <w:rPr>
                <w:rFonts w:ascii="Garamond ITC Bold BT" w:eastAsia="Arial Unicode MS" w:hAnsi="Garamond ITC Bold BT" w:cs="Garamond ITC Bold BT"/>
                <w:color w:val="000000"/>
                <w:w w:val="85"/>
                <w:sz w:val="17"/>
                <w:szCs w:val="17"/>
              </w:rPr>
              <w:t>18,320</w:t>
            </w:r>
            <w:r>
              <w:rPr>
                <w:rFonts w:ascii="Garamond ITC Bold BT" w:eastAsia="Arial Unicode MS" w:hAnsi="Garamond ITC Bold BT" w:cs="Garamond ITC Bold BT"/>
                <w:color w:val="000000"/>
                <w:w w:val="85"/>
                <w:sz w:val="17"/>
                <w:szCs w:val="17"/>
              </w:rPr>
              <w:tab/>
            </w:r>
            <w:r>
              <w:rPr>
                <w:rFonts w:ascii="Garamond ITC Bold BT" w:eastAsia="Arial Unicode MS" w:hAnsi="Garamond ITC Bold BT" w:cs="Garamond ITC Bold BT"/>
                <w:color w:val="000000"/>
                <w:w w:val="83"/>
                <w:sz w:val="17"/>
                <w:szCs w:val="17"/>
              </w:rPr>
              <w:t>13.6</w:t>
            </w:r>
          </w:p>
          <w:p w:rsidR="00000000" w:rsidRDefault="002A367F">
            <w:pPr>
              <w:widowControl w:val="0"/>
              <w:tabs>
                <w:tab w:val="left" w:pos="1148"/>
                <w:tab w:val="left" w:pos="1950"/>
                <w:tab w:val="left" w:pos="2817"/>
              </w:tabs>
              <w:autoSpaceDE w:val="0"/>
              <w:autoSpaceDN w:val="0"/>
              <w:adjustRightInd w:val="0"/>
              <w:spacing w:before="27" w:after="0" w:line="194" w:lineRule="exact"/>
              <w:ind w:left="314"/>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47,260</w:t>
            </w:r>
            <w:r>
              <w:rPr>
                <w:rFonts w:ascii="Garamond" w:eastAsia="Arial Unicode MS" w:hAnsi="Garamond" w:cs="Garamond"/>
                <w:color w:val="000000"/>
                <w:w w:val="102"/>
                <w:sz w:val="17"/>
                <w:szCs w:val="17"/>
              </w:rPr>
              <w:tab/>
              <w:t>60,040</w:t>
            </w:r>
            <w:r>
              <w:rPr>
                <w:rFonts w:ascii="Garamond" w:eastAsia="Arial Unicode MS" w:hAnsi="Garamond" w:cs="Garamond"/>
                <w:color w:val="000000"/>
                <w:w w:val="102"/>
                <w:sz w:val="17"/>
                <w:szCs w:val="17"/>
              </w:rPr>
              <w:tab/>
              <w:t>12,780</w:t>
            </w:r>
            <w:r>
              <w:rPr>
                <w:rFonts w:ascii="Garamond" w:eastAsia="Arial Unicode MS" w:hAnsi="Garamond" w:cs="Garamond"/>
                <w:color w:val="000000"/>
                <w:w w:val="102"/>
                <w:sz w:val="17"/>
                <w:szCs w:val="17"/>
              </w:rPr>
              <w:tab/>
              <w:t>27.0</w:t>
            </w:r>
          </w:p>
          <w:p w:rsidR="00000000" w:rsidRDefault="002A367F">
            <w:pPr>
              <w:widowControl w:val="0"/>
              <w:tabs>
                <w:tab w:val="left" w:pos="1148"/>
                <w:tab w:val="left" w:pos="2035"/>
                <w:tab w:val="left" w:pos="2901"/>
              </w:tabs>
              <w:autoSpaceDE w:val="0"/>
              <w:autoSpaceDN w:val="0"/>
              <w:adjustRightInd w:val="0"/>
              <w:spacing w:before="28" w:after="0" w:line="194" w:lineRule="exact"/>
              <w:ind w:left="314"/>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43,200</w:t>
            </w:r>
            <w:r>
              <w:rPr>
                <w:rFonts w:ascii="Garamond" w:eastAsia="Arial Unicode MS" w:hAnsi="Garamond" w:cs="Garamond"/>
                <w:color w:val="000000"/>
                <w:w w:val="102"/>
                <w:sz w:val="17"/>
                <w:szCs w:val="17"/>
              </w:rPr>
              <w:tab/>
              <w:t>45,770</w:t>
            </w:r>
            <w:r>
              <w:rPr>
                <w:rFonts w:ascii="Garamond" w:eastAsia="Arial Unicode MS" w:hAnsi="Garamond" w:cs="Garamond"/>
                <w:color w:val="000000"/>
                <w:w w:val="102"/>
                <w:sz w:val="17"/>
                <w:szCs w:val="17"/>
              </w:rPr>
              <w:tab/>
              <w:t>2,570</w:t>
            </w:r>
            <w:r>
              <w:rPr>
                <w:rFonts w:ascii="Garamond" w:eastAsia="Arial Unicode MS" w:hAnsi="Garamond" w:cs="Garamond"/>
                <w:color w:val="000000"/>
                <w:w w:val="102"/>
                <w:sz w:val="17"/>
                <w:szCs w:val="17"/>
              </w:rPr>
              <w:tab/>
              <w:t>5.9</w:t>
            </w:r>
          </w:p>
          <w:p w:rsidR="00000000" w:rsidRDefault="002A367F">
            <w:pPr>
              <w:widowControl w:val="0"/>
              <w:tabs>
                <w:tab w:val="left" w:pos="1148"/>
                <w:tab w:val="left" w:pos="2161"/>
                <w:tab w:val="left" w:pos="2901"/>
              </w:tabs>
              <w:autoSpaceDE w:val="0"/>
              <w:autoSpaceDN w:val="0"/>
              <w:adjustRightInd w:val="0"/>
              <w:spacing w:before="27" w:after="0" w:line="194" w:lineRule="exact"/>
              <w:ind w:left="314"/>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13,250</w:t>
            </w:r>
            <w:r>
              <w:rPr>
                <w:rFonts w:ascii="Garamond" w:eastAsia="Arial Unicode MS" w:hAnsi="Garamond" w:cs="Garamond"/>
                <w:color w:val="000000"/>
                <w:w w:val="102"/>
                <w:sz w:val="17"/>
                <w:szCs w:val="17"/>
              </w:rPr>
              <w:tab/>
            </w:r>
            <w:r>
              <w:rPr>
                <w:rFonts w:ascii="Garamond" w:eastAsia="Arial Unicode MS" w:hAnsi="Garamond" w:cs="Garamond"/>
                <w:color w:val="000000"/>
                <w:w w:val="102"/>
                <w:sz w:val="17"/>
                <w:szCs w:val="17"/>
              </w:rPr>
              <w:t>14,000</w:t>
            </w:r>
            <w:r>
              <w:rPr>
                <w:rFonts w:ascii="Garamond" w:eastAsia="Arial Unicode MS" w:hAnsi="Garamond" w:cs="Garamond"/>
                <w:color w:val="000000"/>
                <w:w w:val="102"/>
                <w:sz w:val="17"/>
                <w:szCs w:val="17"/>
              </w:rPr>
              <w:tab/>
            </w:r>
            <w:r>
              <w:rPr>
                <w:rFonts w:ascii="Garamond" w:eastAsia="Arial Unicode MS" w:hAnsi="Garamond" w:cs="Garamond"/>
                <w:color w:val="000000"/>
                <w:w w:val="101"/>
                <w:sz w:val="17"/>
                <w:szCs w:val="17"/>
              </w:rPr>
              <w:t>750</w:t>
            </w:r>
            <w:r>
              <w:rPr>
                <w:rFonts w:ascii="Garamond" w:eastAsia="Arial Unicode MS" w:hAnsi="Garamond" w:cs="Garamond"/>
                <w:color w:val="000000"/>
                <w:w w:val="101"/>
                <w:sz w:val="17"/>
                <w:szCs w:val="17"/>
              </w:rPr>
              <w:tab/>
            </w:r>
            <w:r>
              <w:rPr>
                <w:rFonts w:ascii="Garamond" w:eastAsia="Arial Unicode MS" w:hAnsi="Garamond" w:cs="Garamond"/>
                <w:color w:val="000000"/>
                <w:w w:val="102"/>
                <w:sz w:val="17"/>
                <w:szCs w:val="17"/>
              </w:rPr>
              <w:t>5.7</w:t>
            </w:r>
          </w:p>
          <w:p w:rsidR="00000000" w:rsidRDefault="002A367F">
            <w:pPr>
              <w:widowControl w:val="0"/>
              <w:tabs>
                <w:tab w:val="left" w:pos="1148"/>
                <w:tab w:val="left" w:pos="2035"/>
                <w:tab w:val="left" w:pos="2901"/>
              </w:tabs>
              <w:autoSpaceDE w:val="0"/>
              <w:autoSpaceDN w:val="0"/>
              <w:adjustRightInd w:val="0"/>
              <w:spacing w:before="28" w:after="0" w:line="194" w:lineRule="exact"/>
              <w:ind w:left="314"/>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30,670</w:t>
            </w:r>
            <w:r>
              <w:rPr>
                <w:rFonts w:ascii="Garamond" w:eastAsia="Arial Unicode MS" w:hAnsi="Garamond" w:cs="Garamond"/>
                <w:color w:val="000000"/>
                <w:w w:val="102"/>
                <w:sz w:val="17"/>
                <w:szCs w:val="17"/>
              </w:rPr>
              <w:tab/>
              <w:t>32,890</w:t>
            </w:r>
            <w:r>
              <w:rPr>
                <w:rFonts w:ascii="Garamond" w:eastAsia="Arial Unicode MS" w:hAnsi="Garamond" w:cs="Garamond"/>
                <w:color w:val="000000"/>
                <w:w w:val="102"/>
                <w:sz w:val="17"/>
                <w:szCs w:val="17"/>
              </w:rPr>
              <w:tab/>
              <w:t>2,220</w:t>
            </w:r>
            <w:r>
              <w:rPr>
                <w:rFonts w:ascii="Garamond" w:eastAsia="Arial Unicode MS" w:hAnsi="Garamond" w:cs="Garamond"/>
                <w:color w:val="000000"/>
                <w:w w:val="102"/>
                <w:sz w:val="17"/>
                <w:szCs w:val="17"/>
              </w:rPr>
              <w:tab/>
              <w:t>7.2</w:t>
            </w:r>
          </w:p>
          <w:p w:rsidR="00000000" w:rsidRDefault="002A367F">
            <w:pPr>
              <w:widowControl w:val="0"/>
              <w:autoSpaceDE w:val="0"/>
              <w:autoSpaceDN w:val="0"/>
              <w:adjustRightInd w:val="0"/>
              <w:spacing w:after="0" w:line="194" w:lineRule="exact"/>
              <w:ind w:left="251"/>
              <w:rPr>
                <w:rFonts w:ascii="Garamond" w:eastAsia="Arial Unicode MS" w:hAnsi="Garamond" w:cs="Garamond"/>
                <w:color w:val="000000"/>
                <w:w w:val="102"/>
                <w:sz w:val="17"/>
                <w:szCs w:val="17"/>
              </w:rPr>
            </w:pPr>
          </w:p>
          <w:p w:rsidR="00000000" w:rsidRDefault="002A367F">
            <w:pPr>
              <w:widowControl w:val="0"/>
              <w:tabs>
                <w:tab w:val="left" w:pos="1085"/>
                <w:tab w:val="left" w:pos="1950"/>
                <w:tab w:val="left" w:pos="2817"/>
              </w:tabs>
              <w:autoSpaceDE w:val="0"/>
              <w:autoSpaceDN w:val="0"/>
              <w:adjustRightInd w:val="0"/>
              <w:spacing w:before="54" w:after="0" w:line="194" w:lineRule="exact"/>
              <w:ind w:left="251"/>
              <w:rPr>
                <w:rFonts w:ascii="Garamond ITC Bold BT" w:eastAsia="Arial Unicode MS" w:hAnsi="Garamond ITC Bold BT" w:cs="Garamond ITC Bold BT"/>
                <w:color w:val="000000"/>
                <w:w w:val="89"/>
                <w:sz w:val="17"/>
                <w:szCs w:val="17"/>
              </w:rPr>
            </w:pPr>
            <w:r>
              <w:rPr>
                <w:rFonts w:ascii="Garamond ITC Bold BT" w:eastAsia="Arial Unicode MS" w:hAnsi="Garamond ITC Bold BT" w:cs="Garamond ITC Bold BT"/>
                <w:color w:val="000000"/>
                <w:w w:val="86"/>
                <w:sz w:val="17"/>
                <w:szCs w:val="17"/>
              </w:rPr>
              <w:t>133,020</w:t>
            </w:r>
            <w:r>
              <w:rPr>
                <w:rFonts w:ascii="Garamond ITC Bold BT" w:eastAsia="Arial Unicode MS" w:hAnsi="Garamond ITC Bold BT" w:cs="Garamond ITC Bold BT"/>
                <w:color w:val="000000"/>
                <w:w w:val="86"/>
                <w:sz w:val="17"/>
                <w:szCs w:val="17"/>
              </w:rPr>
              <w:tab/>
              <w:t>176,350</w:t>
            </w:r>
            <w:r>
              <w:rPr>
                <w:rFonts w:ascii="Garamond ITC Bold BT" w:eastAsia="Arial Unicode MS" w:hAnsi="Garamond ITC Bold BT" w:cs="Garamond ITC Bold BT"/>
                <w:color w:val="000000"/>
                <w:w w:val="86"/>
                <w:sz w:val="17"/>
                <w:szCs w:val="17"/>
              </w:rPr>
              <w:tab/>
            </w:r>
            <w:r>
              <w:rPr>
                <w:rFonts w:ascii="Garamond ITC Bold BT" w:eastAsia="Arial Unicode MS" w:hAnsi="Garamond ITC Bold BT" w:cs="Garamond ITC Bold BT"/>
                <w:color w:val="000000"/>
                <w:w w:val="89"/>
                <w:sz w:val="17"/>
                <w:szCs w:val="17"/>
              </w:rPr>
              <w:t>43,330</w:t>
            </w:r>
            <w:r>
              <w:rPr>
                <w:rFonts w:ascii="Garamond ITC Bold BT" w:eastAsia="Arial Unicode MS" w:hAnsi="Garamond ITC Bold BT" w:cs="Garamond ITC Bold BT"/>
                <w:color w:val="000000"/>
                <w:w w:val="89"/>
                <w:sz w:val="17"/>
                <w:szCs w:val="17"/>
              </w:rPr>
              <w:tab/>
              <w:t>32.6</w:t>
            </w:r>
          </w:p>
          <w:p w:rsidR="00000000" w:rsidRDefault="002A367F">
            <w:pPr>
              <w:widowControl w:val="0"/>
              <w:tabs>
                <w:tab w:val="left" w:pos="1148"/>
                <w:tab w:val="left" w:pos="1950"/>
                <w:tab w:val="left" w:pos="2817"/>
              </w:tabs>
              <w:autoSpaceDE w:val="0"/>
              <w:autoSpaceDN w:val="0"/>
              <w:adjustRightInd w:val="0"/>
              <w:spacing w:before="28" w:after="0" w:line="194" w:lineRule="exact"/>
              <w:ind w:left="314"/>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41,600</w:t>
            </w:r>
            <w:r>
              <w:rPr>
                <w:rFonts w:ascii="Garamond" w:eastAsia="Arial Unicode MS" w:hAnsi="Garamond" w:cs="Garamond"/>
                <w:color w:val="000000"/>
                <w:w w:val="102"/>
                <w:sz w:val="17"/>
                <w:szCs w:val="17"/>
              </w:rPr>
              <w:tab/>
              <w:t>58,640</w:t>
            </w:r>
            <w:r>
              <w:rPr>
                <w:rFonts w:ascii="Garamond" w:eastAsia="Arial Unicode MS" w:hAnsi="Garamond" w:cs="Garamond"/>
                <w:color w:val="000000"/>
                <w:w w:val="102"/>
                <w:sz w:val="17"/>
                <w:szCs w:val="17"/>
              </w:rPr>
              <w:tab/>
              <w:t>17,040</w:t>
            </w:r>
            <w:r>
              <w:rPr>
                <w:rFonts w:ascii="Garamond" w:eastAsia="Arial Unicode MS" w:hAnsi="Garamond" w:cs="Garamond"/>
                <w:color w:val="000000"/>
                <w:w w:val="102"/>
                <w:sz w:val="17"/>
                <w:szCs w:val="17"/>
              </w:rPr>
              <w:tab/>
              <w:t>41.0</w:t>
            </w:r>
          </w:p>
          <w:p w:rsidR="00000000" w:rsidRDefault="002A367F">
            <w:pPr>
              <w:widowControl w:val="0"/>
              <w:tabs>
                <w:tab w:val="left" w:pos="1148"/>
                <w:tab w:val="left" w:pos="1950"/>
                <w:tab w:val="left" w:pos="2817"/>
              </w:tabs>
              <w:autoSpaceDE w:val="0"/>
              <w:autoSpaceDN w:val="0"/>
              <w:adjustRightInd w:val="0"/>
              <w:spacing w:before="27" w:after="0" w:line="194" w:lineRule="exact"/>
              <w:ind w:left="314"/>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71,720</w:t>
            </w:r>
            <w:r>
              <w:rPr>
                <w:rFonts w:ascii="Garamond" w:eastAsia="Arial Unicode MS" w:hAnsi="Garamond" w:cs="Garamond"/>
                <w:color w:val="000000"/>
                <w:w w:val="102"/>
                <w:sz w:val="17"/>
                <w:szCs w:val="17"/>
              </w:rPr>
              <w:tab/>
              <w:t>91,000</w:t>
            </w:r>
            <w:r>
              <w:rPr>
                <w:rFonts w:ascii="Garamond" w:eastAsia="Arial Unicode MS" w:hAnsi="Garamond" w:cs="Garamond"/>
                <w:color w:val="000000"/>
                <w:w w:val="102"/>
                <w:sz w:val="17"/>
                <w:szCs w:val="17"/>
              </w:rPr>
              <w:tab/>
              <w:t>19,280</w:t>
            </w:r>
            <w:r>
              <w:rPr>
                <w:rFonts w:ascii="Garamond" w:eastAsia="Arial Unicode MS" w:hAnsi="Garamond" w:cs="Garamond"/>
                <w:color w:val="000000"/>
                <w:w w:val="102"/>
                <w:sz w:val="17"/>
                <w:szCs w:val="17"/>
              </w:rPr>
              <w:tab/>
              <w:t>26.9</w:t>
            </w:r>
          </w:p>
          <w:p w:rsidR="00000000" w:rsidRDefault="002A367F">
            <w:pPr>
              <w:widowControl w:val="0"/>
              <w:tabs>
                <w:tab w:val="left" w:pos="1148"/>
                <w:tab w:val="left" w:pos="2035"/>
                <w:tab w:val="left" w:pos="2817"/>
              </w:tabs>
              <w:autoSpaceDE w:val="0"/>
              <w:autoSpaceDN w:val="0"/>
              <w:adjustRightInd w:val="0"/>
              <w:spacing w:before="28" w:after="0" w:line="194" w:lineRule="exact"/>
              <w:ind w:left="314"/>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19,700</w:t>
            </w:r>
            <w:r>
              <w:rPr>
                <w:rFonts w:ascii="Garamond" w:eastAsia="Arial Unicode MS" w:hAnsi="Garamond" w:cs="Garamond"/>
                <w:color w:val="000000"/>
                <w:w w:val="102"/>
                <w:sz w:val="17"/>
                <w:szCs w:val="17"/>
              </w:rPr>
              <w:tab/>
              <w:t>26,710</w:t>
            </w:r>
            <w:r>
              <w:rPr>
                <w:rFonts w:ascii="Garamond" w:eastAsia="Arial Unicode MS" w:hAnsi="Garamond" w:cs="Garamond"/>
                <w:color w:val="000000"/>
                <w:w w:val="102"/>
                <w:sz w:val="17"/>
                <w:szCs w:val="17"/>
              </w:rPr>
              <w:tab/>
              <w:t>7,010</w:t>
            </w:r>
            <w:r>
              <w:rPr>
                <w:rFonts w:ascii="Garamond" w:eastAsia="Arial Unicode MS" w:hAnsi="Garamond" w:cs="Garamond"/>
                <w:color w:val="000000"/>
                <w:w w:val="102"/>
                <w:sz w:val="17"/>
                <w:szCs w:val="17"/>
              </w:rPr>
              <w:tab/>
              <w:t>35.6</w:t>
            </w:r>
          </w:p>
          <w:p w:rsidR="00000000" w:rsidRDefault="002A367F">
            <w:pPr>
              <w:widowControl w:val="0"/>
              <w:autoSpaceDE w:val="0"/>
              <w:autoSpaceDN w:val="0"/>
              <w:adjustRightInd w:val="0"/>
              <w:spacing w:after="0" w:line="194" w:lineRule="exact"/>
              <w:ind w:left="272"/>
              <w:rPr>
                <w:rFonts w:ascii="Garamond" w:eastAsia="Arial Unicode MS" w:hAnsi="Garamond" w:cs="Garamond"/>
                <w:color w:val="000000"/>
                <w:w w:val="102"/>
                <w:sz w:val="17"/>
                <w:szCs w:val="17"/>
              </w:rPr>
            </w:pPr>
          </w:p>
          <w:p w:rsidR="00000000" w:rsidRDefault="002A367F">
            <w:pPr>
              <w:widowControl w:val="0"/>
              <w:tabs>
                <w:tab w:val="left" w:pos="1085"/>
                <w:tab w:val="left" w:pos="1950"/>
                <w:tab w:val="left" w:pos="2817"/>
              </w:tabs>
              <w:autoSpaceDE w:val="0"/>
              <w:autoSpaceDN w:val="0"/>
              <w:adjustRightInd w:val="0"/>
              <w:spacing w:before="55" w:after="0" w:line="194" w:lineRule="exact"/>
              <w:ind w:left="272"/>
              <w:rPr>
                <w:rFonts w:ascii="Garamond ITC Bold BT" w:eastAsia="Arial Unicode MS" w:hAnsi="Garamond ITC Bold BT" w:cs="Garamond ITC Bold BT"/>
                <w:color w:val="000000"/>
                <w:w w:val="89"/>
                <w:sz w:val="17"/>
                <w:szCs w:val="17"/>
              </w:rPr>
            </w:pPr>
            <w:r>
              <w:rPr>
                <w:rFonts w:ascii="Garamond ITC Bold BT" w:eastAsia="Arial Unicode MS" w:hAnsi="Garamond ITC Bold BT" w:cs="Garamond ITC Bold BT"/>
                <w:color w:val="000000"/>
                <w:w w:val="83"/>
                <w:sz w:val="17"/>
                <w:szCs w:val="17"/>
              </w:rPr>
              <w:t>112,260</w:t>
            </w:r>
            <w:r>
              <w:rPr>
                <w:rFonts w:ascii="Garamond ITC Bold BT" w:eastAsia="Arial Unicode MS" w:hAnsi="Garamond ITC Bold BT" w:cs="Garamond ITC Bold BT"/>
                <w:color w:val="000000"/>
                <w:w w:val="83"/>
                <w:sz w:val="17"/>
                <w:szCs w:val="17"/>
              </w:rPr>
              <w:tab/>
            </w:r>
            <w:r>
              <w:rPr>
                <w:rFonts w:ascii="Garamond ITC Bold BT" w:eastAsia="Arial Unicode MS" w:hAnsi="Garamond ITC Bold BT" w:cs="Garamond ITC Bold BT"/>
                <w:color w:val="000000"/>
                <w:w w:val="86"/>
                <w:sz w:val="17"/>
                <w:szCs w:val="17"/>
              </w:rPr>
              <w:t>139,620</w:t>
            </w:r>
            <w:r>
              <w:rPr>
                <w:rFonts w:ascii="Garamond ITC Bold BT" w:eastAsia="Arial Unicode MS" w:hAnsi="Garamond ITC Bold BT" w:cs="Garamond ITC Bold BT"/>
                <w:color w:val="000000"/>
                <w:w w:val="86"/>
                <w:sz w:val="17"/>
                <w:szCs w:val="17"/>
              </w:rPr>
              <w:tab/>
            </w:r>
            <w:r>
              <w:rPr>
                <w:rFonts w:ascii="Garamond ITC Bold BT" w:eastAsia="Arial Unicode MS" w:hAnsi="Garamond ITC Bold BT" w:cs="Garamond ITC Bold BT"/>
                <w:color w:val="000000"/>
                <w:w w:val="89"/>
                <w:sz w:val="17"/>
                <w:szCs w:val="17"/>
              </w:rPr>
              <w:t>27,360</w:t>
            </w:r>
            <w:r>
              <w:rPr>
                <w:rFonts w:ascii="Garamond ITC Bold BT" w:eastAsia="Arial Unicode MS" w:hAnsi="Garamond ITC Bold BT" w:cs="Garamond ITC Bold BT"/>
                <w:color w:val="000000"/>
                <w:w w:val="89"/>
                <w:sz w:val="17"/>
                <w:szCs w:val="17"/>
              </w:rPr>
              <w:tab/>
              <w:t>24.4</w:t>
            </w:r>
          </w:p>
          <w:p w:rsidR="00000000" w:rsidRDefault="002A367F">
            <w:pPr>
              <w:widowControl w:val="0"/>
              <w:tabs>
                <w:tab w:val="left" w:pos="1148"/>
                <w:tab w:val="left" w:pos="1950"/>
                <w:tab w:val="left" w:pos="2817"/>
              </w:tabs>
              <w:autoSpaceDE w:val="0"/>
              <w:autoSpaceDN w:val="0"/>
              <w:adjustRightInd w:val="0"/>
              <w:spacing w:before="27" w:after="0" w:line="194" w:lineRule="exact"/>
              <w:ind w:left="314"/>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43,350</w:t>
            </w:r>
            <w:r>
              <w:rPr>
                <w:rFonts w:ascii="Garamond" w:eastAsia="Arial Unicode MS" w:hAnsi="Garamond" w:cs="Garamond"/>
                <w:color w:val="000000"/>
                <w:w w:val="102"/>
                <w:sz w:val="17"/>
                <w:szCs w:val="17"/>
              </w:rPr>
              <w:tab/>
              <w:t>55,080</w:t>
            </w:r>
            <w:r>
              <w:rPr>
                <w:rFonts w:ascii="Garamond" w:eastAsia="Arial Unicode MS" w:hAnsi="Garamond" w:cs="Garamond"/>
                <w:color w:val="000000"/>
                <w:w w:val="102"/>
                <w:sz w:val="17"/>
                <w:szCs w:val="17"/>
              </w:rPr>
              <w:tab/>
              <w:t>11,730</w:t>
            </w:r>
            <w:r>
              <w:rPr>
                <w:rFonts w:ascii="Garamond" w:eastAsia="Arial Unicode MS" w:hAnsi="Garamond" w:cs="Garamond"/>
                <w:color w:val="000000"/>
                <w:w w:val="102"/>
                <w:sz w:val="17"/>
                <w:szCs w:val="17"/>
              </w:rPr>
              <w:tab/>
              <w:t>27.1</w:t>
            </w:r>
          </w:p>
          <w:p w:rsidR="00000000" w:rsidRDefault="002A367F">
            <w:pPr>
              <w:widowControl w:val="0"/>
              <w:tabs>
                <w:tab w:val="left" w:pos="1148"/>
                <w:tab w:val="left" w:pos="2035"/>
                <w:tab w:val="left" w:pos="2817"/>
              </w:tabs>
              <w:autoSpaceDE w:val="0"/>
              <w:autoSpaceDN w:val="0"/>
              <w:adjustRightInd w:val="0"/>
              <w:spacing w:before="28" w:after="0" w:line="194" w:lineRule="exact"/>
              <w:ind w:left="314"/>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41,540</w:t>
            </w:r>
            <w:r>
              <w:rPr>
                <w:rFonts w:ascii="Garamond" w:eastAsia="Arial Unicode MS" w:hAnsi="Garamond" w:cs="Garamond"/>
                <w:color w:val="000000"/>
                <w:w w:val="102"/>
                <w:sz w:val="17"/>
                <w:szCs w:val="17"/>
              </w:rPr>
              <w:tab/>
              <w:t>49,770</w:t>
            </w:r>
            <w:r>
              <w:rPr>
                <w:rFonts w:ascii="Garamond" w:eastAsia="Arial Unicode MS" w:hAnsi="Garamond" w:cs="Garamond"/>
                <w:color w:val="000000"/>
                <w:w w:val="102"/>
                <w:sz w:val="17"/>
                <w:szCs w:val="17"/>
              </w:rPr>
              <w:tab/>
              <w:t>8,230</w:t>
            </w:r>
            <w:r>
              <w:rPr>
                <w:rFonts w:ascii="Garamond" w:eastAsia="Arial Unicode MS" w:hAnsi="Garamond" w:cs="Garamond"/>
                <w:color w:val="000000"/>
                <w:w w:val="102"/>
                <w:sz w:val="17"/>
                <w:szCs w:val="17"/>
              </w:rPr>
              <w:tab/>
              <w:t>19.8</w:t>
            </w:r>
          </w:p>
          <w:p w:rsidR="00000000" w:rsidRDefault="002A367F">
            <w:pPr>
              <w:widowControl w:val="0"/>
              <w:tabs>
                <w:tab w:val="left" w:pos="1148"/>
                <w:tab w:val="left" w:pos="2035"/>
                <w:tab w:val="left" w:pos="2817"/>
              </w:tabs>
              <w:autoSpaceDE w:val="0"/>
              <w:autoSpaceDN w:val="0"/>
              <w:adjustRightInd w:val="0"/>
              <w:spacing w:before="27" w:after="0" w:line="194" w:lineRule="exact"/>
              <w:ind w:left="314"/>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27,370</w:t>
            </w:r>
            <w:r>
              <w:rPr>
                <w:rFonts w:ascii="Garamond" w:eastAsia="Arial Unicode MS" w:hAnsi="Garamond" w:cs="Garamond"/>
                <w:color w:val="000000"/>
                <w:w w:val="102"/>
                <w:sz w:val="17"/>
                <w:szCs w:val="17"/>
              </w:rPr>
              <w:tab/>
              <w:t>34,770</w:t>
            </w:r>
            <w:r>
              <w:rPr>
                <w:rFonts w:ascii="Garamond" w:eastAsia="Arial Unicode MS" w:hAnsi="Garamond" w:cs="Garamond"/>
                <w:color w:val="000000"/>
                <w:w w:val="102"/>
                <w:sz w:val="17"/>
                <w:szCs w:val="17"/>
              </w:rPr>
              <w:tab/>
              <w:t>7,400</w:t>
            </w:r>
            <w:r>
              <w:rPr>
                <w:rFonts w:ascii="Garamond" w:eastAsia="Arial Unicode MS" w:hAnsi="Garamond" w:cs="Garamond"/>
                <w:color w:val="000000"/>
                <w:w w:val="102"/>
                <w:sz w:val="17"/>
                <w:szCs w:val="17"/>
              </w:rPr>
              <w:tab/>
              <w:t>27.0</w:t>
            </w:r>
          </w:p>
          <w:p w:rsidR="00000000" w:rsidRDefault="002A367F">
            <w:pPr>
              <w:widowControl w:val="0"/>
              <w:autoSpaceDE w:val="0"/>
              <w:autoSpaceDN w:val="0"/>
              <w:adjustRightInd w:val="0"/>
              <w:spacing w:after="0" w:line="194" w:lineRule="exact"/>
              <w:ind w:left="230"/>
              <w:rPr>
                <w:rFonts w:ascii="Garamond" w:eastAsia="Arial Unicode MS" w:hAnsi="Garamond" w:cs="Garamond"/>
                <w:color w:val="000000"/>
                <w:w w:val="102"/>
                <w:sz w:val="17"/>
                <w:szCs w:val="17"/>
              </w:rPr>
            </w:pPr>
          </w:p>
          <w:p w:rsidR="00000000" w:rsidRDefault="002A367F">
            <w:pPr>
              <w:widowControl w:val="0"/>
              <w:tabs>
                <w:tab w:val="left" w:pos="1064"/>
                <w:tab w:val="left" w:pos="1866"/>
                <w:tab w:val="left" w:pos="2817"/>
              </w:tabs>
              <w:autoSpaceDE w:val="0"/>
              <w:autoSpaceDN w:val="0"/>
              <w:adjustRightInd w:val="0"/>
              <w:spacing w:before="13" w:after="0" w:line="194" w:lineRule="exact"/>
              <w:ind w:left="230"/>
              <w:rPr>
                <w:rFonts w:ascii="Garamond" w:eastAsia="Arial Unicode MS" w:hAnsi="Garamond" w:cs="Garamond"/>
                <w:color w:val="000000"/>
                <w:w w:val="102"/>
                <w:sz w:val="17"/>
                <w:szCs w:val="17"/>
              </w:rPr>
            </w:pPr>
            <w:r>
              <w:rPr>
                <w:rFonts w:ascii="Garamond" w:eastAsia="Arial Unicode MS" w:hAnsi="Garamond" w:cs="Garamond"/>
                <w:color w:val="000000"/>
                <w:w w:val="102"/>
                <w:sz w:val="17"/>
                <w:szCs w:val="17"/>
              </w:rPr>
              <w:t>672,040</w:t>
            </w:r>
            <w:r>
              <w:rPr>
                <w:rFonts w:ascii="Garamond" w:eastAsia="Arial Unicode MS" w:hAnsi="Garamond" w:cs="Garamond"/>
                <w:color w:val="000000"/>
                <w:w w:val="102"/>
                <w:sz w:val="17"/>
                <w:szCs w:val="17"/>
              </w:rPr>
              <w:tab/>
              <w:t>865,810</w:t>
            </w:r>
            <w:r>
              <w:rPr>
                <w:rFonts w:ascii="Garamond" w:eastAsia="Arial Unicode MS" w:hAnsi="Garamond" w:cs="Garamond"/>
                <w:color w:val="000000"/>
                <w:w w:val="102"/>
                <w:sz w:val="17"/>
                <w:szCs w:val="17"/>
              </w:rPr>
              <w:tab/>
              <w:t>193,770</w:t>
            </w:r>
            <w:r>
              <w:rPr>
                <w:rFonts w:ascii="Garamond" w:eastAsia="Arial Unicode MS" w:hAnsi="Garamond" w:cs="Garamond"/>
                <w:color w:val="000000"/>
                <w:w w:val="102"/>
                <w:sz w:val="17"/>
                <w:szCs w:val="17"/>
              </w:rPr>
              <w:tab/>
              <w:t>28.8</w:t>
            </w:r>
          </w:p>
          <w:p w:rsidR="00000000" w:rsidRDefault="002A367F">
            <w:pPr>
              <w:widowControl w:val="0"/>
              <w:tabs>
                <w:tab w:val="left" w:pos="1866"/>
                <w:tab w:val="left" w:pos="2817"/>
              </w:tabs>
              <w:autoSpaceDE w:val="0"/>
              <w:autoSpaceDN w:val="0"/>
              <w:adjustRightInd w:val="0"/>
              <w:spacing w:before="28" w:after="0" w:line="194" w:lineRule="exact"/>
              <w:ind w:left="103"/>
              <w:rPr>
                <w:rFonts w:ascii="Garamond" w:eastAsia="Arial Unicode MS" w:hAnsi="Garamond" w:cs="Garamond"/>
                <w:color w:val="000000"/>
                <w:w w:val="102"/>
                <w:sz w:val="17"/>
                <w:szCs w:val="17"/>
              </w:rPr>
            </w:pPr>
            <w:r>
              <w:rPr>
                <w:rFonts w:ascii="Garamond" w:eastAsia="Arial Unicode MS" w:hAnsi="Garamond" w:cs="Garamond"/>
                <w:color w:val="000000"/>
                <w:w w:val="103"/>
                <w:sz w:val="17"/>
                <w:szCs w:val="17"/>
              </w:rPr>
              <w:t>2,910,920  3,475,140</w:t>
            </w:r>
            <w:r>
              <w:rPr>
                <w:rFonts w:ascii="Garamond" w:eastAsia="Arial Unicode MS" w:hAnsi="Garamond" w:cs="Garamond"/>
                <w:color w:val="000000"/>
                <w:w w:val="103"/>
                <w:sz w:val="17"/>
                <w:szCs w:val="17"/>
              </w:rPr>
              <w:tab/>
            </w:r>
            <w:r>
              <w:rPr>
                <w:rFonts w:ascii="Garamond" w:eastAsia="Arial Unicode MS" w:hAnsi="Garamond" w:cs="Garamond"/>
                <w:color w:val="000000"/>
                <w:w w:val="102"/>
                <w:sz w:val="17"/>
                <w:szCs w:val="17"/>
              </w:rPr>
              <w:t>564,220</w:t>
            </w:r>
            <w:r>
              <w:rPr>
                <w:rFonts w:ascii="Garamond" w:eastAsia="Arial Unicode MS" w:hAnsi="Garamond" w:cs="Garamond"/>
                <w:color w:val="000000"/>
                <w:w w:val="102"/>
                <w:sz w:val="17"/>
                <w:szCs w:val="17"/>
              </w:rPr>
              <w:tab/>
              <w:t>19.4</w:t>
            </w:r>
          </w:p>
        </w:tc>
        <w:tc>
          <w:tcPr>
            <w:tcW w:w="8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94" w:lineRule="exact"/>
              <w:ind w:left="332"/>
              <w:rPr>
                <w:rFonts w:ascii="Garamond ITC Bold BT" w:eastAsia="Arial Unicode MS" w:hAnsi="Garamond ITC Bold BT" w:cs="Garamond ITC Bold BT"/>
                <w:color w:val="000000"/>
                <w:w w:val="85"/>
                <w:sz w:val="17"/>
                <w:szCs w:val="17"/>
              </w:rPr>
            </w:pPr>
            <w:r>
              <w:rPr>
                <w:rFonts w:ascii="Garamond ITC Bold BT" w:eastAsia="Arial Unicode MS" w:hAnsi="Garamond ITC Bold BT" w:cs="Garamond ITC Bold BT"/>
                <w:color w:val="000000"/>
                <w:w w:val="85"/>
                <w:sz w:val="17"/>
                <w:szCs w:val="17"/>
              </w:rPr>
              <w:t>$1,033</w:t>
            </w:r>
          </w:p>
          <w:p w:rsidR="00000000" w:rsidRDefault="002A367F">
            <w:pPr>
              <w:widowControl w:val="0"/>
              <w:autoSpaceDE w:val="0"/>
              <w:autoSpaceDN w:val="0"/>
              <w:adjustRightInd w:val="0"/>
              <w:spacing w:before="27" w:after="0" w:line="194" w:lineRule="exact"/>
              <w:ind w:left="448"/>
              <w:rPr>
                <w:rFonts w:ascii="Garamond" w:eastAsia="Arial Unicode MS" w:hAnsi="Garamond" w:cs="Garamond"/>
                <w:color w:val="000000"/>
                <w:sz w:val="17"/>
                <w:szCs w:val="17"/>
              </w:rPr>
            </w:pPr>
            <w:r>
              <w:rPr>
                <w:rFonts w:ascii="Garamond" w:eastAsia="Arial Unicode MS" w:hAnsi="Garamond" w:cs="Garamond"/>
                <w:color w:val="000000"/>
                <w:sz w:val="17"/>
                <w:szCs w:val="17"/>
              </w:rPr>
              <w:t>$969</w:t>
            </w:r>
          </w:p>
          <w:p w:rsidR="00000000" w:rsidRDefault="002A367F">
            <w:pPr>
              <w:widowControl w:val="0"/>
              <w:autoSpaceDE w:val="0"/>
              <w:autoSpaceDN w:val="0"/>
              <w:adjustRightInd w:val="0"/>
              <w:spacing w:before="28" w:after="0" w:line="194" w:lineRule="exact"/>
              <w:ind w:left="321"/>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$1,367</w:t>
            </w:r>
          </w:p>
          <w:p w:rsidR="00000000" w:rsidRDefault="002A367F">
            <w:pPr>
              <w:widowControl w:val="0"/>
              <w:autoSpaceDE w:val="0"/>
              <w:autoSpaceDN w:val="0"/>
              <w:adjustRightInd w:val="0"/>
              <w:spacing w:after="0" w:line="194" w:lineRule="exact"/>
              <w:ind w:left="352"/>
              <w:rPr>
                <w:rFonts w:ascii="Garamond" w:eastAsia="Arial Unicode MS" w:hAnsi="Garamond" w:cs="Garamond"/>
                <w:color w:val="000000"/>
                <w:w w:val="101"/>
                <w:sz w:val="17"/>
                <w:szCs w:val="17"/>
              </w:rPr>
            </w:pPr>
          </w:p>
          <w:p w:rsidR="00000000" w:rsidRDefault="002A367F">
            <w:pPr>
              <w:widowControl w:val="0"/>
              <w:autoSpaceDE w:val="0"/>
              <w:autoSpaceDN w:val="0"/>
              <w:adjustRightInd w:val="0"/>
              <w:spacing w:before="55" w:after="0" w:line="194" w:lineRule="exact"/>
              <w:ind w:left="332"/>
              <w:rPr>
                <w:rFonts w:ascii="Garamond ITC Bold BT" w:eastAsia="Arial Unicode MS" w:hAnsi="Garamond ITC Bold BT" w:cs="Garamond ITC Bold BT"/>
                <w:color w:val="000000"/>
                <w:w w:val="85"/>
                <w:sz w:val="17"/>
                <w:szCs w:val="17"/>
              </w:rPr>
            </w:pPr>
            <w:r>
              <w:rPr>
                <w:rFonts w:ascii="Garamond ITC Bold BT" w:eastAsia="Arial Unicode MS" w:hAnsi="Garamond ITC Bold BT" w:cs="Garamond ITC Bold BT"/>
                <w:color w:val="000000"/>
                <w:w w:val="85"/>
                <w:sz w:val="17"/>
                <w:szCs w:val="17"/>
              </w:rPr>
              <w:t>$1,594</w:t>
            </w:r>
          </w:p>
          <w:p w:rsidR="00000000" w:rsidRDefault="002A367F">
            <w:pPr>
              <w:widowControl w:val="0"/>
              <w:autoSpaceDE w:val="0"/>
              <w:autoSpaceDN w:val="0"/>
              <w:adjustRightInd w:val="0"/>
              <w:spacing w:before="27" w:after="0" w:line="194" w:lineRule="exact"/>
              <w:ind w:left="321"/>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$1,838</w:t>
            </w:r>
          </w:p>
          <w:p w:rsidR="00000000" w:rsidRDefault="002A367F">
            <w:pPr>
              <w:widowControl w:val="0"/>
              <w:autoSpaceDE w:val="0"/>
              <w:autoSpaceDN w:val="0"/>
              <w:adjustRightInd w:val="0"/>
              <w:spacing w:before="28" w:after="0" w:line="194" w:lineRule="exact"/>
              <w:ind w:left="321"/>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$1,778</w:t>
            </w:r>
          </w:p>
          <w:p w:rsidR="00000000" w:rsidRDefault="002A367F">
            <w:pPr>
              <w:widowControl w:val="0"/>
              <w:autoSpaceDE w:val="0"/>
              <w:autoSpaceDN w:val="0"/>
              <w:adjustRightInd w:val="0"/>
              <w:spacing w:after="0" w:line="194" w:lineRule="exact"/>
              <w:ind w:left="352"/>
              <w:rPr>
                <w:rFonts w:ascii="Garamond" w:eastAsia="Arial Unicode MS" w:hAnsi="Garamond" w:cs="Garamond"/>
                <w:color w:val="000000"/>
                <w:w w:val="101"/>
                <w:sz w:val="17"/>
                <w:szCs w:val="17"/>
              </w:rPr>
            </w:pPr>
          </w:p>
          <w:p w:rsidR="00000000" w:rsidRDefault="002A367F">
            <w:pPr>
              <w:widowControl w:val="0"/>
              <w:autoSpaceDE w:val="0"/>
              <w:autoSpaceDN w:val="0"/>
              <w:adjustRightInd w:val="0"/>
              <w:spacing w:before="55" w:after="0" w:line="194" w:lineRule="exact"/>
              <w:ind w:left="332"/>
              <w:rPr>
                <w:rFonts w:ascii="Garamond ITC Bold BT" w:eastAsia="Arial Unicode MS" w:hAnsi="Garamond ITC Bold BT" w:cs="Garamond ITC Bold BT"/>
                <w:color w:val="000000"/>
                <w:w w:val="85"/>
                <w:sz w:val="17"/>
                <w:szCs w:val="17"/>
              </w:rPr>
            </w:pPr>
            <w:r>
              <w:rPr>
                <w:rFonts w:ascii="Garamond ITC Bold BT" w:eastAsia="Arial Unicode MS" w:hAnsi="Garamond ITC Bold BT" w:cs="Garamond ITC Bold BT"/>
                <w:color w:val="000000"/>
                <w:w w:val="85"/>
                <w:sz w:val="17"/>
                <w:szCs w:val="17"/>
              </w:rPr>
              <w:t>$3,217</w:t>
            </w:r>
          </w:p>
          <w:p w:rsidR="00000000" w:rsidRDefault="002A367F">
            <w:pPr>
              <w:widowControl w:val="0"/>
              <w:autoSpaceDE w:val="0"/>
              <w:autoSpaceDN w:val="0"/>
              <w:adjustRightInd w:val="0"/>
              <w:spacing w:before="27" w:after="0" w:line="194" w:lineRule="exact"/>
              <w:ind w:left="321"/>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$4,790</w:t>
            </w:r>
          </w:p>
          <w:p w:rsidR="00000000" w:rsidRDefault="002A367F">
            <w:pPr>
              <w:widowControl w:val="0"/>
              <w:autoSpaceDE w:val="0"/>
              <w:autoSpaceDN w:val="0"/>
              <w:adjustRightInd w:val="0"/>
              <w:spacing w:before="28" w:after="0" w:line="194" w:lineRule="exact"/>
              <w:ind w:left="321"/>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$2,443</w:t>
            </w:r>
          </w:p>
          <w:p w:rsidR="00000000" w:rsidRDefault="002A367F">
            <w:pPr>
              <w:widowControl w:val="0"/>
              <w:autoSpaceDE w:val="0"/>
              <w:autoSpaceDN w:val="0"/>
              <w:adjustRightInd w:val="0"/>
              <w:spacing w:before="27" w:after="0" w:line="194" w:lineRule="exact"/>
              <w:ind w:left="321"/>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$2,873</w:t>
            </w:r>
          </w:p>
          <w:p w:rsidR="00000000" w:rsidRDefault="002A367F">
            <w:pPr>
              <w:widowControl w:val="0"/>
              <w:autoSpaceDE w:val="0"/>
              <w:autoSpaceDN w:val="0"/>
              <w:adjustRightInd w:val="0"/>
              <w:spacing w:before="28" w:after="0" w:line="194" w:lineRule="exact"/>
              <w:ind w:left="321"/>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$2,030</w:t>
            </w:r>
          </w:p>
          <w:p w:rsidR="00000000" w:rsidRDefault="002A367F">
            <w:pPr>
              <w:widowControl w:val="0"/>
              <w:autoSpaceDE w:val="0"/>
              <w:autoSpaceDN w:val="0"/>
              <w:adjustRightInd w:val="0"/>
              <w:spacing w:after="0" w:line="194" w:lineRule="exact"/>
              <w:ind w:left="352"/>
              <w:rPr>
                <w:rFonts w:ascii="Garamond" w:eastAsia="Arial Unicode MS" w:hAnsi="Garamond" w:cs="Garamond"/>
                <w:color w:val="000000"/>
                <w:w w:val="101"/>
                <w:sz w:val="17"/>
                <w:szCs w:val="17"/>
              </w:rPr>
            </w:pPr>
          </w:p>
          <w:p w:rsidR="00000000" w:rsidRDefault="002A367F">
            <w:pPr>
              <w:widowControl w:val="0"/>
              <w:autoSpaceDE w:val="0"/>
              <w:autoSpaceDN w:val="0"/>
              <w:adjustRightInd w:val="0"/>
              <w:spacing w:before="54" w:after="0" w:line="194" w:lineRule="exact"/>
              <w:ind w:left="332"/>
              <w:rPr>
                <w:rFonts w:ascii="Garamond ITC Bold BT" w:eastAsia="Arial Unicode MS" w:hAnsi="Garamond ITC Bold BT" w:cs="Garamond ITC Bold BT"/>
                <w:color w:val="000000"/>
                <w:w w:val="85"/>
                <w:sz w:val="17"/>
                <w:szCs w:val="17"/>
              </w:rPr>
            </w:pPr>
            <w:r>
              <w:rPr>
                <w:rFonts w:ascii="Garamond ITC Bold BT" w:eastAsia="Arial Unicode MS" w:hAnsi="Garamond ITC Bold BT" w:cs="Garamond ITC Bold BT"/>
                <w:color w:val="000000"/>
                <w:w w:val="85"/>
                <w:sz w:val="17"/>
                <w:szCs w:val="17"/>
              </w:rPr>
              <w:t>$1,098</w:t>
            </w:r>
          </w:p>
          <w:p w:rsidR="00000000" w:rsidRDefault="002A367F">
            <w:pPr>
              <w:widowControl w:val="0"/>
              <w:autoSpaceDE w:val="0"/>
              <w:autoSpaceDN w:val="0"/>
              <w:adjustRightInd w:val="0"/>
              <w:spacing w:before="28" w:after="0" w:line="194" w:lineRule="exact"/>
              <w:ind w:left="321"/>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$1,317</w:t>
            </w:r>
          </w:p>
          <w:p w:rsidR="00000000" w:rsidRDefault="002A367F">
            <w:pPr>
              <w:widowControl w:val="0"/>
              <w:autoSpaceDE w:val="0"/>
              <w:autoSpaceDN w:val="0"/>
              <w:adjustRightInd w:val="0"/>
              <w:spacing w:before="27" w:after="0" w:line="194" w:lineRule="exact"/>
              <w:ind w:left="321"/>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$1,012</w:t>
            </w:r>
          </w:p>
          <w:p w:rsidR="00000000" w:rsidRDefault="002A367F">
            <w:pPr>
              <w:widowControl w:val="0"/>
              <w:autoSpaceDE w:val="0"/>
              <w:autoSpaceDN w:val="0"/>
              <w:adjustRightInd w:val="0"/>
              <w:spacing w:before="28" w:after="0" w:line="194" w:lineRule="exact"/>
              <w:ind w:left="448"/>
              <w:rPr>
                <w:rFonts w:ascii="Garamond" w:eastAsia="Arial Unicode MS" w:hAnsi="Garamond" w:cs="Garamond"/>
                <w:color w:val="000000"/>
                <w:sz w:val="17"/>
                <w:szCs w:val="17"/>
              </w:rPr>
            </w:pPr>
            <w:r>
              <w:rPr>
                <w:rFonts w:ascii="Garamond" w:eastAsia="Arial Unicode MS" w:hAnsi="Garamond" w:cs="Garamond"/>
                <w:color w:val="000000"/>
                <w:sz w:val="17"/>
                <w:szCs w:val="17"/>
              </w:rPr>
              <w:t>$948</w:t>
            </w:r>
          </w:p>
          <w:p w:rsidR="00000000" w:rsidRDefault="002A367F">
            <w:pPr>
              <w:widowControl w:val="0"/>
              <w:autoSpaceDE w:val="0"/>
              <w:autoSpaceDN w:val="0"/>
              <w:adjustRightInd w:val="0"/>
              <w:spacing w:after="0" w:line="194" w:lineRule="exact"/>
              <w:ind w:left="373"/>
              <w:rPr>
                <w:rFonts w:ascii="Garamond" w:eastAsia="Arial Unicode MS" w:hAnsi="Garamond" w:cs="Garamond"/>
                <w:color w:val="000000"/>
                <w:sz w:val="17"/>
                <w:szCs w:val="17"/>
              </w:rPr>
            </w:pPr>
          </w:p>
          <w:p w:rsidR="00000000" w:rsidRDefault="002A367F">
            <w:pPr>
              <w:widowControl w:val="0"/>
              <w:autoSpaceDE w:val="0"/>
              <w:autoSpaceDN w:val="0"/>
              <w:adjustRightInd w:val="0"/>
              <w:spacing w:before="55" w:after="0" w:line="194" w:lineRule="exact"/>
              <w:ind w:left="353"/>
              <w:rPr>
                <w:rFonts w:ascii="Garamond ITC Bold BT" w:eastAsia="Arial Unicode MS" w:hAnsi="Garamond ITC Bold BT" w:cs="Garamond ITC Bold BT"/>
                <w:color w:val="000000"/>
                <w:w w:val="81"/>
                <w:sz w:val="17"/>
                <w:szCs w:val="17"/>
              </w:rPr>
            </w:pPr>
            <w:r>
              <w:rPr>
                <w:rFonts w:ascii="Garamond ITC Bold BT" w:eastAsia="Arial Unicode MS" w:hAnsi="Garamond ITC Bold BT" w:cs="Garamond ITC Bold BT"/>
                <w:color w:val="000000"/>
                <w:w w:val="81"/>
                <w:sz w:val="17"/>
                <w:szCs w:val="17"/>
              </w:rPr>
              <w:t>$1,169</w:t>
            </w:r>
          </w:p>
          <w:p w:rsidR="00000000" w:rsidRDefault="002A367F">
            <w:pPr>
              <w:widowControl w:val="0"/>
              <w:autoSpaceDE w:val="0"/>
              <w:autoSpaceDN w:val="0"/>
              <w:adjustRightInd w:val="0"/>
              <w:spacing w:before="27" w:after="0" w:line="194" w:lineRule="exact"/>
              <w:ind w:left="448"/>
              <w:rPr>
                <w:rFonts w:ascii="Garamond" w:eastAsia="Arial Unicode MS" w:hAnsi="Garamond" w:cs="Garamond"/>
                <w:color w:val="000000"/>
                <w:sz w:val="17"/>
                <w:szCs w:val="17"/>
              </w:rPr>
            </w:pPr>
            <w:r>
              <w:rPr>
                <w:rFonts w:ascii="Garamond" w:eastAsia="Arial Unicode MS" w:hAnsi="Garamond" w:cs="Garamond"/>
                <w:color w:val="000000"/>
                <w:sz w:val="17"/>
                <w:szCs w:val="17"/>
              </w:rPr>
              <w:t>$954</w:t>
            </w:r>
          </w:p>
          <w:p w:rsidR="00000000" w:rsidRDefault="002A367F">
            <w:pPr>
              <w:widowControl w:val="0"/>
              <w:autoSpaceDE w:val="0"/>
              <w:autoSpaceDN w:val="0"/>
              <w:adjustRightInd w:val="0"/>
              <w:spacing w:before="28" w:after="0" w:line="194" w:lineRule="exact"/>
              <w:ind w:left="3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$1,381</w:t>
            </w:r>
          </w:p>
          <w:p w:rsidR="00000000" w:rsidRDefault="002A367F">
            <w:pPr>
              <w:widowControl w:val="0"/>
              <w:autoSpaceDE w:val="0"/>
              <w:autoSpaceDN w:val="0"/>
              <w:adjustRightInd w:val="0"/>
              <w:spacing w:before="27" w:after="0" w:line="194" w:lineRule="exact"/>
              <w:ind w:left="3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$1,187</w:t>
            </w:r>
          </w:p>
          <w:p w:rsidR="00000000" w:rsidRDefault="002A367F">
            <w:pPr>
              <w:widowControl w:val="0"/>
              <w:autoSpaceDE w:val="0"/>
              <w:autoSpaceDN w:val="0"/>
              <w:adjustRightInd w:val="0"/>
              <w:spacing w:after="0" w:line="194" w:lineRule="exact"/>
              <w:ind w:left="342"/>
              <w:rPr>
                <w:rFonts w:ascii="Garamond" w:eastAsia="Arial Unicode MS" w:hAnsi="Garamond" w:cs="Garamond"/>
                <w:color w:val="000000"/>
                <w:w w:val="101"/>
                <w:sz w:val="17"/>
                <w:szCs w:val="17"/>
              </w:rPr>
            </w:pPr>
          </w:p>
          <w:p w:rsidR="00000000" w:rsidRDefault="002A367F">
            <w:pPr>
              <w:widowControl w:val="0"/>
              <w:autoSpaceDE w:val="0"/>
              <w:autoSpaceDN w:val="0"/>
              <w:adjustRightInd w:val="0"/>
              <w:spacing w:before="13" w:after="0" w:line="194" w:lineRule="exact"/>
              <w:ind w:left="3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$1,558</w:t>
            </w:r>
          </w:p>
          <w:p w:rsidR="00000000" w:rsidRDefault="002A367F">
            <w:pPr>
              <w:widowControl w:val="0"/>
              <w:autoSpaceDE w:val="0"/>
              <w:autoSpaceDN w:val="0"/>
              <w:adjustRightInd w:val="0"/>
              <w:spacing w:before="28" w:after="0" w:line="194" w:lineRule="exact"/>
              <w:ind w:left="322"/>
              <w:rPr>
                <w:rFonts w:ascii="Garamond" w:eastAsia="Arial Unicode MS" w:hAnsi="Garamond" w:cs="Garamond"/>
                <w:color w:val="000000"/>
                <w:w w:val="101"/>
                <w:sz w:val="17"/>
                <w:szCs w:val="17"/>
              </w:rPr>
            </w:pPr>
            <w:r>
              <w:rPr>
                <w:rFonts w:ascii="Garamond" w:eastAsia="Arial Unicode MS" w:hAnsi="Garamond" w:cs="Garamond"/>
                <w:color w:val="000000"/>
                <w:w w:val="101"/>
                <w:sz w:val="17"/>
                <w:szCs w:val="17"/>
              </w:rPr>
              <w:t>$1,126</w:t>
            </w:r>
          </w:p>
        </w:tc>
      </w:tr>
    </w:tbl>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tabs>
          <w:tab w:val="left" w:pos="13046"/>
        </w:tabs>
        <w:autoSpaceDE w:val="0"/>
        <w:autoSpaceDN w:val="0"/>
        <w:adjustRightInd w:val="0"/>
        <w:spacing w:before="90" w:after="0" w:line="276" w:lineRule="exact"/>
        <w:ind w:left="4898"/>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22</w:t>
      </w:r>
      <w:r>
        <w:rPr>
          <w:noProof/>
        </w:rPr>
        <w:pict>
          <v:shape id="_x0000_s1099" style="position:absolute;left:0;text-align:left;margin-left:48.95pt;margin-top:50.75pt;width:694.1pt;height:1pt;z-index:-251583488;mso-position-horizontal-relative:page;mso-position-vertical-relative:page" coordsize="13882,20" o:allowincell="f" path="m,20hhl13882,20r,-20l,,,20e" fillcolor="black" stroked="f">
            <w10:wrap anchorx="page" anchory="page"/>
          </v:shape>
        </w:pict>
      </w:r>
      <w:r>
        <w:rPr>
          <w:noProof/>
        </w:rPr>
        <w:pict>
          <v:shape id="_x0000_s1100" style="position:absolute;left:0;text-align:left;margin-left:333.65pt;margin-top:124.45pt;width:52.8pt;height:35.35pt;z-index:-251582464;mso-position-horizontal-relative:page;mso-position-vertical-relative:page" coordsize="1056,707" o:allowincell="f" path="m1,707hhl1,1r1055,l1056,707,1,707e" fillcolor="#c1c1c1" stroked="f">
            <w10:wrap anchorx="page" anchory="page"/>
          </v:shape>
        </w:pict>
      </w:r>
      <w:r>
        <w:rPr>
          <w:noProof/>
        </w:rPr>
        <w:pict>
          <v:line id="_x0000_s1101" style="position:absolute;left:0;text-align:left;z-index:-251581440;mso-position-horizontal-relative:page;mso-position-vertical-relative:page" from="52.4pt,292.7pt" to="55.05pt,292.7pt" o:allowincell="f" strokecolor="green" strokeweight="0">
            <w10:wrap anchorx="page" anchory="page"/>
          </v:line>
        </w:pict>
      </w:r>
      <w:r>
        <w:rPr>
          <w:noProof/>
        </w:rPr>
        <w:pict>
          <v:shape id="_x0000_s1102" style="position:absolute;left:0;text-align:left;margin-left:52.4pt;margin-top:292.7pt;width:2.65pt;height:1pt;z-index:-251580416;mso-position-horizontal-relative:page;mso-position-vertical-relative:page" coordsize="53,20" o:allowincell="f" path="m,20hhl53,20,53,,,,,20e" fillcolor="green" stroked="f">
            <w10:wrap anchorx="page" anchory="page"/>
          </v:shape>
        </w:pict>
      </w:r>
      <w:r>
        <w:rPr>
          <w:noProof/>
        </w:rPr>
        <w:pict>
          <v:line id="_x0000_s1103" style="position:absolute;left:0;text-align:left;z-index:-251579392;mso-position-horizontal-relative:page;mso-position-vertical-relative:page" from="52.4pt,293.2pt" to="54.5pt,293.2pt" o:allowincell="f" strokecolor="green" strokeweight="0">
            <w10:wrap anchorx="page" anchory="page"/>
          </v:line>
        </w:pict>
      </w:r>
      <w:r>
        <w:rPr>
          <w:noProof/>
        </w:rPr>
        <w:pict>
          <v:shape id="_x0000_s1104" style="position:absolute;left:0;text-align:left;margin-left:52.4pt;margin-top:293.2pt;width:2.15pt;height:1pt;z-index:-251578368;mso-position-horizontal-relative:page;mso-position-vertical-relative:page" coordsize="43,20" o:allowincell="f" path="m,20hhl43,20,43,,,,,20e" fillcolor="green" stroked="f">
            <w10:wrap anchorx="page" anchory="page"/>
          </v:shape>
        </w:pict>
      </w:r>
      <w:r>
        <w:rPr>
          <w:noProof/>
        </w:rPr>
        <w:pict>
          <v:line id="_x0000_s1105" style="position:absolute;left:0;text-align:left;z-index:-251577344;mso-position-horizontal-relative:page;mso-position-vertical-relative:page" from="52.4pt,293.75pt" to="54pt,293.75pt" o:allowincell="f" strokecolor="green" strokeweight="0">
            <w10:wrap anchorx="page" anchory="page"/>
          </v:line>
        </w:pict>
      </w:r>
      <w:r>
        <w:rPr>
          <w:noProof/>
        </w:rPr>
        <w:pict>
          <v:shape id="_x0000_s1106" style="position:absolute;left:0;text-align:left;margin-left:52.4pt;margin-top:293.75pt;width:1.6pt;height:1pt;z-index:-251576320;mso-position-horizontal-relative:page;mso-position-vertical-relative:page" coordsize="32,20" o:allowincell="f" path="m,20hhl32,20,32,,,,,20e" fillcolor="green" stroked="f">
            <w10:wrap anchorx="page" anchory="page"/>
          </v:shape>
        </w:pict>
      </w:r>
      <w:r>
        <w:rPr>
          <w:noProof/>
        </w:rPr>
        <w:pict>
          <v:line id="_x0000_s1107" style="position:absolute;left:0;text-align:left;z-index:-251575296;mso-position-horizontal-relative:page;mso-position-vertical-relative:page" from="52.4pt,294.25pt" to="53.45pt,294.25pt" o:allowincell="f" strokecolor="green" strokeweight="0">
            <w10:wrap anchorx="page" anchory="page"/>
          </v:line>
        </w:pict>
      </w:r>
      <w:r>
        <w:rPr>
          <w:noProof/>
        </w:rPr>
        <w:pict>
          <v:shape id="_x0000_s1108" style="position:absolute;left:0;text-align:left;margin-left:52.4pt;margin-top:294.25pt;width:1.1pt;height:1pt;z-index:-251574272;mso-position-horizontal-relative:page;mso-position-vertical-relative:page" coordsize="22,20" o:allowincell="f" path="m,20hhl22,20,22,,,,,20e" fillcolor="green" stroked="f">
            <w10:wrap anchorx="page" anchory="page"/>
          </v:shape>
        </w:pict>
      </w:r>
      <w:r>
        <w:rPr>
          <w:noProof/>
        </w:rPr>
        <w:pict>
          <v:line id="_x0000_s1109" style="position:absolute;left:0;text-align:left;z-index:-251573248;mso-position-horizontal-relative:page;mso-position-vertical-relative:page" from="52.4pt,294.8pt" to="52.95pt,294.8pt" o:allowincell="f" strokecolor="green" strokeweight="0">
            <w10:wrap anchorx="page" anchory="page"/>
          </v:line>
        </w:pict>
      </w:r>
      <w:r>
        <w:rPr>
          <w:noProof/>
        </w:rPr>
        <w:pict>
          <v:shape id="_x0000_s1110" style="position:absolute;left:0;text-align:left;margin-left:52.4pt;margin-top:294.8pt;width:.55pt;height:.55pt;z-index:-251572224;mso-position-horizontal-relative:page;mso-position-vertical-relative:page" coordsize="11,11" o:allowincell="f" path="m1,11hhl1,,11,r,11l1,11e" fillcolor="green" stroked="f">
            <w10:wrap anchorx="page" anchory="page"/>
          </v:shape>
        </w:pict>
      </w:r>
      <w:r>
        <w:rPr>
          <w:noProof/>
        </w:rPr>
        <w:pict>
          <v:line id="_x0000_s1111" style="position:absolute;left:0;text-align:left;z-index:-251571200;mso-position-horizontal-relative:page;mso-position-vertical-relative:page" from="52.4pt,392.35pt" to="55.05pt,392.35pt" o:allowincell="f" strokecolor="green" strokeweight="0">
            <w10:wrap anchorx="page" anchory="page"/>
          </v:line>
        </w:pict>
      </w:r>
      <w:r>
        <w:rPr>
          <w:noProof/>
        </w:rPr>
        <w:pict>
          <v:shape id="_x0000_s1112" style="position:absolute;left:0;text-align:left;margin-left:52.4pt;margin-top:392.35pt;width:2.65pt;height:1pt;z-index:-251570176;mso-position-horizontal-relative:page;mso-position-vertical-relative:page" coordsize="53,20" o:allowincell="f" path="m,20hhl53,20,53,,,,,20e" fillcolor="green" stroked="f">
            <w10:wrap anchorx="page" anchory="page"/>
          </v:shape>
        </w:pict>
      </w:r>
      <w:r>
        <w:rPr>
          <w:noProof/>
        </w:rPr>
        <w:pict>
          <v:line id="_x0000_s1113" style="position:absolute;left:0;text-align:left;z-index:-251569152;mso-position-horizontal-relative:page;mso-position-vertical-relative:page" from="52.4pt,392.9pt" to="54.5pt,392.9pt" o:allowincell="f" strokecolor="green" strokeweight="0">
            <w10:wrap anchorx="page" anchory="page"/>
          </v:line>
        </w:pict>
      </w:r>
      <w:r>
        <w:rPr>
          <w:noProof/>
        </w:rPr>
        <w:pict>
          <v:shape id="_x0000_s1114" style="position:absolute;left:0;text-align:left;margin-left:52.4pt;margin-top:392.9pt;width:2.15pt;height:1pt;z-index:-251568128;mso-position-horizontal-relative:page;mso-position-vertical-relative:page" coordsize="43,20" o:allowincell="f" path="m,20hhl43,20,43,,,,,20e" fillcolor="green" stroked="f">
            <w10:wrap anchorx="page" anchory="page"/>
          </v:shape>
        </w:pict>
      </w:r>
      <w:r>
        <w:rPr>
          <w:noProof/>
        </w:rPr>
        <w:pict>
          <v:line id="_x0000_s1115" style="position:absolute;left:0;text-align:left;z-index:-251567104;mso-position-horizontal-relative:page;mso-position-vertical-relative:page" from="52.4pt,393.4pt" to="54pt,393.4pt" o:allowincell="f" strokecolor="green" strokeweight="0">
            <w10:wrap anchorx="page" anchory="page"/>
          </v:line>
        </w:pict>
      </w:r>
      <w:r>
        <w:rPr>
          <w:noProof/>
        </w:rPr>
        <w:pict>
          <v:shape id="_x0000_s1116" style="position:absolute;left:0;text-align:left;margin-left:52.4pt;margin-top:393.4pt;width:1.6pt;height:1pt;z-index:-251566080;mso-position-horizontal-relative:page;mso-position-vertical-relative:page" coordsize="32,20" o:allowincell="f" path="m,20hhl32,20,32,,,,,20e" fillcolor="green" stroked="f">
            <w10:wrap anchorx="page" anchory="page"/>
          </v:shape>
        </w:pict>
      </w:r>
      <w:r>
        <w:rPr>
          <w:noProof/>
        </w:rPr>
        <w:pict>
          <v:line id="_x0000_s1117" style="position:absolute;left:0;text-align:left;z-index:-251565056;mso-position-horizontal-relative:page;mso-position-vertical-relative:page" from="52.4pt,393.95pt" to="53.45pt,393.95pt" o:allowincell="f" strokecolor="green" strokeweight="0">
            <w10:wrap anchorx="page" anchory="page"/>
          </v:line>
        </w:pict>
      </w:r>
      <w:r>
        <w:rPr>
          <w:noProof/>
        </w:rPr>
        <w:pict>
          <v:shape id="_x0000_s1118" style="position:absolute;left:0;text-align:left;margin-left:52.4pt;margin-top:393.95pt;width:1.1pt;height:1pt;z-index:-251564032;mso-position-horizontal-relative:page;mso-position-vertical-relative:page" coordsize="22,20" o:allowincell="f" path="m,20hhl22,20,22,,,,,20e" fillcolor="green" stroked="f">
            <w10:wrap anchorx="page" anchory="page"/>
          </v:shape>
        </w:pict>
      </w:r>
      <w:r>
        <w:rPr>
          <w:noProof/>
        </w:rPr>
        <w:pict>
          <v:line id="_x0000_s1119" style="position:absolute;left:0;text-align:left;z-index:-251563008;mso-position-horizontal-relative:page;mso-position-vertical-relative:page" from="52.4pt,394.45pt" to="52.95pt,394.45pt" o:allowincell="f" strokecolor="green" strokeweight="0">
            <w10:wrap anchorx="page" anchory="page"/>
          </v:line>
        </w:pict>
      </w:r>
      <w:r>
        <w:rPr>
          <w:noProof/>
        </w:rPr>
        <w:pict>
          <v:shape id="_x0000_s1120" style="position:absolute;left:0;text-align:left;margin-left:52.4pt;margin-top:394.45pt;width:.55pt;height:.55pt;z-index:-251561984;mso-position-horizontal-relative:page;mso-position-vertical-relative:page" coordsize="11,11" o:allowincell="f" path="m1,11hhl1,1r10,l11,11,1,11e" fillcolor="green" stroked="f">
            <w10:wrap anchorx="page" anchory="page"/>
          </v:shape>
        </w:pict>
      </w:r>
      <w:r>
        <w:rPr>
          <w:noProof/>
        </w:rPr>
        <w:pict>
          <v:line id="_x0000_s1121" style="position:absolute;left:0;text-align:left;z-index:-251560960;mso-position-horizontal-relative:page;mso-position-vertical-relative:page" from="52.4pt,403.45pt" to="55.05pt,403.45pt" o:allowincell="f" strokecolor="green" strokeweight="0">
            <w10:wrap anchorx="page" anchory="page"/>
          </v:line>
        </w:pict>
      </w:r>
      <w:r>
        <w:rPr>
          <w:noProof/>
        </w:rPr>
        <w:pict>
          <v:shape id="_x0000_s1122" style="position:absolute;left:0;text-align:left;margin-left:52.4pt;margin-top:403.45pt;width:2.65pt;height:1pt;z-index:-251559936;mso-position-horizontal-relative:page;mso-position-vertical-relative:page" coordsize="53,20" o:allowincell="f" path="m,20hhl53,20,53,,,,,20e" fillcolor="green" stroked="f">
            <w10:wrap anchorx="page" anchory="page"/>
          </v:shape>
        </w:pict>
      </w:r>
      <w:r>
        <w:rPr>
          <w:noProof/>
        </w:rPr>
        <w:pict>
          <v:line id="_x0000_s1123" style="position:absolute;left:0;text-align:left;z-index:-251558912;mso-position-horizontal-relative:page;mso-position-vertical-relative:page" from="52.4pt,403.95pt" to="54.5pt,403.95pt" o:allowincell="f" strokecolor="green" strokeweight="0">
            <w10:wrap anchorx="page" anchory="page"/>
          </v:line>
        </w:pict>
      </w:r>
      <w:r>
        <w:rPr>
          <w:noProof/>
        </w:rPr>
        <w:pict>
          <v:shape id="_x0000_s1124" style="position:absolute;left:0;text-align:left;margin-left:52.4pt;margin-top:403.95pt;width:2.15pt;height:1pt;z-index:-251557888;mso-position-horizontal-relative:page;mso-position-vertical-relative:page" coordsize="43,20" o:allowincell="f" path="m,20hhl43,20,43,,,,,20e" fillcolor="green" stroked="f">
            <w10:wrap anchorx="page" anchory="page"/>
          </v:shape>
        </w:pict>
      </w:r>
      <w:r>
        <w:rPr>
          <w:noProof/>
        </w:rPr>
        <w:pict>
          <v:line id="_x0000_s1125" style="position:absolute;left:0;text-align:left;z-index:-251556864;mso-position-horizontal-relative:page;mso-position-vertical-relative:page" from="52.4pt,404.5pt" to="54pt,404.5pt" o:allowincell="f" strokecolor="green" strokeweight="0">
            <w10:wrap anchorx="page" anchory="page"/>
          </v:line>
        </w:pict>
      </w:r>
      <w:r>
        <w:rPr>
          <w:noProof/>
        </w:rPr>
        <w:pict>
          <v:shape id="_x0000_s1126" style="position:absolute;left:0;text-align:left;margin-left:52.4pt;margin-top:404.5pt;width:1.6pt;height:1pt;z-index:-251555840;mso-position-horizontal-relative:page;mso-position-vertical-relative:page" coordsize="32,20" o:allowincell="f" path="m,20hhl32,20,32,,,,,20e" fillcolor="green" stroked="f">
            <w10:wrap anchorx="page" anchory="page"/>
          </v:shape>
        </w:pict>
      </w:r>
      <w:r>
        <w:rPr>
          <w:noProof/>
        </w:rPr>
        <w:pict>
          <v:line id="_x0000_s1127" style="position:absolute;left:0;text-align:left;z-index:-251554816;mso-position-horizontal-relative:page;mso-position-vertical-relative:page" from="52.4pt,405pt" to="53.45pt,405pt" o:allowincell="f" strokecolor="green" strokeweight="0">
            <w10:wrap anchorx="page" anchory="page"/>
          </v:line>
        </w:pict>
      </w:r>
      <w:r>
        <w:rPr>
          <w:noProof/>
        </w:rPr>
        <w:pict>
          <v:shape id="_x0000_s1128" style="position:absolute;left:0;text-align:left;margin-left:52.4pt;margin-top:405pt;width:1.1pt;height:1pt;z-index:-251553792;mso-position-horizontal-relative:page;mso-position-vertical-relative:page" coordsize="22,20" o:allowincell="f" path="m,20hhl22,20,22,,,,,20e" fillcolor="green" stroked="f">
            <w10:wrap anchorx="page" anchory="page"/>
          </v:shape>
        </w:pict>
      </w:r>
      <w:r>
        <w:rPr>
          <w:noProof/>
        </w:rPr>
        <w:pict>
          <v:line id="_x0000_s1129" style="position:absolute;left:0;text-align:left;z-index:-251552768;mso-position-horizontal-relative:page;mso-position-vertical-relative:page" from="52.4pt,405.55pt" to="52.95pt,405.55pt" o:allowincell="f" strokecolor="green" strokeweight="0">
            <w10:wrap anchorx="page" anchory="page"/>
          </v:line>
        </w:pict>
      </w:r>
      <w:r>
        <w:rPr>
          <w:noProof/>
        </w:rPr>
        <w:pict>
          <v:shape id="_x0000_s1130" style="position:absolute;left:0;text-align:left;margin-left:52.4pt;margin-top:405.55pt;width:.55pt;height:.55pt;z-index:-251551744;mso-position-horizontal-relative:page;mso-position-vertical-relative:page" coordsize="11,11" o:allowincell="f" path="m1,11hhl1,,11,r,11l1,11e" fillcolor="green"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5840" w:h="12240" w:orient="landscape"/>
          <w:pgMar w:top="-1339" w:right="808" w:bottom="-20" w:left="1017" w:header="720" w:footer="720" w:gutter="0"/>
          <w:cols w:space="720"/>
          <w:noEndnote/>
        </w:sectPr>
      </w:pPr>
    </w:p>
    <w:p w:rsidR="00000000" w:rsidRDefault="002A367F">
      <w:pPr>
        <w:widowControl w:val="0"/>
        <w:autoSpaceDE w:val="0"/>
        <w:autoSpaceDN w:val="0"/>
        <w:adjustRightInd w:val="0"/>
        <w:spacing w:before="4" w:after="0" w:line="287" w:lineRule="exact"/>
        <w:ind w:left="68"/>
        <w:rPr>
          <w:rFonts w:ascii="Garamond ITC Bold BT" w:eastAsia="Arial Unicode MS" w:hAnsi="Garamond ITC Bold BT" w:cs="Garamond ITC Bold BT"/>
          <w:color w:val="000000"/>
          <w:spacing w:val="-7"/>
          <w:w w:val="96"/>
          <w:sz w:val="25"/>
          <w:szCs w:val="25"/>
        </w:rPr>
      </w:pPr>
      <w:bookmarkStart w:id="22" w:name="Pg23"/>
      <w:bookmarkEnd w:id="22"/>
      <w:r>
        <w:rPr>
          <w:rFonts w:ascii="Garamond ITC Bold BT" w:eastAsia="Arial Unicode MS" w:hAnsi="Garamond ITC Bold BT" w:cs="Garamond ITC Bold BT"/>
          <w:color w:val="000000"/>
          <w:spacing w:val="-7"/>
          <w:w w:val="96"/>
          <w:sz w:val="25"/>
          <w:szCs w:val="25"/>
        </w:rPr>
        <w:t xml:space="preserve">High-Skill, High-Growth Jobs Targeted by the Gulf Coast Workforce Board </w:t>
      </w:r>
    </w:p>
    <w:p w:rsidR="00000000" w:rsidRDefault="002A367F">
      <w:pPr>
        <w:widowControl w:val="0"/>
        <w:autoSpaceDE w:val="0"/>
        <w:autoSpaceDN w:val="0"/>
        <w:adjustRightInd w:val="0"/>
        <w:spacing w:after="0" w:line="337" w:lineRule="exact"/>
        <w:ind w:left="20"/>
        <w:rPr>
          <w:rFonts w:ascii="Garamond ITC Bold BT" w:eastAsia="Arial Unicode MS" w:hAnsi="Garamond ITC Bold BT" w:cs="Garamond ITC Bold BT"/>
          <w:color w:val="000000"/>
          <w:spacing w:val="-7"/>
          <w:w w:val="96"/>
          <w:sz w:val="25"/>
          <w:szCs w:val="25"/>
        </w:rPr>
      </w:pPr>
    </w:p>
    <w:tbl>
      <w:tblPr>
        <w:tblW w:w="0" w:type="auto"/>
        <w:tblInd w:w="26" w:type="dxa"/>
        <w:tblLayout w:type="fixed"/>
        <w:tblCellMar>
          <w:left w:w="0" w:type="dxa"/>
          <w:right w:w="0" w:type="dxa"/>
        </w:tblCellMar>
        <w:tblLook w:val="0000"/>
      </w:tblPr>
      <w:tblGrid>
        <w:gridCol w:w="782"/>
        <w:gridCol w:w="5020"/>
        <w:gridCol w:w="3640"/>
        <w:gridCol w:w="2600"/>
        <w:gridCol w:w="900"/>
      </w:tblGrid>
      <w:tr w:rsidR="00000000">
        <w:tblPrEx>
          <w:tblCellMar>
            <w:top w:w="0" w:type="dxa"/>
            <w:left w:w="0" w:type="dxa"/>
            <w:bottom w:w="0" w:type="dxa"/>
            <w:right w:w="0" w:type="dxa"/>
          </w:tblCellMar>
        </w:tblPrEx>
        <w:trPr>
          <w:trHeight w:hRule="exact" w:val="615"/>
        </w:trPr>
        <w:tc>
          <w:tcPr>
            <w:tcW w:w="78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41"/>
              <w:rPr>
                <w:rFonts w:ascii="Garamond ITC Bold BT" w:eastAsia="Arial Unicode MS" w:hAnsi="Garamond ITC Bold BT" w:cs="Garamond ITC Bold BT"/>
                <w:color w:val="000000"/>
                <w:spacing w:val="-7"/>
                <w:w w:val="96"/>
                <w:sz w:val="25"/>
                <w:szCs w:val="25"/>
              </w:rPr>
            </w:pPr>
          </w:p>
          <w:p w:rsidR="00000000" w:rsidRDefault="002A367F">
            <w:pPr>
              <w:widowControl w:val="0"/>
              <w:autoSpaceDE w:val="0"/>
              <w:autoSpaceDN w:val="0"/>
              <w:adjustRightInd w:val="0"/>
              <w:spacing w:before="15" w:after="0" w:line="180" w:lineRule="exact"/>
              <w:ind w:left="241"/>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SOC</w:t>
            </w:r>
          </w:p>
        </w:tc>
        <w:tc>
          <w:tcPr>
            <w:tcW w:w="50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1887"/>
              <w:rPr>
                <w:rFonts w:ascii="Garamond ITC Bold BT" w:eastAsia="Arial Unicode MS" w:hAnsi="Garamond ITC Bold BT" w:cs="Garamond ITC Bold BT"/>
                <w:color w:val="000000"/>
                <w:sz w:val="15"/>
                <w:szCs w:val="15"/>
              </w:rPr>
            </w:pPr>
          </w:p>
          <w:p w:rsidR="00000000" w:rsidRDefault="002A367F">
            <w:pPr>
              <w:widowControl w:val="0"/>
              <w:autoSpaceDE w:val="0"/>
              <w:autoSpaceDN w:val="0"/>
              <w:adjustRightInd w:val="0"/>
              <w:spacing w:before="15" w:after="0" w:line="180" w:lineRule="exact"/>
              <w:ind w:left="1887"/>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Occupational Title</w:t>
            </w:r>
          </w:p>
        </w:tc>
        <w:tc>
          <w:tcPr>
            <w:tcW w:w="36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1" w:after="0" w:line="180" w:lineRule="exact"/>
              <w:ind w:left="1118"/>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Employment Growth</w:t>
            </w:r>
          </w:p>
          <w:p w:rsidR="00000000" w:rsidRDefault="002A367F">
            <w:pPr>
              <w:widowControl w:val="0"/>
              <w:tabs>
                <w:tab w:val="left" w:pos="2036"/>
                <w:tab w:val="left" w:pos="2942"/>
              </w:tabs>
              <w:autoSpaceDE w:val="0"/>
              <w:autoSpaceDN w:val="0"/>
              <w:adjustRightInd w:val="0"/>
              <w:spacing w:before="26" w:after="0" w:line="180" w:lineRule="exact"/>
              <w:ind w:left="394"/>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Annual Averages</w:t>
            </w:r>
            <w:r>
              <w:rPr>
                <w:rFonts w:ascii="Garamond ITC Bold BT" w:eastAsia="Arial Unicode MS" w:hAnsi="Garamond ITC Bold BT" w:cs="Garamond ITC Bold BT"/>
                <w:color w:val="000000"/>
                <w:sz w:val="15"/>
                <w:szCs w:val="15"/>
              </w:rPr>
              <w:tab/>
            </w:r>
            <w:r>
              <w:rPr>
                <w:rFonts w:ascii="Garamond ITC Bold BT" w:eastAsia="Arial Unicode MS" w:hAnsi="Garamond ITC Bold BT" w:cs="Garamond ITC Bold BT"/>
                <w:color w:val="000000"/>
                <w:sz w:val="15"/>
                <w:szCs w:val="15"/>
              </w:rPr>
              <w:t>Absolute</w:t>
            </w:r>
            <w:r>
              <w:rPr>
                <w:rFonts w:ascii="Garamond ITC Bold BT" w:eastAsia="Arial Unicode MS" w:hAnsi="Garamond ITC Bold BT" w:cs="Garamond ITC Bold BT"/>
                <w:color w:val="000000"/>
                <w:sz w:val="15"/>
                <w:szCs w:val="15"/>
              </w:rPr>
              <w:tab/>
              <w:t>Percent</w:t>
            </w:r>
          </w:p>
          <w:p w:rsidR="00000000" w:rsidRDefault="002A367F">
            <w:pPr>
              <w:widowControl w:val="0"/>
              <w:tabs>
                <w:tab w:val="left" w:pos="1287"/>
                <w:tab w:val="left" w:pos="2084"/>
                <w:tab w:val="left" w:pos="2942"/>
              </w:tabs>
              <w:autoSpaceDE w:val="0"/>
              <w:autoSpaceDN w:val="0"/>
              <w:adjustRightInd w:val="0"/>
              <w:spacing w:before="25" w:after="0" w:line="180" w:lineRule="exact"/>
              <w:ind w:left="333"/>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w w:val="88"/>
                <w:sz w:val="15"/>
                <w:szCs w:val="15"/>
              </w:rPr>
              <w:t>2008</w:t>
            </w:r>
            <w:r>
              <w:rPr>
                <w:rFonts w:ascii="Garamond ITC Bold BT" w:eastAsia="Arial Unicode MS" w:hAnsi="Garamond ITC Bold BT" w:cs="Garamond ITC Bold BT"/>
                <w:color w:val="000000"/>
                <w:w w:val="88"/>
                <w:sz w:val="15"/>
                <w:szCs w:val="15"/>
              </w:rPr>
              <w:tab/>
            </w:r>
            <w:r>
              <w:rPr>
                <w:rFonts w:ascii="Garamond ITC Bold BT" w:eastAsia="Arial Unicode MS" w:hAnsi="Garamond ITC Bold BT" w:cs="Garamond ITC Bold BT"/>
                <w:color w:val="000000"/>
                <w:w w:val="85"/>
                <w:sz w:val="15"/>
                <w:szCs w:val="15"/>
              </w:rPr>
              <w:t>2018</w:t>
            </w:r>
            <w:r>
              <w:rPr>
                <w:rFonts w:ascii="Garamond ITC Bold BT" w:eastAsia="Arial Unicode MS" w:hAnsi="Garamond ITC Bold BT" w:cs="Garamond ITC Bold BT"/>
                <w:color w:val="000000"/>
                <w:w w:val="85"/>
                <w:sz w:val="15"/>
                <w:szCs w:val="15"/>
              </w:rPr>
              <w:tab/>
            </w:r>
            <w:r>
              <w:rPr>
                <w:rFonts w:ascii="Garamond ITC Bold BT" w:eastAsia="Arial Unicode MS" w:hAnsi="Garamond ITC Bold BT" w:cs="Garamond ITC Bold BT"/>
                <w:color w:val="000000"/>
                <w:sz w:val="15"/>
                <w:szCs w:val="15"/>
              </w:rPr>
              <w:t>Change</w:t>
            </w:r>
            <w:r>
              <w:rPr>
                <w:rFonts w:ascii="Garamond ITC Bold BT" w:eastAsia="Arial Unicode MS" w:hAnsi="Garamond ITC Bold BT" w:cs="Garamond ITC Bold BT"/>
                <w:color w:val="000000"/>
                <w:sz w:val="15"/>
                <w:szCs w:val="15"/>
              </w:rPr>
              <w:tab/>
              <w:t>Change</w:t>
            </w:r>
          </w:p>
        </w:tc>
        <w:tc>
          <w:tcPr>
            <w:tcW w:w="26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1" w:after="0" w:line="180" w:lineRule="exact"/>
              <w:ind w:left="776"/>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Annual Average</w:t>
            </w:r>
          </w:p>
          <w:p w:rsidR="00000000" w:rsidRDefault="002A367F">
            <w:pPr>
              <w:widowControl w:val="0"/>
              <w:autoSpaceDE w:val="0"/>
              <w:autoSpaceDN w:val="0"/>
              <w:adjustRightInd w:val="0"/>
              <w:spacing w:before="26" w:after="0" w:line="180" w:lineRule="exact"/>
              <w:ind w:left="848"/>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Job Openings</w:t>
            </w:r>
          </w:p>
          <w:p w:rsidR="00000000" w:rsidRDefault="002A367F">
            <w:pPr>
              <w:widowControl w:val="0"/>
              <w:tabs>
                <w:tab w:val="left" w:pos="2032"/>
              </w:tabs>
              <w:autoSpaceDE w:val="0"/>
              <w:autoSpaceDN w:val="0"/>
              <w:adjustRightInd w:val="0"/>
              <w:spacing w:before="25" w:after="0" w:line="180" w:lineRule="exact"/>
              <w:ind w:left="148"/>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Growth   Replacement</w:t>
            </w:r>
            <w:r>
              <w:rPr>
                <w:rFonts w:ascii="Garamond ITC Bold BT" w:eastAsia="Arial Unicode MS" w:hAnsi="Garamond ITC Bold BT" w:cs="Garamond ITC Bold BT"/>
                <w:color w:val="000000"/>
                <w:sz w:val="15"/>
                <w:szCs w:val="15"/>
              </w:rPr>
              <w:tab/>
              <w:t>Total</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1" w:after="0" w:line="180" w:lineRule="exact"/>
              <w:ind w:left="205"/>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Median</w:t>
            </w:r>
          </w:p>
          <w:p w:rsidR="00000000" w:rsidRDefault="002A367F">
            <w:pPr>
              <w:widowControl w:val="0"/>
              <w:autoSpaceDE w:val="0"/>
              <w:autoSpaceDN w:val="0"/>
              <w:adjustRightInd w:val="0"/>
              <w:spacing w:before="26" w:after="0" w:line="180" w:lineRule="exact"/>
              <w:ind w:left="96"/>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Hrly Wage</w:t>
            </w:r>
          </w:p>
          <w:p w:rsidR="00000000" w:rsidRDefault="002A367F">
            <w:pPr>
              <w:widowControl w:val="0"/>
              <w:autoSpaceDE w:val="0"/>
              <w:autoSpaceDN w:val="0"/>
              <w:adjustRightInd w:val="0"/>
              <w:spacing w:before="25" w:after="0" w:line="180" w:lineRule="exact"/>
              <w:ind w:left="314"/>
              <w:rPr>
                <w:rFonts w:ascii="Garamond ITC Bold BT" w:eastAsia="Arial Unicode MS" w:hAnsi="Garamond ITC Bold BT" w:cs="Garamond ITC Bold BT"/>
                <w:color w:val="000000"/>
                <w:w w:val="88"/>
                <w:sz w:val="15"/>
                <w:szCs w:val="15"/>
              </w:rPr>
            </w:pPr>
            <w:r>
              <w:rPr>
                <w:rFonts w:ascii="Garamond ITC Bold BT" w:eastAsia="Arial Unicode MS" w:hAnsi="Garamond ITC Bold BT" w:cs="Garamond ITC Bold BT"/>
                <w:color w:val="000000"/>
                <w:w w:val="88"/>
                <w:sz w:val="15"/>
                <w:szCs w:val="15"/>
              </w:rPr>
              <w:t>2009</w:t>
            </w:r>
          </w:p>
        </w:tc>
      </w:tr>
      <w:tr w:rsidR="00000000">
        <w:tblPrEx>
          <w:tblCellMar>
            <w:top w:w="0" w:type="dxa"/>
            <w:left w:w="0" w:type="dxa"/>
            <w:bottom w:w="0" w:type="dxa"/>
            <w:right w:w="0" w:type="dxa"/>
          </w:tblCellMar>
        </w:tblPrEx>
        <w:trPr>
          <w:trHeight w:hRule="exact" w:val="3489"/>
        </w:trPr>
        <w:tc>
          <w:tcPr>
            <w:tcW w:w="78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144"/>
              <w:rPr>
                <w:rFonts w:ascii="Garamond ITC Bold BT" w:eastAsia="Arial Unicode MS" w:hAnsi="Garamond ITC Bold BT" w:cs="Garamond ITC Bold BT"/>
                <w:color w:val="000000"/>
                <w:w w:val="88"/>
                <w:sz w:val="15"/>
                <w:szCs w:val="15"/>
              </w:rPr>
            </w:pPr>
          </w:p>
          <w:p w:rsidR="00000000" w:rsidRDefault="002A367F">
            <w:pPr>
              <w:widowControl w:val="0"/>
              <w:autoSpaceDE w:val="0"/>
              <w:autoSpaceDN w:val="0"/>
              <w:adjustRightInd w:val="0"/>
              <w:spacing w:before="111"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17-2000</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19-2042</w:t>
            </w:r>
          </w:p>
          <w:p w:rsidR="00000000" w:rsidRDefault="002A367F">
            <w:pPr>
              <w:widowControl w:val="0"/>
              <w:autoSpaceDE w:val="0"/>
              <w:autoSpaceDN w:val="0"/>
              <w:adjustRightInd w:val="0"/>
              <w:spacing w:before="7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19-4041</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17-3013</w:t>
            </w:r>
          </w:p>
          <w:p w:rsidR="00000000" w:rsidRDefault="002A367F">
            <w:pPr>
              <w:widowControl w:val="0"/>
              <w:autoSpaceDE w:val="0"/>
              <w:autoSpaceDN w:val="0"/>
              <w:adjustRightInd w:val="0"/>
              <w:spacing w:before="7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51-8091</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51-8093</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47-5013</w:t>
            </w:r>
          </w:p>
          <w:p w:rsidR="00000000" w:rsidRDefault="002A367F">
            <w:pPr>
              <w:widowControl w:val="0"/>
              <w:autoSpaceDE w:val="0"/>
              <w:autoSpaceDN w:val="0"/>
              <w:adjustRightInd w:val="0"/>
              <w:spacing w:before="7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17-3023</w:t>
            </w:r>
          </w:p>
          <w:p w:rsidR="00000000" w:rsidRDefault="002A367F">
            <w:pPr>
              <w:widowControl w:val="0"/>
              <w:autoSpaceDE w:val="0"/>
              <w:autoSpaceDN w:val="0"/>
              <w:adjustRightInd w:val="0"/>
              <w:spacing w:before="25"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49-9041</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49-9051</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51-4041</w:t>
            </w:r>
          </w:p>
          <w:p w:rsidR="00000000" w:rsidRDefault="002A367F">
            <w:pPr>
              <w:widowControl w:val="0"/>
              <w:autoSpaceDE w:val="0"/>
              <w:autoSpaceDN w:val="0"/>
              <w:adjustRightInd w:val="0"/>
              <w:spacing w:before="7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51-4011</w:t>
            </w:r>
          </w:p>
          <w:p w:rsidR="00000000" w:rsidRDefault="002A367F">
            <w:pPr>
              <w:widowControl w:val="0"/>
              <w:autoSpaceDE w:val="0"/>
              <w:autoSpaceDN w:val="0"/>
              <w:adjustRightInd w:val="0"/>
              <w:spacing w:before="62"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47-2011</w:t>
            </w:r>
          </w:p>
        </w:tc>
        <w:tc>
          <w:tcPr>
            <w:tcW w:w="50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70" w:after="0" w:line="180" w:lineRule="exact"/>
              <w:ind w:left="27"/>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Oil and Natural Gas Extraction and Manufacturing</w:t>
            </w:r>
          </w:p>
          <w:p w:rsidR="00000000" w:rsidRDefault="002A367F">
            <w:pPr>
              <w:widowControl w:val="0"/>
              <w:autoSpaceDE w:val="0"/>
              <w:autoSpaceDN w:val="0"/>
              <w:adjustRightInd w:val="0"/>
              <w:spacing w:before="50" w:after="0" w:line="208" w:lineRule="exact"/>
              <w:ind w:left="27"/>
              <w:rPr>
                <w:rFonts w:ascii="Garamond" w:eastAsia="Arial Unicode MS" w:hAnsi="Garamond" w:cs="Garamond"/>
                <w:color w:val="000000"/>
                <w:w w:val="101"/>
                <w:sz w:val="16"/>
                <w:szCs w:val="16"/>
                <w:vertAlign w:val="superscript"/>
              </w:rPr>
            </w:pPr>
            <w:r>
              <w:rPr>
                <w:rFonts w:ascii="Garamond" w:eastAsia="Arial Unicode MS" w:hAnsi="Garamond" w:cs="Garamond"/>
                <w:color w:val="000000"/>
                <w:w w:val="101"/>
                <w:sz w:val="15"/>
                <w:szCs w:val="15"/>
              </w:rPr>
              <w:t>Engineers</w:t>
            </w:r>
            <w:r>
              <w:rPr>
                <w:rFonts w:ascii="Garamond" w:eastAsia="Arial Unicode MS" w:hAnsi="Garamond" w:cs="Garamond"/>
                <w:color w:val="000000"/>
                <w:w w:val="101"/>
                <w:sz w:val="16"/>
                <w:szCs w:val="16"/>
                <w:vertAlign w:val="superscript"/>
              </w:rPr>
              <w:t>3,5</w:t>
            </w:r>
          </w:p>
          <w:p w:rsidR="00000000" w:rsidRDefault="002A367F">
            <w:pPr>
              <w:widowControl w:val="0"/>
              <w:autoSpaceDE w:val="0"/>
              <w:autoSpaceDN w:val="0"/>
              <w:adjustRightInd w:val="0"/>
              <w:spacing w:before="70" w:after="0" w:line="180" w:lineRule="exact"/>
              <w:ind w:left="27"/>
              <w:rPr>
                <w:rFonts w:ascii="Garamond" w:eastAsia="Arial Unicode MS" w:hAnsi="Garamond" w:cs="Garamond"/>
                <w:color w:val="000000"/>
                <w:w w:val="102"/>
                <w:sz w:val="15"/>
                <w:szCs w:val="15"/>
              </w:rPr>
            </w:pPr>
            <w:r>
              <w:rPr>
                <w:rFonts w:ascii="Garamond" w:eastAsia="Arial Unicode MS" w:hAnsi="Garamond" w:cs="Garamond"/>
                <w:color w:val="000000"/>
                <w:w w:val="102"/>
                <w:sz w:val="15"/>
                <w:szCs w:val="15"/>
              </w:rPr>
              <w:t>Geoscientists, Ex. Hydrologists &amp; Geographers</w:t>
            </w:r>
          </w:p>
          <w:p w:rsidR="00000000" w:rsidRDefault="002A367F">
            <w:pPr>
              <w:widowControl w:val="0"/>
              <w:autoSpaceDE w:val="0"/>
              <w:autoSpaceDN w:val="0"/>
              <w:adjustRightInd w:val="0"/>
              <w:spacing w:before="50" w:after="0" w:line="208" w:lineRule="exact"/>
              <w:ind w:left="27"/>
              <w:rPr>
                <w:rFonts w:ascii="Garamond" w:eastAsia="Arial Unicode MS" w:hAnsi="Garamond" w:cs="Garamond"/>
                <w:color w:val="000000"/>
                <w:sz w:val="16"/>
                <w:szCs w:val="16"/>
                <w:vertAlign w:val="superscript"/>
              </w:rPr>
            </w:pPr>
            <w:r>
              <w:rPr>
                <w:rFonts w:ascii="Garamond" w:eastAsia="Arial Unicode MS" w:hAnsi="Garamond" w:cs="Garamond"/>
                <w:color w:val="000000"/>
                <w:sz w:val="15"/>
                <w:szCs w:val="15"/>
              </w:rPr>
              <w:t>Geological &amp; Petroleum Technicians</w:t>
            </w:r>
            <w:r>
              <w:rPr>
                <w:rFonts w:ascii="Garamond" w:eastAsia="Arial Unicode MS" w:hAnsi="Garamond" w:cs="Garamond"/>
                <w:color w:val="000000"/>
                <w:sz w:val="16"/>
                <w:szCs w:val="16"/>
                <w:vertAlign w:val="superscript"/>
              </w:rPr>
              <w:t>2</w:t>
            </w:r>
          </w:p>
          <w:p w:rsidR="00000000" w:rsidRDefault="002A367F">
            <w:pPr>
              <w:widowControl w:val="0"/>
              <w:autoSpaceDE w:val="0"/>
              <w:autoSpaceDN w:val="0"/>
              <w:adjustRightInd w:val="0"/>
              <w:spacing w:before="46" w:after="0" w:line="208" w:lineRule="exact"/>
              <w:ind w:left="27"/>
              <w:rPr>
                <w:rFonts w:ascii="Garamond" w:eastAsia="Arial Unicode MS" w:hAnsi="Garamond" w:cs="Garamond"/>
                <w:color w:val="000000"/>
                <w:sz w:val="16"/>
                <w:szCs w:val="16"/>
                <w:vertAlign w:val="superscript"/>
              </w:rPr>
            </w:pPr>
            <w:r>
              <w:rPr>
                <w:rFonts w:ascii="Garamond" w:eastAsia="Arial Unicode MS" w:hAnsi="Garamond" w:cs="Garamond"/>
                <w:color w:val="000000"/>
                <w:sz w:val="15"/>
                <w:szCs w:val="15"/>
              </w:rPr>
              <w:t>Mechanical Drafters</w:t>
            </w:r>
            <w:r>
              <w:rPr>
                <w:rFonts w:ascii="Garamond" w:eastAsia="Arial Unicode MS" w:hAnsi="Garamond" w:cs="Garamond"/>
                <w:color w:val="000000"/>
                <w:sz w:val="16"/>
                <w:szCs w:val="16"/>
                <w:vertAlign w:val="superscript"/>
              </w:rPr>
              <w:t>5</w:t>
            </w:r>
          </w:p>
          <w:p w:rsidR="00000000" w:rsidRDefault="002A367F">
            <w:pPr>
              <w:widowControl w:val="0"/>
              <w:autoSpaceDE w:val="0"/>
              <w:autoSpaceDN w:val="0"/>
              <w:adjustRightInd w:val="0"/>
              <w:spacing w:before="45" w:after="0" w:line="208" w:lineRule="exact"/>
              <w:ind w:left="27"/>
              <w:rPr>
                <w:rFonts w:ascii="Garamond" w:eastAsia="Arial Unicode MS" w:hAnsi="Garamond" w:cs="Garamond"/>
                <w:color w:val="000000"/>
                <w:sz w:val="16"/>
                <w:szCs w:val="16"/>
                <w:vertAlign w:val="superscript"/>
              </w:rPr>
            </w:pPr>
            <w:r>
              <w:rPr>
                <w:rFonts w:ascii="Garamond" w:eastAsia="Arial Unicode MS" w:hAnsi="Garamond" w:cs="Garamond"/>
                <w:color w:val="000000"/>
                <w:sz w:val="15"/>
                <w:szCs w:val="15"/>
              </w:rPr>
              <w:t>Chemical Plant &amp; System Operators</w:t>
            </w:r>
            <w:r>
              <w:rPr>
                <w:rFonts w:ascii="Garamond" w:eastAsia="Arial Unicode MS" w:hAnsi="Garamond" w:cs="Garamond"/>
                <w:color w:val="000000"/>
                <w:sz w:val="16"/>
                <w:szCs w:val="16"/>
                <w:vertAlign w:val="superscript"/>
              </w:rPr>
              <w:t>5</w:t>
            </w:r>
          </w:p>
          <w:p w:rsidR="00000000" w:rsidRDefault="002A367F">
            <w:pPr>
              <w:widowControl w:val="0"/>
              <w:autoSpaceDE w:val="0"/>
              <w:autoSpaceDN w:val="0"/>
              <w:adjustRightInd w:val="0"/>
              <w:spacing w:before="46" w:after="0" w:line="208" w:lineRule="exact"/>
              <w:ind w:left="27"/>
              <w:rPr>
                <w:rFonts w:ascii="Garamond" w:eastAsia="Arial Unicode MS" w:hAnsi="Garamond" w:cs="Garamond"/>
                <w:color w:val="000000"/>
                <w:w w:val="101"/>
                <w:sz w:val="16"/>
                <w:szCs w:val="16"/>
                <w:vertAlign w:val="superscript"/>
              </w:rPr>
            </w:pPr>
            <w:r>
              <w:rPr>
                <w:rFonts w:ascii="Garamond" w:eastAsia="Arial Unicode MS" w:hAnsi="Garamond" w:cs="Garamond"/>
                <w:color w:val="000000"/>
                <w:w w:val="101"/>
                <w:sz w:val="15"/>
                <w:szCs w:val="15"/>
              </w:rPr>
              <w:t>Petroleum Pump System Operators, Refinery Operators, &amp; Gaugers</w:t>
            </w:r>
            <w:r>
              <w:rPr>
                <w:rFonts w:ascii="Garamond" w:eastAsia="Arial Unicode MS" w:hAnsi="Garamond" w:cs="Garamond"/>
                <w:color w:val="000000"/>
                <w:w w:val="101"/>
                <w:sz w:val="16"/>
                <w:szCs w:val="16"/>
                <w:vertAlign w:val="superscript"/>
              </w:rPr>
              <w:t>2</w:t>
            </w:r>
          </w:p>
          <w:p w:rsidR="00000000" w:rsidRDefault="002A367F">
            <w:pPr>
              <w:widowControl w:val="0"/>
              <w:autoSpaceDE w:val="0"/>
              <w:autoSpaceDN w:val="0"/>
              <w:adjustRightInd w:val="0"/>
              <w:spacing w:before="46" w:after="0" w:line="208" w:lineRule="exact"/>
              <w:ind w:left="27"/>
              <w:rPr>
                <w:rFonts w:ascii="Garamond" w:eastAsia="Arial Unicode MS" w:hAnsi="Garamond" w:cs="Garamond"/>
                <w:color w:val="000000"/>
                <w:sz w:val="16"/>
                <w:szCs w:val="16"/>
                <w:vertAlign w:val="superscript"/>
              </w:rPr>
            </w:pPr>
            <w:r>
              <w:rPr>
                <w:rFonts w:ascii="Garamond" w:eastAsia="Arial Unicode MS" w:hAnsi="Garamond" w:cs="Garamond"/>
                <w:color w:val="000000"/>
                <w:sz w:val="15"/>
                <w:szCs w:val="15"/>
              </w:rPr>
              <w:t>Service Unit Operators, Oil, Gas, &amp; Mining</w:t>
            </w:r>
            <w:r>
              <w:rPr>
                <w:rFonts w:ascii="Garamond" w:eastAsia="Arial Unicode MS" w:hAnsi="Garamond" w:cs="Garamond"/>
                <w:color w:val="000000"/>
                <w:sz w:val="16"/>
                <w:szCs w:val="16"/>
                <w:vertAlign w:val="superscript"/>
              </w:rPr>
              <w:t>2</w:t>
            </w:r>
          </w:p>
          <w:p w:rsidR="00000000" w:rsidRDefault="002A367F">
            <w:pPr>
              <w:widowControl w:val="0"/>
              <w:autoSpaceDE w:val="0"/>
              <w:autoSpaceDN w:val="0"/>
              <w:adjustRightInd w:val="0"/>
              <w:spacing w:before="45" w:after="0" w:line="208" w:lineRule="exact"/>
              <w:ind w:left="27"/>
              <w:rPr>
                <w:rFonts w:ascii="Garamond" w:eastAsia="Arial Unicode MS" w:hAnsi="Garamond" w:cs="Garamond"/>
                <w:color w:val="000000"/>
                <w:sz w:val="16"/>
                <w:szCs w:val="16"/>
                <w:vertAlign w:val="superscript"/>
              </w:rPr>
            </w:pPr>
            <w:r>
              <w:rPr>
                <w:rFonts w:ascii="Garamond" w:eastAsia="Arial Unicode MS" w:hAnsi="Garamond" w:cs="Garamond"/>
                <w:color w:val="000000"/>
                <w:sz w:val="15"/>
                <w:szCs w:val="15"/>
              </w:rPr>
              <w:t>Electrical &amp; Electronic Engineering Technicians</w:t>
            </w:r>
            <w:r>
              <w:rPr>
                <w:rFonts w:ascii="Garamond" w:eastAsia="Arial Unicode MS" w:hAnsi="Garamond" w:cs="Garamond"/>
                <w:color w:val="000000"/>
                <w:sz w:val="16"/>
                <w:szCs w:val="16"/>
                <w:vertAlign w:val="superscript"/>
              </w:rPr>
              <w:t>5</w:t>
            </w:r>
          </w:p>
          <w:p w:rsidR="00000000" w:rsidRDefault="002A367F">
            <w:pPr>
              <w:widowControl w:val="0"/>
              <w:autoSpaceDE w:val="0"/>
              <w:autoSpaceDN w:val="0"/>
              <w:adjustRightInd w:val="0"/>
              <w:spacing w:before="21" w:after="0" w:line="180"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Industrial Machinery Mechanics</w:t>
            </w:r>
          </w:p>
          <w:p w:rsidR="00000000" w:rsidRDefault="002A367F">
            <w:pPr>
              <w:widowControl w:val="0"/>
              <w:autoSpaceDE w:val="0"/>
              <w:autoSpaceDN w:val="0"/>
              <w:adjustRightInd w:val="0"/>
              <w:spacing w:before="51" w:after="0" w:line="208" w:lineRule="exact"/>
              <w:ind w:left="27"/>
              <w:rPr>
                <w:rFonts w:ascii="Garamond" w:eastAsia="Arial Unicode MS" w:hAnsi="Garamond" w:cs="Garamond"/>
                <w:color w:val="000000"/>
                <w:sz w:val="16"/>
                <w:szCs w:val="16"/>
                <w:vertAlign w:val="superscript"/>
              </w:rPr>
            </w:pPr>
            <w:r>
              <w:rPr>
                <w:rFonts w:ascii="Garamond" w:eastAsia="Arial Unicode MS" w:hAnsi="Garamond" w:cs="Garamond"/>
                <w:color w:val="000000"/>
                <w:sz w:val="15"/>
                <w:szCs w:val="15"/>
              </w:rPr>
              <w:t>Electrical Power-line Installers &amp; Repairers</w:t>
            </w:r>
            <w:r>
              <w:rPr>
                <w:rFonts w:ascii="Garamond" w:eastAsia="Arial Unicode MS" w:hAnsi="Garamond" w:cs="Garamond"/>
                <w:color w:val="000000"/>
                <w:sz w:val="16"/>
                <w:szCs w:val="16"/>
                <w:vertAlign w:val="superscript"/>
              </w:rPr>
              <w:t>5</w:t>
            </w:r>
          </w:p>
          <w:p w:rsidR="00000000" w:rsidRDefault="002A367F">
            <w:pPr>
              <w:widowControl w:val="0"/>
              <w:autoSpaceDE w:val="0"/>
              <w:autoSpaceDN w:val="0"/>
              <w:adjustRightInd w:val="0"/>
              <w:spacing w:before="46" w:after="0" w:line="208" w:lineRule="exact"/>
              <w:ind w:left="27"/>
              <w:rPr>
                <w:rFonts w:ascii="Garamond" w:eastAsia="Arial Unicode MS" w:hAnsi="Garamond" w:cs="Garamond"/>
                <w:color w:val="000000"/>
                <w:w w:val="101"/>
                <w:sz w:val="16"/>
                <w:szCs w:val="16"/>
                <w:vertAlign w:val="superscript"/>
              </w:rPr>
            </w:pPr>
            <w:r>
              <w:rPr>
                <w:rFonts w:ascii="Garamond" w:eastAsia="Arial Unicode MS" w:hAnsi="Garamond" w:cs="Garamond"/>
                <w:color w:val="000000"/>
                <w:w w:val="101"/>
                <w:sz w:val="15"/>
                <w:szCs w:val="15"/>
              </w:rPr>
              <w:t>Machinists</w:t>
            </w:r>
            <w:r>
              <w:rPr>
                <w:rFonts w:ascii="Garamond" w:eastAsia="Arial Unicode MS" w:hAnsi="Garamond" w:cs="Garamond"/>
                <w:color w:val="000000"/>
                <w:w w:val="101"/>
                <w:sz w:val="16"/>
                <w:szCs w:val="16"/>
                <w:vertAlign w:val="superscript"/>
              </w:rPr>
              <w:t>5</w:t>
            </w:r>
          </w:p>
          <w:p w:rsidR="00000000" w:rsidRDefault="002A367F">
            <w:pPr>
              <w:widowControl w:val="0"/>
              <w:autoSpaceDE w:val="0"/>
              <w:autoSpaceDN w:val="0"/>
              <w:adjustRightInd w:val="0"/>
              <w:spacing w:before="45" w:after="0" w:line="208" w:lineRule="exact"/>
              <w:ind w:left="27"/>
              <w:rPr>
                <w:rFonts w:ascii="Garamond" w:eastAsia="Arial Unicode MS" w:hAnsi="Garamond" w:cs="Garamond"/>
                <w:color w:val="000000"/>
                <w:w w:val="101"/>
                <w:sz w:val="16"/>
                <w:szCs w:val="16"/>
                <w:vertAlign w:val="superscript"/>
              </w:rPr>
            </w:pPr>
            <w:r>
              <w:rPr>
                <w:rFonts w:ascii="Garamond" w:eastAsia="Arial Unicode MS" w:hAnsi="Garamond" w:cs="Garamond"/>
                <w:color w:val="000000"/>
                <w:w w:val="101"/>
                <w:sz w:val="15"/>
                <w:szCs w:val="15"/>
              </w:rPr>
              <w:t>Computer-C</w:t>
            </w:r>
            <w:r>
              <w:rPr>
                <w:rFonts w:ascii="Garamond" w:eastAsia="Arial Unicode MS" w:hAnsi="Garamond" w:cs="Garamond"/>
                <w:color w:val="000000"/>
                <w:w w:val="101"/>
                <w:sz w:val="15"/>
                <w:szCs w:val="15"/>
              </w:rPr>
              <w:t>ontrolled Machine Tool Operators, Metal &amp; Plastic</w:t>
            </w:r>
            <w:r>
              <w:rPr>
                <w:rFonts w:ascii="Garamond" w:eastAsia="Arial Unicode MS" w:hAnsi="Garamond" w:cs="Garamond"/>
                <w:color w:val="000000"/>
                <w:w w:val="101"/>
                <w:sz w:val="16"/>
                <w:szCs w:val="16"/>
                <w:vertAlign w:val="superscript"/>
              </w:rPr>
              <w:t>5</w:t>
            </w:r>
          </w:p>
          <w:p w:rsidR="00000000" w:rsidRDefault="002A367F">
            <w:pPr>
              <w:widowControl w:val="0"/>
              <w:autoSpaceDE w:val="0"/>
              <w:autoSpaceDN w:val="0"/>
              <w:adjustRightInd w:val="0"/>
              <w:spacing w:before="34" w:after="0" w:line="208" w:lineRule="exact"/>
              <w:ind w:left="27"/>
              <w:rPr>
                <w:rFonts w:ascii="Garamond" w:eastAsia="Arial Unicode MS" w:hAnsi="Garamond" w:cs="Garamond"/>
                <w:color w:val="000000"/>
                <w:w w:val="101"/>
                <w:sz w:val="16"/>
                <w:szCs w:val="16"/>
                <w:vertAlign w:val="superscript"/>
              </w:rPr>
            </w:pPr>
            <w:r>
              <w:rPr>
                <w:rFonts w:ascii="Garamond" w:eastAsia="Arial Unicode MS" w:hAnsi="Garamond" w:cs="Garamond"/>
                <w:color w:val="000000"/>
                <w:w w:val="101"/>
                <w:sz w:val="15"/>
                <w:szCs w:val="15"/>
              </w:rPr>
              <w:t>Boilermakers</w:t>
            </w:r>
            <w:r>
              <w:rPr>
                <w:rFonts w:ascii="Garamond" w:eastAsia="Arial Unicode MS" w:hAnsi="Garamond" w:cs="Garamond"/>
                <w:color w:val="000000"/>
                <w:w w:val="101"/>
                <w:sz w:val="16"/>
                <w:szCs w:val="16"/>
                <w:vertAlign w:val="superscript"/>
              </w:rPr>
              <w:t>5</w:t>
            </w:r>
          </w:p>
        </w:tc>
        <w:tc>
          <w:tcPr>
            <w:tcW w:w="36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73"/>
              <w:rPr>
                <w:rFonts w:ascii="Garamond" w:eastAsia="Arial Unicode MS" w:hAnsi="Garamond" w:cs="Garamond"/>
                <w:color w:val="000000"/>
                <w:w w:val="101"/>
                <w:sz w:val="16"/>
                <w:szCs w:val="16"/>
                <w:vertAlign w:val="superscript"/>
              </w:rPr>
            </w:pPr>
          </w:p>
          <w:p w:rsidR="00000000" w:rsidRDefault="002A367F">
            <w:pPr>
              <w:widowControl w:val="0"/>
              <w:tabs>
                <w:tab w:val="left" w:pos="1227"/>
                <w:tab w:val="left" w:pos="2133"/>
                <w:tab w:val="left" w:pos="3002"/>
              </w:tabs>
              <w:autoSpaceDE w:val="0"/>
              <w:autoSpaceDN w:val="0"/>
              <w:adjustRightInd w:val="0"/>
              <w:spacing w:before="111" w:after="0" w:line="180" w:lineRule="exact"/>
              <w:ind w:left="273"/>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52,430</w:t>
            </w:r>
            <w:r>
              <w:rPr>
                <w:rFonts w:ascii="Garamond" w:eastAsia="Arial Unicode MS" w:hAnsi="Garamond" w:cs="Garamond"/>
                <w:color w:val="000000"/>
                <w:w w:val="101"/>
                <w:sz w:val="15"/>
                <w:szCs w:val="15"/>
              </w:rPr>
              <w:tab/>
              <w:t>63,290</w:t>
            </w:r>
            <w:r>
              <w:rPr>
                <w:rFonts w:ascii="Garamond" w:eastAsia="Arial Unicode MS" w:hAnsi="Garamond" w:cs="Garamond"/>
                <w:color w:val="000000"/>
                <w:w w:val="101"/>
                <w:sz w:val="15"/>
                <w:szCs w:val="15"/>
              </w:rPr>
              <w:tab/>
              <w:t>10,860</w:t>
            </w:r>
            <w:r>
              <w:rPr>
                <w:rFonts w:ascii="Garamond" w:eastAsia="Arial Unicode MS" w:hAnsi="Garamond" w:cs="Garamond"/>
                <w:color w:val="000000"/>
                <w:w w:val="101"/>
                <w:sz w:val="15"/>
                <w:szCs w:val="15"/>
              </w:rPr>
              <w:tab/>
              <w:t>20.7%</w:t>
            </w:r>
          </w:p>
          <w:p w:rsidR="00000000" w:rsidRDefault="002A367F">
            <w:pPr>
              <w:widowControl w:val="0"/>
              <w:tabs>
                <w:tab w:val="left" w:pos="1263"/>
                <w:tab w:val="left" w:pos="2169"/>
                <w:tab w:val="left" w:pos="3003"/>
              </w:tabs>
              <w:autoSpaceDE w:val="0"/>
              <w:autoSpaceDN w:val="0"/>
              <w:adjustRightInd w:val="0"/>
              <w:spacing w:before="74"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4,500</w:t>
            </w:r>
            <w:r>
              <w:rPr>
                <w:rFonts w:ascii="Garamond" w:eastAsia="Arial Unicode MS" w:hAnsi="Garamond" w:cs="Garamond"/>
                <w:color w:val="000000"/>
                <w:w w:val="101"/>
                <w:sz w:val="15"/>
                <w:szCs w:val="15"/>
              </w:rPr>
              <w:tab/>
              <w:t>5,780</w:t>
            </w:r>
            <w:r>
              <w:rPr>
                <w:rFonts w:ascii="Garamond" w:eastAsia="Arial Unicode MS" w:hAnsi="Garamond" w:cs="Garamond"/>
                <w:color w:val="000000"/>
                <w:w w:val="101"/>
                <w:sz w:val="15"/>
                <w:szCs w:val="15"/>
              </w:rPr>
              <w:tab/>
              <w:t>1,280</w:t>
            </w:r>
            <w:r>
              <w:rPr>
                <w:rFonts w:ascii="Garamond" w:eastAsia="Arial Unicode MS" w:hAnsi="Garamond" w:cs="Garamond"/>
                <w:color w:val="000000"/>
                <w:w w:val="101"/>
                <w:sz w:val="15"/>
                <w:szCs w:val="15"/>
              </w:rPr>
              <w:tab/>
              <w:t>28.4%</w:t>
            </w:r>
          </w:p>
          <w:p w:rsidR="00000000" w:rsidRDefault="002A367F">
            <w:pPr>
              <w:widowControl w:val="0"/>
              <w:tabs>
                <w:tab w:val="left" w:pos="1263"/>
                <w:tab w:val="left" w:pos="2218"/>
                <w:tab w:val="left" w:pos="3003"/>
              </w:tabs>
              <w:autoSpaceDE w:val="0"/>
              <w:autoSpaceDN w:val="0"/>
              <w:adjustRightInd w:val="0"/>
              <w:spacing w:before="73"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2,820</w:t>
            </w:r>
            <w:r>
              <w:rPr>
                <w:rFonts w:ascii="Garamond" w:eastAsia="Arial Unicode MS" w:hAnsi="Garamond" w:cs="Garamond"/>
                <w:color w:val="000000"/>
                <w:w w:val="101"/>
                <w:sz w:val="15"/>
                <w:szCs w:val="15"/>
              </w:rPr>
              <w:tab/>
              <w:t>3,560</w:t>
            </w:r>
            <w:r>
              <w:rPr>
                <w:rFonts w:ascii="Garamond" w:eastAsia="Arial Unicode MS" w:hAnsi="Garamond" w:cs="Garamond"/>
                <w:color w:val="000000"/>
                <w:w w:val="101"/>
                <w:sz w:val="15"/>
                <w:szCs w:val="15"/>
              </w:rPr>
              <w:tab/>
              <w:t>740</w:t>
            </w:r>
            <w:r>
              <w:rPr>
                <w:rFonts w:ascii="Garamond" w:eastAsia="Arial Unicode MS" w:hAnsi="Garamond" w:cs="Garamond"/>
                <w:color w:val="000000"/>
                <w:w w:val="101"/>
                <w:sz w:val="15"/>
                <w:szCs w:val="15"/>
              </w:rPr>
              <w:tab/>
              <w:t>26.2%</w:t>
            </w:r>
          </w:p>
          <w:p w:rsidR="00000000" w:rsidRDefault="002A367F">
            <w:pPr>
              <w:widowControl w:val="0"/>
              <w:tabs>
                <w:tab w:val="left" w:pos="1263"/>
                <w:tab w:val="left" w:pos="2218"/>
                <w:tab w:val="left" w:pos="3039"/>
              </w:tabs>
              <w:autoSpaceDE w:val="0"/>
              <w:autoSpaceDN w:val="0"/>
              <w:adjustRightInd w:val="0"/>
              <w:spacing w:before="74" w:after="0" w:line="180" w:lineRule="exact"/>
              <w:ind w:left="309"/>
              <w:rPr>
                <w:rFonts w:ascii="Garamond" w:eastAsia="Arial Unicode MS" w:hAnsi="Garamond" w:cs="Garamond"/>
                <w:color w:val="000000"/>
                <w:w w:val="102"/>
                <w:sz w:val="15"/>
                <w:szCs w:val="15"/>
              </w:rPr>
            </w:pPr>
            <w:r>
              <w:rPr>
                <w:rFonts w:ascii="Garamond" w:eastAsia="Arial Unicode MS" w:hAnsi="Garamond" w:cs="Garamond"/>
                <w:color w:val="000000"/>
                <w:w w:val="101"/>
                <w:sz w:val="15"/>
                <w:szCs w:val="15"/>
              </w:rPr>
              <w:t>2,820</w:t>
            </w:r>
            <w:r>
              <w:rPr>
                <w:rFonts w:ascii="Garamond" w:eastAsia="Arial Unicode MS" w:hAnsi="Garamond" w:cs="Garamond"/>
                <w:color w:val="000000"/>
                <w:w w:val="101"/>
                <w:sz w:val="15"/>
                <w:szCs w:val="15"/>
              </w:rPr>
              <w:tab/>
              <w:t>2,990</w:t>
            </w:r>
            <w:r>
              <w:rPr>
                <w:rFonts w:ascii="Garamond" w:eastAsia="Arial Unicode MS" w:hAnsi="Garamond" w:cs="Garamond"/>
                <w:color w:val="000000"/>
                <w:w w:val="101"/>
                <w:sz w:val="15"/>
                <w:szCs w:val="15"/>
              </w:rPr>
              <w:tab/>
              <w:t>170</w:t>
            </w:r>
            <w:r>
              <w:rPr>
                <w:rFonts w:ascii="Garamond" w:eastAsia="Arial Unicode MS" w:hAnsi="Garamond" w:cs="Garamond"/>
                <w:color w:val="000000"/>
                <w:w w:val="101"/>
                <w:sz w:val="15"/>
                <w:szCs w:val="15"/>
              </w:rPr>
              <w:tab/>
            </w:r>
            <w:r>
              <w:rPr>
                <w:rFonts w:ascii="Garamond" w:eastAsia="Arial Unicode MS" w:hAnsi="Garamond" w:cs="Garamond"/>
                <w:color w:val="000000"/>
                <w:w w:val="102"/>
                <w:sz w:val="15"/>
                <w:szCs w:val="15"/>
              </w:rPr>
              <w:t>6.0%</w:t>
            </w:r>
          </w:p>
          <w:p w:rsidR="00000000" w:rsidRDefault="002A367F">
            <w:pPr>
              <w:widowControl w:val="0"/>
              <w:tabs>
                <w:tab w:val="left" w:pos="1263"/>
                <w:tab w:val="left" w:pos="2230"/>
                <w:tab w:val="left" w:pos="3015"/>
              </w:tabs>
              <w:autoSpaceDE w:val="0"/>
              <w:autoSpaceDN w:val="0"/>
              <w:adjustRightInd w:val="0"/>
              <w:spacing w:before="73"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6,410</w:t>
            </w:r>
            <w:r>
              <w:rPr>
                <w:rFonts w:ascii="Garamond" w:eastAsia="Arial Unicode MS" w:hAnsi="Garamond" w:cs="Garamond"/>
                <w:color w:val="000000"/>
                <w:w w:val="101"/>
                <w:sz w:val="15"/>
                <w:szCs w:val="15"/>
              </w:rPr>
              <w:tab/>
              <w:t>6,340</w:t>
            </w:r>
            <w:r>
              <w:rPr>
                <w:rFonts w:ascii="Garamond" w:eastAsia="Arial Unicode MS" w:hAnsi="Garamond" w:cs="Garamond"/>
                <w:color w:val="000000"/>
                <w:w w:val="101"/>
                <w:sz w:val="15"/>
                <w:szCs w:val="15"/>
              </w:rPr>
              <w:tab/>
              <w:t>-70</w:t>
            </w:r>
            <w:r>
              <w:rPr>
                <w:rFonts w:ascii="Garamond" w:eastAsia="Arial Unicode MS" w:hAnsi="Garamond" w:cs="Garamond"/>
                <w:color w:val="000000"/>
                <w:w w:val="101"/>
                <w:sz w:val="15"/>
                <w:szCs w:val="15"/>
              </w:rPr>
              <w:tab/>
              <w:t>-1.1%</w:t>
            </w:r>
          </w:p>
          <w:p w:rsidR="00000000" w:rsidRDefault="002A367F">
            <w:pPr>
              <w:widowControl w:val="0"/>
              <w:tabs>
                <w:tab w:val="left" w:pos="1263"/>
                <w:tab w:val="left" w:pos="2169"/>
                <w:tab w:val="left" w:pos="3003"/>
              </w:tabs>
              <w:autoSpaceDE w:val="0"/>
              <w:autoSpaceDN w:val="0"/>
              <w:adjustRightInd w:val="0"/>
              <w:spacing w:before="74"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7,840</w:t>
            </w:r>
            <w:r>
              <w:rPr>
                <w:rFonts w:ascii="Garamond" w:eastAsia="Arial Unicode MS" w:hAnsi="Garamond" w:cs="Garamond"/>
                <w:color w:val="000000"/>
                <w:w w:val="101"/>
                <w:sz w:val="15"/>
                <w:szCs w:val="15"/>
              </w:rPr>
              <w:tab/>
              <w:t>9,000</w:t>
            </w:r>
            <w:r>
              <w:rPr>
                <w:rFonts w:ascii="Garamond" w:eastAsia="Arial Unicode MS" w:hAnsi="Garamond" w:cs="Garamond"/>
                <w:color w:val="000000"/>
                <w:w w:val="101"/>
                <w:sz w:val="15"/>
                <w:szCs w:val="15"/>
              </w:rPr>
              <w:tab/>
              <w:t>1,160</w:t>
            </w:r>
            <w:r>
              <w:rPr>
                <w:rFonts w:ascii="Garamond" w:eastAsia="Arial Unicode MS" w:hAnsi="Garamond" w:cs="Garamond"/>
                <w:color w:val="000000"/>
                <w:w w:val="101"/>
                <w:sz w:val="15"/>
                <w:szCs w:val="15"/>
              </w:rPr>
              <w:tab/>
              <w:t>14.8%</w:t>
            </w:r>
          </w:p>
          <w:p w:rsidR="00000000" w:rsidRDefault="002A367F">
            <w:pPr>
              <w:widowControl w:val="0"/>
              <w:tabs>
                <w:tab w:val="left" w:pos="1263"/>
                <w:tab w:val="left" w:pos="2169"/>
                <w:tab w:val="left" w:pos="3003"/>
              </w:tabs>
              <w:autoSpaceDE w:val="0"/>
              <w:autoSpaceDN w:val="0"/>
              <w:adjustRightInd w:val="0"/>
              <w:spacing w:before="74"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7,290</w:t>
            </w:r>
            <w:r>
              <w:rPr>
                <w:rFonts w:ascii="Garamond" w:eastAsia="Arial Unicode MS" w:hAnsi="Garamond" w:cs="Garamond"/>
                <w:color w:val="000000"/>
                <w:w w:val="101"/>
                <w:sz w:val="15"/>
                <w:szCs w:val="15"/>
              </w:rPr>
              <w:tab/>
              <w:t>8,490</w:t>
            </w:r>
            <w:r>
              <w:rPr>
                <w:rFonts w:ascii="Garamond" w:eastAsia="Arial Unicode MS" w:hAnsi="Garamond" w:cs="Garamond"/>
                <w:color w:val="000000"/>
                <w:w w:val="101"/>
                <w:sz w:val="15"/>
                <w:szCs w:val="15"/>
              </w:rPr>
              <w:tab/>
              <w:t>1,200</w:t>
            </w:r>
            <w:r>
              <w:rPr>
                <w:rFonts w:ascii="Garamond" w:eastAsia="Arial Unicode MS" w:hAnsi="Garamond" w:cs="Garamond"/>
                <w:color w:val="000000"/>
                <w:w w:val="101"/>
                <w:sz w:val="15"/>
                <w:szCs w:val="15"/>
              </w:rPr>
              <w:tab/>
              <w:t>16.5%</w:t>
            </w:r>
          </w:p>
          <w:p w:rsidR="00000000" w:rsidRDefault="002A367F">
            <w:pPr>
              <w:widowControl w:val="0"/>
              <w:tabs>
                <w:tab w:val="left" w:pos="1263"/>
                <w:tab w:val="left" w:pos="2218"/>
                <w:tab w:val="left" w:pos="3039"/>
              </w:tabs>
              <w:autoSpaceDE w:val="0"/>
              <w:autoSpaceDN w:val="0"/>
              <w:adjustRightInd w:val="0"/>
              <w:spacing w:before="73" w:after="0" w:line="180" w:lineRule="exact"/>
              <w:ind w:left="309"/>
              <w:rPr>
                <w:rFonts w:ascii="Garamond" w:eastAsia="Arial Unicode MS" w:hAnsi="Garamond" w:cs="Garamond"/>
                <w:color w:val="000000"/>
                <w:w w:val="102"/>
                <w:sz w:val="15"/>
                <w:szCs w:val="15"/>
              </w:rPr>
            </w:pPr>
            <w:r>
              <w:rPr>
                <w:rFonts w:ascii="Garamond" w:eastAsia="Arial Unicode MS" w:hAnsi="Garamond" w:cs="Garamond"/>
                <w:color w:val="000000"/>
                <w:w w:val="101"/>
                <w:sz w:val="15"/>
                <w:szCs w:val="15"/>
              </w:rPr>
              <w:t>4,040</w:t>
            </w:r>
            <w:r>
              <w:rPr>
                <w:rFonts w:ascii="Garamond" w:eastAsia="Arial Unicode MS" w:hAnsi="Garamond" w:cs="Garamond"/>
                <w:color w:val="000000"/>
                <w:w w:val="101"/>
                <w:sz w:val="15"/>
                <w:szCs w:val="15"/>
              </w:rPr>
              <w:tab/>
              <w:t>4,220</w:t>
            </w:r>
            <w:r>
              <w:rPr>
                <w:rFonts w:ascii="Garamond" w:eastAsia="Arial Unicode MS" w:hAnsi="Garamond" w:cs="Garamond"/>
                <w:color w:val="000000"/>
                <w:w w:val="101"/>
                <w:sz w:val="15"/>
                <w:szCs w:val="15"/>
              </w:rPr>
              <w:tab/>
              <w:t>180</w:t>
            </w:r>
            <w:r>
              <w:rPr>
                <w:rFonts w:ascii="Garamond" w:eastAsia="Arial Unicode MS" w:hAnsi="Garamond" w:cs="Garamond"/>
                <w:color w:val="000000"/>
                <w:w w:val="101"/>
                <w:sz w:val="15"/>
                <w:szCs w:val="15"/>
              </w:rPr>
              <w:tab/>
            </w:r>
            <w:r>
              <w:rPr>
                <w:rFonts w:ascii="Garamond" w:eastAsia="Arial Unicode MS" w:hAnsi="Garamond" w:cs="Garamond"/>
                <w:color w:val="000000"/>
                <w:w w:val="102"/>
                <w:sz w:val="15"/>
                <w:szCs w:val="15"/>
              </w:rPr>
              <w:t>4.5%</w:t>
            </w:r>
          </w:p>
          <w:p w:rsidR="00000000" w:rsidRDefault="002A367F">
            <w:pPr>
              <w:widowControl w:val="0"/>
              <w:tabs>
                <w:tab w:val="left" w:pos="1227"/>
                <w:tab w:val="left" w:pos="2169"/>
                <w:tab w:val="left" w:pos="3003"/>
              </w:tabs>
              <w:autoSpaceDE w:val="0"/>
              <w:autoSpaceDN w:val="0"/>
              <w:adjustRightInd w:val="0"/>
              <w:spacing w:before="25" w:after="0" w:line="180" w:lineRule="exact"/>
              <w:ind w:left="273"/>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11,330</w:t>
            </w:r>
            <w:r>
              <w:rPr>
                <w:rFonts w:ascii="Garamond" w:eastAsia="Arial Unicode MS" w:hAnsi="Garamond" w:cs="Garamond"/>
                <w:color w:val="000000"/>
                <w:w w:val="101"/>
                <w:sz w:val="15"/>
                <w:szCs w:val="15"/>
              </w:rPr>
              <w:tab/>
              <w:t>13,820</w:t>
            </w:r>
            <w:r>
              <w:rPr>
                <w:rFonts w:ascii="Garamond" w:eastAsia="Arial Unicode MS" w:hAnsi="Garamond" w:cs="Garamond"/>
                <w:color w:val="000000"/>
                <w:w w:val="101"/>
                <w:sz w:val="15"/>
                <w:szCs w:val="15"/>
              </w:rPr>
              <w:tab/>
              <w:t>2,490</w:t>
            </w:r>
            <w:r>
              <w:rPr>
                <w:rFonts w:ascii="Garamond" w:eastAsia="Arial Unicode MS" w:hAnsi="Garamond" w:cs="Garamond"/>
                <w:color w:val="000000"/>
                <w:w w:val="101"/>
                <w:sz w:val="15"/>
                <w:szCs w:val="15"/>
              </w:rPr>
              <w:tab/>
              <w:t>22.0%</w:t>
            </w:r>
          </w:p>
          <w:p w:rsidR="00000000" w:rsidRDefault="002A367F">
            <w:pPr>
              <w:widowControl w:val="0"/>
              <w:tabs>
                <w:tab w:val="left" w:pos="1263"/>
                <w:tab w:val="left" w:pos="2218"/>
                <w:tab w:val="left" w:pos="3003"/>
              </w:tabs>
              <w:autoSpaceDE w:val="0"/>
              <w:autoSpaceDN w:val="0"/>
              <w:adjustRightInd w:val="0"/>
              <w:spacing w:before="74"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3,320</w:t>
            </w:r>
            <w:r>
              <w:rPr>
                <w:rFonts w:ascii="Garamond" w:eastAsia="Arial Unicode MS" w:hAnsi="Garamond" w:cs="Garamond"/>
                <w:color w:val="000000"/>
                <w:w w:val="101"/>
                <w:sz w:val="15"/>
                <w:szCs w:val="15"/>
              </w:rPr>
              <w:tab/>
              <w:t>4,140</w:t>
            </w:r>
            <w:r>
              <w:rPr>
                <w:rFonts w:ascii="Garamond" w:eastAsia="Arial Unicode MS" w:hAnsi="Garamond" w:cs="Garamond"/>
                <w:color w:val="000000"/>
                <w:w w:val="101"/>
                <w:sz w:val="15"/>
                <w:szCs w:val="15"/>
              </w:rPr>
              <w:tab/>
              <w:t>820</w:t>
            </w:r>
            <w:r>
              <w:rPr>
                <w:rFonts w:ascii="Garamond" w:eastAsia="Arial Unicode MS" w:hAnsi="Garamond" w:cs="Garamond"/>
                <w:color w:val="000000"/>
                <w:w w:val="101"/>
                <w:sz w:val="15"/>
                <w:szCs w:val="15"/>
              </w:rPr>
              <w:tab/>
              <w:t>24.7%</w:t>
            </w:r>
          </w:p>
          <w:p w:rsidR="00000000" w:rsidRDefault="002A367F">
            <w:pPr>
              <w:widowControl w:val="0"/>
              <w:tabs>
                <w:tab w:val="left" w:pos="1227"/>
                <w:tab w:val="left" w:pos="2218"/>
                <w:tab w:val="left" w:pos="3039"/>
              </w:tabs>
              <w:autoSpaceDE w:val="0"/>
              <w:autoSpaceDN w:val="0"/>
              <w:adjustRightInd w:val="0"/>
              <w:spacing w:before="74" w:after="0" w:line="180" w:lineRule="exact"/>
              <w:ind w:left="273"/>
              <w:rPr>
                <w:rFonts w:ascii="Garamond" w:eastAsia="Arial Unicode MS" w:hAnsi="Garamond" w:cs="Garamond"/>
                <w:color w:val="000000"/>
                <w:w w:val="102"/>
                <w:sz w:val="15"/>
                <w:szCs w:val="15"/>
              </w:rPr>
            </w:pPr>
            <w:r>
              <w:rPr>
                <w:rFonts w:ascii="Garamond" w:eastAsia="Arial Unicode MS" w:hAnsi="Garamond" w:cs="Garamond"/>
                <w:color w:val="000000"/>
                <w:w w:val="101"/>
                <w:sz w:val="15"/>
                <w:szCs w:val="15"/>
              </w:rPr>
              <w:t>13,350</w:t>
            </w:r>
            <w:r>
              <w:rPr>
                <w:rFonts w:ascii="Garamond" w:eastAsia="Arial Unicode MS" w:hAnsi="Garamond" w:cs="Garamond"/>
                <w:color w:val="000000"/>
                <w:w w:val="101"/>
                <w:sz w:val="15"/>
                <w:szCs w:val="15"/>
              </w:rPr>
              <w:tab/>
              <w:t>13,540</w:t>
            </w:r>
            <w:r>
              <w:rPr>
                <w:rFonts w:ascii="Garamond" w:eastAsia="Arial Unicode MS" w:hAnsi="Garamond" w:cs="Garamond"/>
                <w:color w:val="000000"/>
                <w:w w:val="101"/>
                <w:sz w:val="15"/>
                <w:szCs w:val="15"/>
              </w:rPr>
              <w:tab/>
              <w:t>190</w:t>
            </w:r>
            <w:r>
              <w:rPr>
                <w:rFonts w:ascii="Garamond" w:eastAsia="Arial Unicode MS" w:hAnsi="Garamond" w:cs="Garamond"/>
                <w:color w:val="000000"/>
                <w:w w:val="101"/>
                <w:sz w:val="15"/>
                <w:szCs w:val="15"/>
              </w:rPr>
              <w:tab/>
            </w:r>
            <w:r>
              <w:rPr>
                <w:rFonts w:ascii="Garamond" w:eastAsia="Arial Unicode MS" w:hAnsi="Garamond" w:cs="Garamond"/>
                <w:color w:val="000000"/>
                <w:w w:val="102"/>
                <w:sz w:val="15"/>
                <w:szCs w:val="15"/>
              </w:rPr>
              <w:t>1.4%</w:t>
            </w:r>
          </w:p>
          <w:p w:rsidR="00000000" w:rsidRDefault="002A367F">
            <w:pPr>
              <w:widowControl w:val="0"/>
              <w:tabs>
                <w:tab w:val="left" w:pos="1263"/>
                <w:tab w:val="left" w:pos="2218"/>
                <w:tab w:val="left" w:pos="3003"/>
              </w:tabs>
              <w:autoSpaceDE w:val="0"/>
              <w:autoSpaceDN w:val="0"/>
              <w:adjustRightInd w:val="0"/>
              <w:spacing w:before="73"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3,030</w:t>
            </w:r>
            <w:r>
              <w:rPr>
                <w:rFonts w:ascii="Garamond" w:eastAsia="Arial Unicode MS" w:hAnsi="Garamond" w:cs="Garamond"/>
                <w:color w:val="000000"/>
                <w:w w:val="101"/>
                <w:sz w:val="15"/>
                <w:szCs w:val="15"/>
              </w:rPr>
              <w:tab/>
              <w:t>3,690</w:t>
            </w:r>
            <w:r>
              <w:rPr>
                <w:rFonts w:ascii="Garamond" w:eastAsia="Arial Unicode MS" w:hAnsi="Garamond" w:cs="Garamond"/>
                <w:color w:val="000000"/>
                <w:w w:val="101"/>
                <w:sz w:val="15"/>
                <w:szCs w:val="15"/>
              </w:rPr>
              <w:tab/>
              <w:t>650</w:t>
            </w:r>
            <w:r>
              <w:rPr>
                <w:rFonts w:ascii="Garamond" w:eastAsia="Arial Unicode MS" w:hAnsi="Garamond" w:cs="Garamond"/>
                <w:color w:val="000000"/>
                <w:w w:val="101"/>
                <w:sz w:val="15"/>
                <w:szCs w:val="15"/>
              </w:rPr>
              <w:tab/>
              <w:t>21.8%</w:t>
            </w:r>
          </w:p>
          <w:p w:rsidR="00000000" w:rsidRDefault="002A367F">
            <w:pPr>
              <w:widowControl w:val="0"/>
              <w:tabs>
                <w:tab w:val="left" w:pos="1263"/>
                <w:tab w:val="left" w:pos="2218"/>
                <w:tab w:val="left" w:pos="3003"/>
              </w:tabs>
              <w:autoSpaceDE w:val="0"/>
              <w:autoSpaceDN w:val="0"/>
              <w:adjustRightInd w:val="0"/>
              <w:spacing w:before="62"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1,680</w:t>
            </w:r>
            <w:r>
              <w:rPr>
                <w:rFonts w:ascii="Garamond" w:eastAsia="Arial Unicode MS" w:hAnsi="Garamond" w:cs="Garamond"/>
                <w:color w:val="000000"/>
                <w:w w:val="101"/>
                <w:sz w:val="15"/>
                <w:szCs w:val="15"/>
              </w:rPr>
              <w:tab/>
              <w:t>2,060</w:t>
            </w:r>
            <w:r>
              <w:rPr>
                <w:rFonts w:ascii="Garamond" w:eastAsia="Arial Unicode MS" w:hAnsi="Garamond" w:cs="Garamond"/>
                <w:color w:val="000000"/>
                <w:w w:val="101"/>
                <w:sz w:val="15"/>
                <w:szCs w:val="15"/>
              </w:rPr>
              <w:tab/>
              <w:t>380</w:t>
            </w:r>
            <w:r>
              <w:rPr>
                <w:rFonts w:ascii="Garamond" w:eastAsia="Arial Unicode MS" w:hAnsi="Garamond" w:cs="Garamond"/>
                <w:color w:val="000000"/>
                <w:w w:val="101"/>
                <w:sz w:val="15"/>
                <w:szCs w:val="15"/>
              </w:rPr>
              <w:tab/>
              <w:t>22.6%</w:t>
            </w:r>
          </w:p>
        </w:tc>
        <w:tc>
          <w:tcPr>
            <w:tcW w:w="26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32"/>
              <w:rPr>
                <w:rFonts w:ascii="Garamond" w:eastAsia="Arial Unicode MS" w:hAnsi="Garamond" w:cs="Garamond"/>
                <w:color w:val="000000"/>
                <w:w w:val="101"/>
                <w:sz w:val="15"/>
                <w:szCs w:val="15"/>
              </w:rPr>
            </w:pPr>
          </w:p>
          <w:p w:rsidR="00000000" w:rsidRDefault="002A367F">
            <w:pPr>
              <w:widowControl w:val="0"/>
              <w:tabs>
                <w:tab w:val="left" w:pos="1138"/>
                <w:tab w:val="left" w:pos="2044"/>
              </w:tabs>
              <w:autoSpaceDE w:val="0"/>
              <w:autoSpaceDN w:val="0"/>
              <w:adjustRightInd w:val="0"/>
              <w:spacing w:before="111" w:after="0" w:line="180" w:lineRule="exact"/>
              <w:ind w:left="232"/>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1,085</w:t>
            </w:r>
            <w:r>
              <w:rPr>
                <w:rFonts w:ascii="Garamond" w:eastAsia="Arial Unicode MS" w:hAnsi="Garamond" w:cs="Garamond"/>
                <w:color w:val="000000"/>
                <w:w w:val="101"/>
                <w:sz w:val="15"/>
                <w:szCs w:val="15"/>
              </w:rPr>
              <w:tab/>
              <w:t>1,140</w:t>
            </w:r>
            <w:r>
              <w:rPr>
                <w:rFonts w:ascii="Garamond" w:eastAsia="Arial Unicode MS" w:hAnsi="Garamond" w:cs="Garamond"/>
                <w:color w:val="000000"/>
                <w:w w:val="101"/>
                <w:sz w:val="15"/>
                <w:szCs w:val="15"/>
              </w:rPr>
              <w:tab/>
              <w:t>2,225</w:t>
            </w:r>
          </w:p>
          <w:p w:rsidR="00000000" w:rsidRDefault="002A367F">
            <w:pPr>
              <w:widowControl w:val="0"/>
              <w:tabs>
                <w:tab w:val="left" w:pos="1186"/>
                <w:tab w:val="left" w:pos="2092"/>
              </w:tabs>
              <w:autoSpaceDE w:val="0"/>
              <w:autoSpaceDN w:val="0"/>
              <w:adjustRightInd w:val="0"/>
              <w:spacing w:before="74"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125</w:t>
            </w:r>
            <w:r>
              <w:rPr>
                <w:rFonts w:ascii="Garamond" w:eastAsia="Arial Unicode MS" w:hAnsi="Garamond" w:cs="Garamond"/>
                <w:color w:val="000000"/>
                <w:w w:val="101"/>
                <w:sz w:val="15"/>
                <w:szCs w:val="15"/>
              </w:rPr>
              <w:tab/>
              <w:t>130</w:t>
            </w:r>
            <w:r>
              <w:rPr>
                <w:rFonts w:ascii="Garamond" w:eastAsia="Arial Unicode MS" w:hAnsi="Garamond" w:cs="Garamond"/>
                <w:color w:val="000000"/>
                <w:w w:val="101"/>
                <w:sz w:val="15"/>
                <w:szCs w:val="15"/>
              </w:rPr>
              <w:tab/>
              <w:t>255</w:t>
            </w:r>
          </w:p>
          <w:p w:rsidR="00000000" w:rsidRDefault="002A367F">
            <w:pPr>
              <w:widowControl w:val="0"/>
              <w:tabs>
                <w:tab w:val="left" w:pos="1186"/>
                <w:tab w:val="left" w:pos="2092"/>
              </w:tabs>
              <w:autoSpaceDE w:val="0"/>
              <w:autoSpaceDN w:val="0"/>
              <w:adjustRightInd w:val="0"/>
              <w:spacing w:before="73" w:after="0" w:line="180" w:lineRule="exact"/>
              <w:ind w:left="31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75</w:t>
            </w:r>
            <w:r>
              <w:rPr>
                <w:rFonts w:ascii="Garamond" w:eastAsia="Arial Unicode MS" w:hAnsi="Garamond" w:cs="Garamond"/>
                <w:color w:val="000000"/>
                <w:w w:val="101"/>
                <w:sz w:val="15"/>
                <w:szCs w:val="15"/>
              </w:rPr>
              <w:tab/>
              <w:t>100</w:t>
            </w:r>
            <w:r>
              <w:rPr>
                <w:rFonts w:ascii="Garamond" w:eastAsia="Arial Unicode MS" w:hAnsi="Garamond" w:cs="Garamond"/>
                <w:color w:val="000000"/>
                <w:w w:val="101"/>
                <w:sz w:val="15"/>
                <w:szCs w:val="15"/>
              </w:rPr>
              <w:tab/>
              <w:t>175</w:t>
            </w:r>
          </w:p>
          <w:p w:rsidR="00000000" w:rsidRDefault="002A367F">
            <w:pPr>
              <w:widowControl w:val="0"/>
              <w:tabs>
                <w:tab w:val="left" w:pos="1223"/>
                <w:tab w:val="left" w:pos="2128"/>
              </w:tabs>
              <w:autoSpaceDE w:val="0"/>
              <w:autoSpaceDN w:val="0"/>
              <w:adjustRightInd w:val="0"/>
              <w:spacing w:before="74" w:after="0" w:line="180" w:lineRule="exact"/>
              <w:ind w:left="31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15</w:t>
            </w:r>
            <w:r>
              <w:rPr>
                <w:rFonts w:ascii="Garamond" w:eastAsia="Arial Unicode MS" w:hAnsi="Garamond" w:cs="Garamond"/>
                <w:color w:val="000000"/>
                <w:w w:val="101"/>
                <w:sz w:val="15"/>
                <w:szCs w:val="15"/>
              </w:rPr>
              <w:tab/>
              <w:t>60</w:t>
            </w:r>
            <w:r>
              <w:rPr>
                <w:rFonts w:ascii="Garamond" w:eastAsia="Arial Unicode MS" w:hAnsi="Garamond" w:cs="Garamond"/>
                <w:color w:val="000000"/>
                <w:w w:val="101"/>
                <w:sz w:val="15"/>
                <w:szCs w:val="15"/>
              </w:rPr>
              <w:tab/>
              <w:t>75</w:t>
            </w:r>
          </w:p>
          <w:p w:rsidR="00000000" w:rsidRDefault="002A367F">
            <w:pPr>
              <w:widowControl w:val="0"/>
              <w:tabs>
                <w:tab w:val="left" w:pos="1187"/>
                <w:tab w:val="left" w:pos="2092"/>
              </w:tabs>
              <w:autoSpaceDE w:val="0"/>
              <w:autoSpaceDN w:val="0"/>
              <w:adjustRightInd w:val="0"/>
              <w:spacing w:before="73" w:after="0" w:line="180" w:lineRule="exact"/>
              <w:ind w:left="353"/>
              <w:rPr>
                <w:rFonts w:ascii="Garamond" w:eastAsia="Arial Unicode MS" w:hAnsi="Garamond" w:cs="Garamond"/>
                <w:color w:val="000000"/>
                <w:w w:val="101"/>
                <w:sz w:val="15"/>
                <w:szCs w:val="15"/>
              </w:rPr>
            </w:pPr>
            <w:r>
              <w:rPr>
                <w:rFonts w:ascii="Garamond" w:eastAsia="Arial Unicode MS" w:hAnsi="Garamond" w:cs="Garamond"/>
                <w:color w:val="000000"/>
                <w:sz w:val="15"/>
                <w:szCs w:val="15"/>
              </w:rPr>
              <w:t>0</w:t>
            </w:r>
            <w:r>
              <w:rPr>
                <w:rFonts w:ascii="Garamond" w:eastAsia="Arial Unicode MS" w:hAnsi="Garamond" w:cs="Garamond"/>
                <w:color w:val="000000"/>
                <w:sz w:val="15"/>
                <w:szCs w:val="15"/>
              </w:rPr>
              <w:tab/>
            </w:r>
            <w:r>
              <w:rPr>
                <w:rFonts w:ascii="Garamond" w:eastAsia="Arial Unicode MS" w:hAnsi="Garamond" w:cs="Garamond"/>
                <w:color w:val="000000"/>
                <w:w w:val="101"/>
                <w:sz w:val="15"/>
                <w:szCs w:val="15"/>
              </w:rPr>
              <w:t>145</w:t>
            </w:r>
            <w:r>
              <w:rPr>
                <w:rFonts w:ascii="Garamond" w:eastAsia="Arial Unicode MS" w:hAnsi="Garamond" w:cs="Garamond"/>
                <w:color w:val="000000"/>
                <w:w w:val="101"/>
                <w:sz w:val="15"/>
                <w:szCs w:val="15"/>
              </w:rPr>
              <w:tab/>
              <w:t>145</w:t>
            </w:r>
          </w:p>
          <w:p w:rsidR="00000000" w:rsidRDefault="002A367F">
            <w:pPr>
              <w:widowControl w:val="0"/>
              <w:tabs>
                <w:tab w:val="left" w:pos="1186"/>
                <w:tab w:val="left" w:pos="2092"/>
              </w:tabs>
              <w:autoSpaceDE w:val="0"/>
              <w:autoSpaceDN w:val="0"/>
              <w:adjustRightInd w:val="0"/>
              <w:spacing w:before="74"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115</w:t>
            </w:r>
            <w:r>
              <w:rPr>
                <w:rFonts w:ascii="Garamond" w:eastAsia="Arial Unicode MS" w:hAnsi="Garamond" w:cs="Garamond"/>
                <w:color w:val="000000"/>
                <w:w w:val="101"/>
                <w:sz w:val="15"/>
                <w:szCs w:val="15"/>
              </w:rPr>
              <w:tab/>
              <w:t>180</w:t>
            </w:r>
            <w:r>
              <w:rPr>
                <w:rFonts w:ascii="Garamond" w:eastAsia="Arial Unicode MS" w:hAnsi="Garamond" w:cs="Garamond"/>
                <w:color w:val="000000"/>
                <w:w w:val="101"/>
                <w:sz w:val="15"/>
                <w:szCs w:val="15"/>
              </w:rPr>
              <w:tab/>
              <w:t>295</w:t>
            </w:r>
          </w:p>
          <w:p w:rsidR="00000000" w:rsidRDefault="002A367F">
            <w:pPr>
              <w:widowControl w:val="0"/>
              <w:tabs>
                <w:tab w:val="left" w:pos="1186"/>
                <w:tab w:val="left" w:pos="2092"/>
              </w:tabs>
              <w:autoSpaceDE w:val="0"/>
              <w:autoSpaceDN w:val="0"/>
              <w:adjustRightInd w:val="0"/>
              <w:spacing w:before="74"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120</w:t>
            </w:r>
            <w:r>
              <w:rPr>
                <w:rFonts w:ascii="Garamond" w:eastAsia="Arial Unicode MS" w:hAnsi="Garamond" w:cs="Garamond"/>
                <w:color w:val="000000"/>
                <w:w w:val="101"/>
                <w:sz w:val="15"/>
                <w:szCs w:val="15"/>
              </w:rPr>
              <w:tab/>
              <w:t>125</w:t>
            </w:r>
            <w:r>
              <w:rPr>
                <w:rFonts w:ascii="Garamond" w:eastAsia="Arial Unicode MS" w:hAnsi="Garamond" w:cs="Garamond"/>
                <w:color w:val="000000"/>
                <w:w w:val="101"/>
                <w:sz w:val="15"/>
                <w:szCs w:val="15"/>
              </w:rPr>
              <w:tab/>
              <w:t>245</w:t>
            </w:r>
          </w:p>
          <w:p w:rsidR="00000000" w:rsidRDefault="002A367F">
            <w:pPr>
              <w:widowControl w:val="0"/>
              <w:tabs>
                <w:tab w:val="left" w:pos="1223"/>
                <w:tab w:val="left" w:pos="2128"/>
              </w:tabs>
              <w:autoSpaceDE w:val="0"/>
              <w:autoSpaceDN w:val="0"/>
              <w:adjustRightInd w:val="0"/>
              <w:spacing w:before="73" w:after="0" w:line="180" w:lineRule="exact"/>
              <w:ind w:left="31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20</w:t>
            </w:r>
            <w:r>
              <w:rPr>
                <w:rFonts w:ascii="Garamond" w:eastAsia="Arial Unicode MS" w:hAnsi="Garamond" w:cs="Garamond"/>
                <w:color w:val="000000"/>
                <w:w w:val="101"/>
                <w:sz w:val="15"/>
                <w:szCs w:val="15"/>
              </w:rPr>
              <w:tab/>
              <w:t>75</w:t>
            </w:r>
            <w:r>
              <w:rPr>
                <w:rFonts w:ascii="Garamond" w:eastAsia="Arial Unicode MS" w:hAnsi="Garamond" w:cs="Garamond"/>
                <w:color w:val="000000"/>
                <w:w w:val="101"/>
                <w:sz w:val="15"/>
                <w:szCs w:val="15"/>
              </w:rPr>
              <w:tab/>
              <w:t>95</w:t>
            </w:r>
          </w:p>
          <w:p w:rsidR="00000000" w:rsidRDefault="002A367F">
            <w:pPr>
              <w:widowControl w:val="0"/>
              <w:tabs>
                <w:tab w:val="left" w:pos="1186"/>
                <w:tab w:val="left" w:pos="2092"/>
              </w:tabs>
              <w:autoSpaceDE w:val="0"/>
              <w:autoSpaceDN w:val="0"/>
              <w:adjustRightInd w:val="0"/>
              <w:spacing w:before="25"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250</w:t>
            </w:r>
            <w:r>
              <w:rPr>
                <w:rFonts w:ascii="Garamond" w:eastAsia="Arial Unicode MS" w:hAnsi="Garamond" w:cs="Garamond"/>
                <w:color w:val="000000"/>
                <w:w w:val="101"/>
                <w:sz w:val="15"/>
                <w:szCs w:val="15"/>
              </w:rPr>
              <w:tab/>
              <w:t>165</w:t>
            </w:r>
            <w:r>
              <w:rPr>
                <w:rFonts w:ascii="Garamond" w:eastAsia="Arial Unicode MS" w:hAnsi="Garamond" w:cs="Garamond"/>
                <w:color w:val="000000"/>
                <w:w w:val="101"/>
                <w:sz w:val="15"/>
                <w:szCs w:val="15"/>
              </w:rPr>
              <w:tab/>
              <w:t>415</w:t>
            </w:r>
          </w:p>
          <w:p w:rsidR="00000000" w:rsidRDefault="002A367F">
            <w:pPr>
              <w:widowControl w:val="0"/>
              <w:tabs>
                <w:tab w:val="left" w:pos="1186"/>
                <w:tab w:val="left" w:pos="2092"/>
              </w:tabs>
              <w:autoSpaceDE w:val="0"/>
              <w:autoSpaceDN w:val="0"/>
              <w:adjustRightInd w:val="0"/>
              <w:spacing w:before="74" w:after="0" w:line="180" w:lineRule="exact"/>
              <w:ind w:left="31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80</w:t>
            </w:r>
            <w:r>
              <w:rPr>
                <w:rFonts w:ascii="Garamond" w:eastAsia="Arial Unicode MS" w:hAnsi="Garamond" w:cs="Garamond"/>
                <w:color w:val="000000"/>
                <w:w w:val="101"/>
                <w:sz w:val="15"/>
                <w:szCs w:val="15"/>
              </w:rPr>
              <w:tab/>
              <w:t>120</w:t>
            </w:r>
            <w:r>
              <w:rPr>
                <w:rFonts w:ascii="Garamond" w:eastAsia="Arial Unicode MS" w:hAnsi="Garamond" w:cs="Garamond"/>
                <w:color w:val="000000"/>
                <w:w w:val="101"/>
                <w:sz w:val="15"/>
                <w:szCs w:val="15"/>
              </w:rPr>
              <w:tab/>
              <w:t>200</w:t>
            </w:r>
          </w:p>
          <w:p w:rsidR="00000000" w:rsidRDefault="002A367F">
            <w:pPr>
              <w:widowControl w:val="0"/>
              <w:tabs>
                <w:tab w:val="left" w:pos="1186"/>
                <w:tab w:val="left" w:pos="2092"/>
              </w:tabs>
              <w:autoSpaceDE w:val="0"/>
              <w:autoSpaceDN w:val="0"/>
              <w:adjustRightInd w:val="0"/>
              <w:spacing w:before="74" w:after="0" w:line="180" w:lineRule="exact"/>
              <w:ind w:left="31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20</w:t>
            </w:r>
            <w:r>
              <w:rPr>
                <w:rFonts w:ascii="Garamond" w:eastAsia="Arial Unicode MS" w:hAnsi="Garamond" w:cs="Garamond"/>
                <w:color w:val="000000"/>
                <w:w w:val="101"/>
                <w:sz w:val="15"/>
                <w:szCs w:val="15"/>
              </w:rPr>
              <w:tab/>
              <w:t>175</w:t>
            </w:r>
            <w:r>
              <w:rPr>
                <w:rFonts w:ascii="Garamond" w:eastAsia="Arial Unicode MS" w:hAnsi="Garamond" w:cs="Garamond"/>
                <w:color w:val="000000"/>
                <w:w w:val="101"/>
                <w:sz w:val="15"/>
                <w:szCs w:val="15"/>
              </w:rPr>
              <w:tab/>
              <w:t>195</w:t>
            </w:r>
          </w:p>
          <w:p w:rsidR="00000000" w:rsidRDefault="002A367F">
            <w:pPr>
              <w:widowControl w:val="0"/>
              <w:tabs>
                <w:tab w:val="left" w:pos="1223"/>
                <w:tab w:val="left" w:pos="2092"/>
              </w:tabs>
              <w:autoSpaceDE w:val="0"/>
              <w:autoSpaceDN w:val="0"/>
              <w:adjustRightInd w:val="0"/>
              <w:spacing w:before="73" w:after="0" w:line="180" w:lineRule="exact"/>
              <w:ind w:left="31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65</w:t>
            </w:r>
            <w:r>
              <w:rPr>
                <w:rFonts w:ascii="Garamond" w:eastAsia="Arial Unicode MS" w:hAnsi="Garamond" w:cs="Garamond"/>
                <w:color w:val="000000"/>
                <w:w w:val="101"/>
                <w:sz w:val="15"/>
                <w:szCs w:val="15"/>
              </w:rPr>
              <w:tab/>
              <w:t>60</w:t>
            </w:r>
            <w:r>
              <w:rPr>
                <w:rFonts w:ascii="Garamond" w:eastAsia="Arial Unicode MS" w:hAnsi="Garamond" w:cs="Garamond"/>
                <w:color w:val="000000"/>
                <w:w w:val="101"/>
                <w:sz w:val="15"/>
                <w:szCs w:val="15"/>
              </w:rPr>
              <w:tab/>
              <w:t>125</w:t>
            </w:r>
          </w:p>
          <w:p w:rsidR="00000000" w:rsidRDefault="002A367F">
            <w:pPr>
              <w:widowControl w:val="0"/>
              <w:tabs>
                <w:tab w:val="left" w:pos="1223"/>
                <w:tab w:val="left" w:pos="2128"/>
              </w:tabs>
              <w:autoSpaceDE w:val="0"/>
              <w:autoSpaceDN w:val="0"/>
              <w:adjustRightInd w:val="0"/>
              <w:spacing w:before="62" w:after="0" w:line="180" w:lineRule="exact"/>
              <w:ind w:left="31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40</w:t>
            </w:r>
            <w:r>
              <w:rPr>
                <w:rFonts w:ascii="Garamond" w:eastAsia="Arial Unicode MS" w:hAnsi="Garamond" w:cs="Garamond"/>
                <w:color w:val="000000"/>
                <w:w w:val="101"/>
                <w:sz w:val="15"/>
                <w:szCs w:val="15"/>
              </w:rPr>
              <w:tab/>
            </w:r>
            <w:r>
              <w:rPr>
                <w:rFonts w:ascii="Garamond" w:eastAsia="Arial Unicode MS" w:hAnsi="Garamond" w:cs="Garamond"/>
                <w:color w:val="000000"/>
                <w:w w:val="101"/>
                <w:sz w:val="15"/>
                <w:szCs w:val="15"/>
              </w:rPr>
              <w:t>35</w:t>
            </w:r>
            <w:r>
              <w:rPr>
                <w:rFonts w:ascii="Garamond" w:eastAsia="Arial Unicode MS" w:hAnsi="Garamond" w:cs="Garamond"/>
                <w:color w:val="000000"/>
                <w:w w:val="101"/>
                <w:sz w:val="15"/>
                <w:szCs w:val="15"/>
              </w:rPr>
              <w:tab/>
              <w:t>75</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374"/>
              <w:rPr>
                <w:rFonts w:ascii="Garamond" w:eastAsia="Arial Unicode MS" w:hAnsi="Garamond" w:cs="Garamond"/>
                <w:color w:val="000000"/>
                <w:w w:val="101"/>
                <w:sz w:val="15"/>
                <w:szCs w:val="15"/>
              </w:rPr>
            </w:pPr>
          </w:p>
          <w:p w:rsidR="00000000" w:rsidRDefault="002A367F">
            <w:pPr>
              <w:widowControl w:val="0"/>
              <w:autoSpaceDE w:val="0"/>
              <w:autoSpaceDN w:val="0"/>
              <w:adjustRightInd w:val="0"/>
              <w:spacing w:before="111" w:after="0" w:line="180" w:lineRule="exact"/>
              <w:ind w:left="374"/>
              <w:rPr>
                <w:rFonts w:ascii="Garamond" w:eastAsia="Arial Unicode MS" w:hAnsi="Garamond" w:cs="Garamond"/>
                <w:color w:val="000000"/>
                <w:w w:val="105"/>
                <w:sz w:val="15"/>
                <w:szCs w:val="15"/>
              </w:rPr>
            </w:pPr>
            <w:r>
              <w:rPr>
                <w:rFonts w:ascii="Garamond" w:eastAsia="Arial Unicode MS" w:hAnsi="Garamond" w:cs="Garamond"/>
                <w:color w:val="000000"/>
                <w:w w:val="105"/>
                <w:sz w:val="15"/>
                <w:szCs w:val="15"/>
              </w:rPr>
              <w:t>na</w:t>
            </w:r>
          </w:p>
          <w:p w:rsidR="00000000" w:rsidRDefault="002A367F">
            <w:pPr>
              <w:widowControl w:val="0"/>
              <w:autoSpaceDE w:val="0"/>
              <w:autoSpaceDN w:val="0"/>
              <w:adjustRightInd w:val="0"/>
              <w:spacing w:before="74"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64.74</w:t>
            </w:r>
          </w:p>
          <w:p w:rsidR="00000000" w:rsidRDefault="002A367F">
            <w:pPr>
              <w:widowControl w:val="0"/>
              <w:autoSpaceDE w:val="0"/>
              <w:autoSpaceDN w:val="0"/>
              <w:adjustRightInd w:val="0"/>
              <w:spacing w:before="73"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32.80</w:t>
            </w:r>
          </w:p>
          <w:p w:rsidR="00000000" w:rsidRDefault="002A367F">
            <w:pPr>
              <w:widowControl w:val="0"/>
              <w:autoSpaceDE w:val="0"/>
              <w:autoSpaceDN w:val="0"/>
              <w:adjustRightInd w:val="0"/>
              <w:spacing w:before="74"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24.54</w:t>
            </w:r>
          </w:p>
          <w:p w:rsidR="00000000" w:rsidRDefault="002A367F">
            <w:pPr>
              <w:widowControl w:val="0"/>
              <w:autoSpaceDE w:val="0"/>
              <w:autoSpaceDN w:val="0"/>
              <w:adjustRightInd w:val="0"/>
              <w:spacing w:before="73" w:after="0" w:line="180" w:lineRule="exact"/>
              <w:ind w:left="290"/>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30.44</w:t>
            </w:r>
          </w:p>
          <w:p w:rsidR="00000000" w:rsidRDefault="002A367F">
            <w:pPr>
              <w:widowControl w:val="0"/>
              <w:autoSpaceDE w:val="0"/>
              <w:autoSpaceDN w:val="0"/>
              <w:adjustRightInd w:val="0"/>
              <w:spacing w:before="74"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25.81</w:t>
            </w:r>
          </w:p>
          <w:p w:rsidR="00000000" w:rsidRDefault="002A367F">
            <w:pPr>
              <w:widowControl w:val="0"/>
              <w:autoSpaceDE w:val="0"/>
              <w:autoSpaceDN w:val="0"/>
              <w:adjustRightInd w:val="0"/>
              <w:spacing w:before="74"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18.58</w:t>
            </w:r>
          </w:p>
          <w:p w:rsidR="00000000" w:rsidRDefault="002A367F">
            <w:pPr>
              <w:widowControl w:val="0"/>
              <w:autoSpaceDE w:val="0"/>
              <w:autoSpaceDN w:val="0"/>
              <w:adjustRightInd w:val="0"/>
              <w:spacing w:before="73"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27.25</w:t>
            </w:r>
          </w:p>
          <w:p w:rsidR="00000000" w:rsidRDefault="002A367F">
            <w:pPr>
              <w:widowControl w:val="0"/>
              <w:autoSpaceDE w:val="0"/>
              <w:autoSpaceDN w:val="0"/>
              <w:adjustRightInd w:val="0"/>
              <w:spacing w:before="25"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21.12</w:t>
            </w:r>
          </w:p>
          <w:p w:rsidR="00000000" w:rsidRDefault="002A367F">
            <w:pPr>
              <w:widowControl w:val="0"/>
              <w:autoSpaceDE w:val="0"/>
              <w:autoSpaceDN w:val="0"/>
              <w:adjustRightInd w:val="0"/>
              <w:spacing w:before="74"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23.68</w:t>
            </w:r>
          </w:p>
          <w:p w:rsidR="00000000" w:rsidRDefault="002A367F">
            <w:pPr>
              <w:widowControl w:val="0"/>
              <w:autoSpaceDE w:val="0"/>
              <w:autoSpaceDN w:val="0"/>
              <w:adjustRightInd w:val="0"/>
              <w:spacing w:before="74"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17.32</w:t>
            </w:r>
          </w:p>
          <w:p w:rsidR="00000000" w:rsidRDefault="002A367F">
            <w:pPr>
              <w:widowControl w:val="0"/>
              <w:autoSpaceDE w:val="0"/>
              <w:autoSpaceDN w:val="0"/>
              <w:adjustRightInd w:val="0"/>
              <w:spacing w:before="73"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17.56</w:t>
            </w:r>
          </w:p>
          <w:p w:rsidR="00000000" w:rsidRDefault="002A367F">
            <w:pPr>
              <w:widowControl w:val="0"/>
              <w:autoSpaceDE w:val="0"/>
              <w:autoSpaceDN w:val="0"/>
              <w:adjustRightInd w:val="0"/>
              <w:spacing w:before="62"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28.40</w:t>
            </w:r>
          </w:p>
        </w:tc>
      </w:tr>
      <w:tr w:rsidR="00000000">
        <w:tblPrEx>
          <w:tblCellMar>
            <w:top w:w="0" w:type="dxa"/>
            <w:left w:w="0" w:type="dxa"/>
            <w:bottom w:w="0" w:type="dxa"/>
            <w:right w:w="0" w:type="dxa"/>
          </w:tblCellMar>
        </w:tblPrEx>
        <w:trPr>
          <w:trHeight w:hRule="exact" w:val="3042"/>
        </w:trPr>
        <w:tc>
          <w:tcPr>
            <w:tcW w:w="78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144"/>
              <w:rPr>
                <w:rFonts w:ascii="Garamond" w:eastAsia="Arial Unicode MS" w:hAnsi="Garamond" w:cs="Garamond"/>
                <w:color w:val="000000"/>
                <w:w w:val="101"/>
                <w:sz w:val="15"/>
                <w:szCs w:val="15"/>
              </w:rPr>
            </w:pPr>
          </w:p>
          <w:p w:rsidR="00000000" w:rsidRDefault="002A367F">
            <w:pPr>
              <w:widowControl w:val="0"/>
              <w:autoSpaceDE w:val="0"/>
              <w:autoSpaceDN w:val="0"/>
              <w:adjustRightInd w:val="0"/>
              <w:spacing w:before="111"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29-1111</w:t>
            </w:r>
          </w:p>
          <w:p w:rsidR="00000000" w:rsidRDefault="002A367F">
            <w:pPr>
              <w:widowControl w:val="0"/>
              <w:autoSpaceDE w:val="0"/>
              <w:autoSpaceDN w:val="0"/>
              <w:adjustRightInd w:val="0"/>
              <w:spacing w:before="7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29-2061</w:t>
            </w:r>
          </w:p>
          <w:p w:rsidR="00000000" w:rsidRDefault="002A367F">
            <w:pPr>
              <w:widowControl w:val="0"/>
              <w:autoSpaceDE w:val="0"/>
              <w:autoSpaceDN w:val="0"/>
              <w:adjustRightInd w:val="0"/>
              <w:spacing w:before="74" w:after="0" w:line="180" w:lineRule="exact"/>
              <w:ind w:left="108"/>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29-10XX</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29-1051</w:t>
            </w:r>
          </w:p>
          <w:p w:rsidR="00000000" w:rsidRDefault="002A367F">
            <w:pPr>
              <w:widowControl w:val="0"/>
              <w:autoSpaceDE w:val="0"/>
              <w:autoSpaceDN w:val="0"/>
              <w:adjustRightInd w:val="0"/>
              <w:spacing w:before="7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29-2071</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29-2034</w:t>
            </w:r>
          </w:p>
          <w:p w:rsidR="00000000" w:rsidRDefault="002A367F">
            <w:pPr>
              <w:widowControl w:val="0"/>
              <w:autoSpaceDE w:val="0"/>
              <w:autoSpaceDN w:val="0"/>
              <w:adjustRightInd w:val="0"/>
              <w:spacing w:before="7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29-1127</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29-1123</w:t>
            </w:r>
          </w:p>
          <w:p w:rsidR="00000000" w:rsidRDefault="002A367F">
            <w:pPr>
              <w:widowControl w:val="0"/>
              <w:autoSpaceDE w:val="0"/>
              <w:autoSpaceDN w:val="0"/>
              <w:adjustRightInd w:val="0"/>
              <w:spacing w:before="7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29-2011</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29-1126</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29-1122</w:t>
            </w:r>
          </w:p>
        </w:tc>
        <w:tc>
          <w:tcPr>
            <w:tcW w:w="50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69" w:after="0" w:line="180" w:lineRule="exact"/>
              <w:ind w:left="27"/>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Health Services</w:t>
            </w:r>
          </w:p>
          <w:p w:rsidR="00000000" w:rsidRDefault="002A367F">
            <w:pPr>
              <w:widowControl w:val="0"/>
              <w:autoSpaceDE w:val="0"/>
              <w:autoSpaceDN w:val="0"/>
              <w:adjustRightInd w:val="0"/>
              <w:spacing w:before="74" w:after="0" w:line="180" w:lineRule="exact"/>
              <w:ind w:left="2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Registered Nurses</w:t>
            </w:r>
          </w:p>
          <w:p w:rsidR="00000000" w:rsidRDefault="002A367F">
            <w:pPr>
              <w:widowControl w:val="0"/>
              <w:autoSpaceDE w:val="0"/>
              <w:autoSpaceDN w:val="0"/>
              <w:adjustRightInd w:val="0"/>
              <w:spacing w:before="73" w:after="0" w:line="180"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Licensed Practical &amp; Licensed Vocational Nurses</w:t>
            </w:r>
          </w:p>
          <w:p w:rsidR="00000000" w:rsidRDefault="002A367F">
            <w:pPr>
              <w:widowControl w:val="0"/>
              <w:autoSpaceDE w:val="0"/>
              <w:autoSpaceDN w:val="0"/>
              <w:adjustRightInd w:val="0"/>
              <w:spacing w:before="51" w:after="0" w:line="208" w:lineRule="exact"/>
              <w:ind w:left="27"/>
              <w:rPr>
                <w:rFonts w:ascii="Garamond" w:eastAsia="Arial Unicode MS" w:hAnsi="Garamond" w:cs="Garamond"/>
                <w:color w:val="000000"/>
                <w:w w:val="102"/>
                <w:sz w:val="16"/>
                <w:szCs w:val="16"/>
                <w:vertAlign w:val="superscript"/>
              </w:rPr>
            </w:pPr>
            <w:r>
              <w:rPr>
                <w:rFonts w:ascii="Garamond" w:eastAsia="Arial Unicode MS" w:hAnsi="Garamond" w:cs="Garamond"/>
                <w:color w:val="000000"/>
                <w:w w:val="102"/>
                <w:sz w:val="15"/>
                <w:szCs w:val="15"/>
              </w:rPr>
              <w:t>Doctors and Dentists</w:t>
            </w:r>
            <w:r>
              <w:rPr>
                <w:rFonts w:ascii="Garamond" w:eastAsia="Arial Unicode MS" w:hAnsi="Garamond" w:cs="Garamond"/>
                <w:color w:val="000000"/>
                <w:w w:val="102"/>
                <w:sz w:val="16"/>
                <w:szCs w:val="16"/>
                <w:vertAlign w:val="superscript"/>
              </w:rPr>
              <w:t>4</w:t>
            </w:r>
          </w:p>
          <w:p w:rsidR="00000000" w:rsidRDefault="002A367F">
            <w:pPr>
              <w:widowControl w:val="0"/>
              <w:autoSpaceDE w:val="0"/>
              <w:autoSpaceDN w:val="0"/>
              <w:adjustRightInd w:val="0"/>
              <w:spacing w:before="46" w:after="0" w:line="208" w:lineRule="exact"/>
              <w:ind w:left="27"/>
              <w:rPr>
                <w:rFonts w:ascii="Garamond" w:eastAsia="Arial Unicode MS" w:hAnsi="Garamond" w:cs="Garamond"/>
                <w:color w:val="000000"/>
                <w:sz w:val="16"/>
                <w:szCs w:val="16"/>
                <w:vertAlign w:val="superscript"/>
              </w:rPr>
            </w:pPr>
            <w:r>
              <w:rPr>
                <w:rFonts w:ascii="Garamond" w:eastAsia="Arial Unicode MS" w:hAnsi="Garamond" w:cs="Garamond"/>
                <w:color w:val="000000"/>
                <w:sz w:val="15"/>
                <w:szCs w:val="15"/>
              </w:rPr>
              <w:t>Pharmacists</w:t>
            </w:r>
            <w:r>
              <w:rPr>
                <w:rFonts w:ascii="Garamond" w:eastAsia="Arial Unicode MS" w:hAnsi="Garamond" w:cs="Garamond"/>
                <w:color w:val="000000"/>
                <w:sz w:val="16"/>
                <w:szCs w:val="16"/>
                <w:vertAlign w:val="superscript"/>
              </w:rPr>
              <w:t>2</w:t>
            </w:r>
          </w:p>
          <w:p w:rsidR="00000000" w:rsidRDefault="002A367F">
            <w:pPr>
              <w:widowControl w:val="0"/>
              <w:autoSpaceDE w:val="0"/>
              <w:autoSpaceDN w:val="0"/>
              <w:adjustRightInd w:val="0"/>
              <w:spacing w:before="45" w:after="0" w:line="208" w:lineRule="exact"/>
              <w:ind w:left="27"/>
              <w:rPr>
                <w:rFonts w:ascii="Garamond" w:eastAsia="Arial Unicode MS" w:hAnsi="Garamond" w:cs="Garamond"/>
                <w:color w:val="000000"/>
                <w:sz w:val="16"/>
                <w:szCs w:val="16"/>
                <w:vertAlign w:val="superscript"/>
              </w:rPr>
            </w:pPr>
            <w:r>
              <w:rPr>
                <w:rFonts w:ascii="Garamond" w:eastAsia="Arial Unicode MS" w:hAnsi="Garamond" w:cs="Garamond"/>
                <w:color w:val="000000"/>
                <w:sz w:val="15"/>
                <w:szCs w:val="15"/>
              </w:rPr>
              <w:t>Medical Records &amp; Health Information Technicians</w:t>
            </w:r>
            <w:r>
              <w:rPr>
                <w:rFonts w:ascii="Garamond" w:eastAsia="Arial Unicode MS" w:hAnsi="Garamond" w:cs="Garamond"/>
                <w:color w:val="000000"/>
                <w:sz w:val="16"/>
                <w:szCs w:val="16"/>
                <w:vertAlign w:val="superscript"/>
              </w:rPr>
              <w:t>2</w:t>
            </w:r>
          </w:p>
          <w:p w:rsidR="00000000" w:rsidRDefault="002A367F">
            <w:pPr>
              <w:widowControl w:val="0"/>
              <w:autoSpaceDE w:val="0"/>
              <w:autoSpaceDN w:val="0"/>
              <w:adjustRightInd w:val="0"/>
              <w:spacing w:before="70" w:after="0" w:line="180"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Radiologic Technologists &amp; Technicians</w:t>
            </w:r>
          </w:p>
          <w:p w:rsidR="00000000" w:rsidRDefault="002A367F">
            <w:pPr>
              <w:widowControl w:val="0"/>
              <w:autoSpaceDE w:val="0"/>
              <w:autoSpaceDN w:val="0"/>
              <w:adjustRightInd w:val="0"/>
              <w:spacing w:before="50" w:after="0" w:line="208" w:lineRule="exact"/>
              <w:ind w:left="27"/>
              <w:rPr>
                <w:rFonts w:ascii="Garamond" w:eastAsia="Arial Unicode MS" w:hAnsi="Garamond" w:cs="Garamond"/>
                <w:color w:val="000000"/>
                <w:w w:val="101"/>
                <w:sz w:val="16"/>
                <w:szCs w:val="16"/>
                <w:vertAlign w:val="superscript"/>
              </w:rPr>
            </w:pPr>
            <w:r>
              <w:rPr>
                <w:rFonts w:ascii="Garamond" w:eastAsia="Arial Unicode MS" w:hAnsi="Garamond" w:cs="Garamond"/>
                <w:color w:val="000000"/>
                <w:w w:val="101"/>
                <w:sz w:val="15"/>
                <w:szCs w:val="15"/>
              </w:rPr>
              <w:t>Speech-Language Pathologists</w:t>
            </w:r>
            <w:r>
              <w:rPr>
                <w:rFonts w:ascii="Garamond" w:eastAsia="Arial Unicode MS" w:hAnsi="Garamond" w:cs="Garamond"/>
                <w:color w:val="000000"/>
                <w:w w:val="101"/>
                <w:sz w:val="16"/>
                <w:szCs w:val="16"/>
                <w:vertAlign w:val="superscript"/>
              </w:rPr>
              <w:t>5</w:t>
            </w:r>
          </w:p>
          <w:p w:rsidR="00000000" w:rsidRDefault="002A367F">
            <w:pPr>
              <w:widowControl w:val="0"/>
              <w:autoSpaceDE w:val="0"/>
              <w:autoSpaceDN w:val="0"/>
              <w:adjustRightInd w:val="0"/>
              <w:spacing w:before="46" w:after="0" w:line="208" w:lineRule="exact"/>
              <w:ind w:left="27"/>
              <w:rPr>
                <w:rFonts w:ascii="Garamond" w:eastAsia="Arial Unicode MS" w:hAnsi="Garamond" w:cs="Garamond"/>
                <w:color w:val="000000"/>
                <w:sz w:val="16"/>
                <w:szCs w:val="16"/>
                <w:vertAlign w:val="superscript"/>
              </w:rPr>
            </w:pPr>
            <w:r>
              <w:rPr>
                <w:rFonts w:ascii="Garamond" w:eastAsia="Arial Unicode MS" w:hAnsi="Garamond" w:cs="Garamond"/>
                <w:color w:val="000000"/>
                <w:sz w:val="15"/>
                <w:szCs w:val="15"/>
              </w:rPr>
              <w:t>Physical Therapists</w:t>
            </w:r>
            <w:r>
              <w:rPr>
                <w:rFonts w:ascii="Garamond" w:eastAsia="Arial Unicode MS" w:hAnsi="Garamond" w:cs="Garamond"/>
                <w:color w:val="000000"/>
                <w:sz w:val="16"/>
                <w:szCs w:val="16"/>
                <w:vertAlign w:val="superscript"/>
              </w:rPr>
              <w:t>5</w:t>
            </w:r>
          </w:p>
          <w:p w:rsidR="00000000" w:rsidRDefault="002A367F">
            <w:pPr>
              <w:widowControl w:val="0"/>
              <w:autoSpaceDE w:val="0"/>
              <w:autoSpaceDN w:val="0"/>
              <w:adjustRightInd w:val="0"/>
              <w:spacing w:before="45" w:after="0" w:line="208" w:lineRule="exact"/>
              <w:ind w:left="27"/>
              <w:rPr>
                <w:rFonts w:ascii="Garamond" w:eastAsia="Arial Unicode MS" w:hAnsi="Garamond" w:cs="Garamond"/>
                <w:color w:val="000000"/>
                <w:sz w:val="16"/>
                <w:szCs w:val="16"/>
                <w:vertAlign w:val="superscript"/>
              </w:rPr>
            </w:pPr>
            <w:r>
              <w:rPr>
                <w:rFonts w:ascii="Garamond" w:eastAsia="Arial Unicode MS" w:hAnsi="Garamond" w:cs="Garamond"/>
                <w:color w:val="000000"/>
                <w:sz w:val="15"/>
                <w:szCs w:val="15"/>
              </w:rPr>
              <w:t>Medical &amp; Clinical Laboratory Technologists</w:t>
            </w:r>
            <w:r>
              <w:rPr>
                <w:rFonts w:ascii="Garamond" w:eastAsia="Arial Unicode MS" w:hAnsi="Garamond" w:cs="Garamond"/>
                <w:color w:val="000000"/>
                <w:sz w:val="16"/>
                <w:szCs w:val="16"/>
                <w:vertAlign w:val="superscript"/>
              </w:rPr>
              <w:t>2</w:t>
            </w:r>
          </w:p>
          <w:p w:rsidR="00000000" w:rsidRDefault="002A367F">
            <w:pPr>
              <w:widowControl w:val="0"/>
              <w:autoSpaceDE w:val="0"/>
              <w:autoSpaceDN w:val="0"/>
              <w:adjustRightInd w:val="0"/>
              <w:spacing w:before="46" w:after="0" w:line="208" w:lineRule="exact"/>
              <w:ind w:left="27"/>
              <w:rPr>
                <w:rFonts w:ascii="Garamond" w:eastAsia="Arial Unicode MS" w:hAnsi="Garamond" w:cs="Garamond"/>
                <w:color w:val="000000"/>
                <w:w w:val="101"/>
                <w:sz w:val="16"/>
                <w:szCs w:val="16"/>
                <w:vertAlign w:val="superscript"/>
              </w:rPr>
            </w:pPr>
            <w:r>
              <w:rPr>
                <w:rFonts w:ascii="Garamond" w:eastAsia="Arial Unicode MS" w:hAnsi="Garamond" w:cs="Garamond"/>
                <w:color w:val="000000"/>
                <w:w w:val="101"/>
                <w:sz w:val="15"/>
                <w:szCs w:val="15"/>
              </w:rPr>
              <w:t>Respiratory Therapists</w:t>
            </w:r>
            <w:r>
              <w:rPr>
                <w:rFonts w:ascii="Garamond" w:eastAsia="Arial Unicode MS" w:hAnsi="Garamond" w:cs="Garamond"/>
                <w:color w:val="000000"/>
                <w:w w:val="101"/>
                <w:sz w:val="16"/>
                <w:szCs w:val="16"/>
                <w:vertAlign w:val="superscript"/>
              </w:rPr>
              <w:t>2</w:t>
            </w:r>
          </w:p>
          <w:p w:rsidR="00000000" w:rsidRDefault="002A367F">
            <w:pPr>
              <w:widowControl w:val="0"/>
              <w:autoSpaceDE w:val="0"/>
              <w:autoSpaceDN w:val="0"/>
              <w:adjustRightInd w:val="0"/>
              <w:spacing w:before="46" w:after="0" w:line="208" w:lineRule="exact"/>
              <w:ind w:left="27"/>
              <w:rPr>
                <w:rFonts w:ascii="Garamond" w:eastAsia="Arial Unicode MS" w:hAnsi="Garamond" w:cs="Garamond"/>
                <w:color w:val="000000"/>
                <w:sz w:val="16"/>
                <w:szCs w:val="16"/>
                <w:vertAlign w:val="superscript"/>
              </w:rPr>
            </w:pPr>
            <w:r>
              <w:rPr>
                <w:rFonts w:ascii="Garamond" w:eastAsia="Arial Unicode MS" w:hAnsi="Garamond" w:cs="Garamond"/>
                <w:color w:val="000000"/>
                <w:sz w:val="15"/>
                <w:szCs w:val="15"/>
              </w:rPr>
              <w:t>Occupational Therapists</w:t>
            </w:r>
            <w:r>
              <w:rPr>
                <w:rFonts w:ascii="Garamond" w:eastAsia="Arial Unicode MS" w:hAnsi="Garamond" w:cs="Garamond"/>
                <w:color w:val="000000"/>
                <w:sz w:val="16"/>
                <w:szCs w:val="16"/>
                <w:vertAlign w:val="superscript"/>
              </w:rPr>
              <w:t>5</w:t>
            </w:r>
          </w:p>
        </w:tc>
        <w:tc>
          <w:tcPr>
            <w:tcW w:w="36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73"/>
              <w:rPr>
                <w:rFonts w:ascii="Garamond" w:eastAsia="Arial Unicode MS" w:hAnsi="Garamond" w:cs="Garamond"/>
                <w:color w:val="000000"/>
                <w:sz w:val="16"/>
                <w:szCs w:val="16"/>
                <w:vertAlign w:val="superscript"/>
              </w:rPr>
            </w:pPr>
          </w:p>
          <w:p w:rsidR="00000000" w:rsidRDefault="002A367F">
            <w:pPr>
              <w:widowControl w:val="0"/>
              <w:tabs>
                <w:tab w:val="left" w:pos="1227"/>
                <w:tab w:val="left" w:pos="2133"/>
                <w:tab w:val="left" w:pos="3002"/>
              </w:tabs>
              <w:autoSpaceDE w:val="0"/>
              <w:autoSpaceDN w:val="0"/>
              <w:adjustRightInd w:val="0"/>
              <w:spacing w:before="111" w:after="0" w:line="180" w:lineRule="exact"/>
              <w:ind w:left="273"/>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39,510</w:t>
            </w:r>
            <w:r>
              <w:rPr>
                <w:rFonts w:ascii="Garamond" w:eastAsia="Arial Unicode MS" w:hAnsi="Garamond" w:cs="Garamond"/>
                <w:color w:val="000000"/>
                <w:w w:val="101"/>
                <w:sz w:val="15"/>
                <w:szCs w:val="15"/>
              </w:rPr>
              <w:tab/>
              <w:t>53,500</w:t>
            </w:r>
            <w:r>
              <w:rPr>
                <w:rFonts w:ascii="Garamond" w:eastAsia="Arial Unicode MS" w:hAnsi="Garamond" w:cs="Garamond"/>
                <w:color w:val="000000"/>
                <w:w w:val="101"/>
                <w:sz w:val="15"/>
                <w:szCs w:val="15"/>
              </w:rPr>
              <w:tab/>
              <w:t>13,990</w:t>
            </w:r>
            <w:r>
              <w:rPr>
                <w:rFonts w:ascii="Garamond" w:eastAsia="Arial Unicode MS" w:hAnsi="Garamond" w:cs="Garamond"/>
                <w:color w:val="000000"/>
                <w:w w:val="101"/>
                <w:sz w:val="15"/>
                <w:szCs w:val="15"/>
              </w:rPr>
              <w:tab/>
              <w:t>35.4%</w:t>
            </w:r>
          </w:p>
          <w:p w:rsidR="00000000" w:rsidRDefault="002A367F">
            <w:pPr>
              <w:widowControl w:val="0"/>
              <w:tabs>
                <w:tab w:val="left" w:pos="1227"/>
                <w:tab w:val="left" w:pos="2169"/>
                <w:tab w:val="left" w:pos="3003"/>
              </w:tabs>
              <w:autoSpaceDE w:val="0"/>
              <w:autoSpaceDN w:val="0"/>
              <w:adjustRightInd w:val="0"/>
              <w:spacing w:before="73" w:after="0" w:line="180" w:lineRule="exact"/>
              <w:ind w:left="273"/>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13,570</w:t>
            </w:r>
            <w:r>
              <w:rPr>
                <w:rFonts w:ascii="Garamond" w:eastAsia="Arial Unicode MS" w:hAnsi="Garamond" w:cs="Garamond"/>
                <w:color w:val="000000"/>
                <w:w w:val="101"/>
                <w:sz w:val="15"/>
                <w:szCs w:val="15"/>
              </w:rPr>
              <w:tab/>
              <w:t>17,660</w:t>
            </w:r>
            <w:r>
              <w:rPr>
                <w:rFonts w:ascii="Garamond" w:eastAsia="Arial Unicode MS" w:hAnsi="Garamond" w:cs="Garamond"/>
                <w:color w:val="000000"/>
                <w:w w:val="101"/>
                <w:sz w:val="15"/>
                <w:szCs w:val="15"/>
              </w:rPr>
              <w:tab/>
              <w:t>4,090</w:t>
            </w:r>
            <w:r>
              <w:rPr>
                <w:rFonts w:ascii="Garamond" w:eastAsia="Arial Unicode MS" w:hAnsi="Garamond" w:cs="Garamond"/>
                <w:color w:val="000000"/>
                <w:w w:val="101"/>
                <w:sz w:val="15"/>
                <w:szCs w:val="15"/>
              </w:rPr>
              <w:tab/>
              <w:t>30.1%</w:t>
            </w:r>
          </w:p>
          <w:p w:rsidR="00000000" w:rsidRDefault="002A367F">
            <w:pPr>
              <w:widowControl w:val="0"/>
              <w:tabs>
                <w:tab w:val="left" w:pos="1227"/>
                <w:tab w:val="left" w:pos="2169"/>
                <w:tab w:val="left" w:pos="3003"/>
              </w:tabs>
              <w:autoSpaceDE w:val="0"/>
              <w:autoSpaceDN w:val="0"/>
              <w:adjustRightInd w:val="0"/>
              <w:spacing w:before="74" w:after="0" w:line="180" w:lineRule="exact"/>
              <w:ind w:left="273"/>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12,290</w:t>
            </w:r>
            <w:r>
              <w:rPr>
                <w:rFonts w:ascii="Garamond" w:eastAsia="Arial Unicode MS" w:hAnsi="Garamond" w:cs="Garamond"/>
                <w:color w:val="000000"/>
                <w:w w:val="101"/>
                <w:sz w:val="15"/>
                <w:szCs w:val="15"/>
              </w:rPr>
              <w:tab/>
              <w:t>15,780</w:t>
            </w:r>
            <w:r>
              <w:rPr>
                <w:rFonts w:ascii="Garamond" w:eastAsia="Arial Unicode MS" w:hAnsi="Garamond" w:cs="Garamond"/>
                <w:color w:val="000000"/>
                <w:w w:val="101"/>
                <w:sz w:val="15"/>
                <w:szCs w:val="15"/>
              </w:rPr>
              <w:tab/>
              <w:t>3,490</w:t>
            </w:r>
            <w:r>
              <w:rPr>
                <w:rFonts w:ascii="Garamond" w:eastAsia="Arial Unicode MS" w:hAnsi="Garamond" w:cs="Garamond"/>
                <w:color w:val="000000"/>
                <w:w w:val="101"/>
                <w:sz w:val="15"/>
                <w:szCs w:val="15"/>
              </w:rPr>
              <w:tab/>
              <w:t>28.4%</w:t>
            </w:r>
          </w:p>
          <w:p w:rsidR="00000000" w:rsidRDefault="002A367F">
            <w:pPr>
              <w:widowControl w:val="0"/>
              <w:tabs>
                <w:tab w:val="left" w:pos="1263"/>
                <w:tab w:val="left" w:pos="2169"/>
                <w:tab w:val="left" w:pos="3003"/>
              </w:tabs>
              <w:autoSpaceDE w:val="0"/>
              <w:autoSpaceDN w:val="0"/>
              <w:adjustRightInd w:val="0"/>
              <w:spacing w:before="74"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4,920</w:t>
            </w:r>
            <w:r>
              <w:rPr>
                <w:rFonts w:ascii="Garamond" w:eastAsia="Arial Unicode MS" w:hAnsi="Garamond" w:cs="Garamond"/>
                <w:color w:val="000000"/>
                <w:w w:val="101"/>
                <w:sz w:val="15"/>
                <w:szCs w:val="15"/>
              </w:rPr>
              <w:tab/>
              <w:t>6,070</w:t>
            </w:r>
            <w:r>
              <w:rPr>
                <w:rFonts w:ascii="Garamond" w:eastAsia="Arial Unicode MS" w:hAnsi="Garamond" w:cs="Garamond"/>
                <w:color w:val="000000"/>
                <w:w w:val="101"/>
                <w:sz w:val="15"/>
                <w:szCs w:val="15"/>
              </w:rPr>
              <w:tab/>
              <w:t>1,150</w:t>
            </w:r>
            <w:r>
              <w:rPr>
                <w:rFonts w:ascii="Garamond" w:eastAsia="Arial Unicode MS" w:hAnsi="Garamond" w:cs="Garamond"/>
                <w:color w:val="000000"/>
                <w:w w:val="101"/>
                <w:sz w:val="15"/>
                <w:szCs w:val="15"/>
              </w:rPr>
              <w:tab/>
              <w:t>23.4%</w:t>
            </w:r>
          </w:p>
          <w:p w:rsidR="00000000" w:rsidRDefault="002A367F">
            <w:pPr>
              <w:widowControl w:val="0"/>
              <w:tabs>
                <w:tab w:val="left" w:pos="1263"/>
                <w:tab w:val="left" w:pos="2218"/>
                <w:tab w:val="left" w:pos="3003"/>
              </w:tabs>
              <w:autoSpaceDE w:val="0"/>
              <w:autoSpaceDN w:val="0"/>
              <w:adjustRightInd w:val="0"/>
              <w:spacing w:before="73"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3,200</w:t>
            </w:r>
            <w:r>
              <w:rPr>
                <w:rFonts w:ascii="Garamond" w:eastAsia="Arial Unicode MS" w:hAnsi="Garamond" w:cs="Garamond"/>
                <w:color w:val="000000"/>
                <w:w w:val="101"/>
                <w:sz w:val="15"/>
                <w:szCs w:val="15"/>
              </w:rPr>
              <w:tab/>
              <w:t>4,130</w:t>
            </w:r>
            <w:r>
              <w:rPr>
                <w:rFonts w:ascii="Garamond" w:eastAsia="Arial Unicode MS" w:hAnsi="Garamond" w:cs="Garamond"/>
                <w:color w:val="000000"/>
                <w:w w:val="101"/>
                <w:sz w:val="15"/>
                <w:szCs w:val="15"/>
              </w:rPr>
              <w:tab/>
              <w:t>930</w:t>
            </w:r>
            <w:r>
              <w:rPr>
                <w:rFonts w:ascii="Garamond" w:eastAsia="Arial Unicode MS" w:hAnsi="Garamond" w:cs="Garamond"/>
                <w:color w:val="000000"/>
                <w:w w:val="101"/>
                <w:sz w:val="15"/>
                <w:szCs w:val="15"/>
              </w:rPr>
              <w:tab/>
              <w:t>29.1%</w:t>
            </w:r>
          </w:p>
          <w:p w:rsidR="00000000" w:rsidRDefault="002A367F">
            <w:pPr>
              <w:widowControl w:val="0"/>
              <w:tabs>
                <w:tab w:val="left" w:pos="1263"/>
                <w:tab w:val="left" w:pos="2169"/>
                <w:tab w:val="left" w:pos="3003"/>
              </w:tabs>
              <w:autoSpaceDE w:val="0"/>
              <w:autoSpaceDN w:val="0"/>
              <w:adjustRightInd w:val="0"/>
              <w:spacing w:before="74"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3,550</w:t>
            </w:r>
            <w:r>
              <w:rPr>
                <w:rFonts w:ascii="Garamond" w:eastAsia="Arial Unicode MS" w:hAnsi="Garamond" w:cs="Garamond"/>
                <w:color w:val="000000"/>
                <w:w w:val="101"/>
                <w:sz w:val="15"/>
                <w:szCs w:val="15"/>
              </w:rPr>
              <w:tab/>
              <w:t>4,610</w:t>
            </w:r>
            <w:r>
              <w:rPr>
                <w:rFonts w:ascii="Garamond" w:eastAsia="Arial Unicode MS" w:hAnsi="Garamond" w:cs="Garamond"/>
                <w:color w:val="000000"/>
                <w:w w:val="101"/>
                <w:sz w:val="15"/>
                <w:szCs w:val="15"/>
              </w:rPr>
              <w:tab/>
              <w:t>1,060</w:t>
            </w:r>
            <w:r>
              <w:rPr>
                <w:rFonts w:ascii="Garamond" w:eastAsia="Arial Unicode MS" w:hAnsi="Garamond" w:cs="Garamond"/>
                <w:color w:val="000000"/>
                <w:w w:val="101"/>
                <w:sz w:val="15"/>
                <w:szCs w:val="15"/>
              </w:rPr>
              <w:tab/>
              <w:t>29.9%</w:t>
            </w:r>
          </w:p>
          <w:p w:rsidR="00000000" w:rsidRDefault="002A367F">
            <w:pPr>
              <w:widowControl w:val="0"/>
              <w:tabs>
                <w:tab w:val="left" w:pos="1263"/>
                <w:tab w:val="left" w:pos="2218"/>
                <w:tab w:val="left" w:pos="3003"/>
              </w:tabs>
              <w:autoSpaceDE w:val="0"/>
              <w:autoSpaceDN w:val="0"/>
              <w:adjustRightInd w:val="0"/>
              <w:spacing w:before="73"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2,540</w:t>
            </w:r>
            <w:r>
              <w:rPr>
                <w:rFonts w:ascii="Garamond" w:eastAsia="Arial Unicode MS" w:hAnsi="Garamond" w:cs="Garamond"/>
                <w:color w:val="000000"/>
                <w:w w:val="101"/>
                <w:sz w:val="15"/>
                <w:szCs w:val="15"/>
              </w:rPr>
              <w:tab/>
              <w:t>3,480</w:t>
            </w:r>
            <w:r>
              <w:rPr>
                <w:rFonts w:ascii="Garamond" w:eastAsia="Arial Unicode MS" w:hAnsi="Garamond" w:cs="Garamond"/>
                <w:color w:val="000000"/>
                <w:w w:val="101"/>
                <w:sz w:val="15"/>
                <w:szCs w:val="15"/>
              </w:rPr>
              <w:tab/>
              <w:t>940</w:t>
            </w:r>
            <w:r>
              <w:rPr>
                <w:rFonts w:ascii="Garamond" w:eastAsia="Arial Unicode MS" w:hAnsi="Garamond" w:cs="Garamond"/>
                <w:color w:val="000000"/>
                <w:w w:val="101"/>
                <w:sz w:val="15"/>
                <w:szCs w:val="15"/>
              </w:rPr>
              <w:tab/>
              <w:t>37.0%</w:t>
            </w:r>
          </w:p>
          <w:p w:rsidR="00000000" w:rsidRDefault="002A367F">
            <w:pPr>
              <w:widowControl w:val="0"/>
              <w:tabs>
                <w:tab w:val="left" w:pos="1263"/>
                <w:tab w:val="left" w:pos="2169"/>
                <w:tab w:val="left" w:pos="3003"/>
              </w:tabs>
              <w:autoSpaceDE w:val="0"/>
              <w:autoSpaceDN w:val="0"/>
              <w:adjustRightInd w:val="0"/>
              <w:spacing w:before="74"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2,760</w:t>
            </w:r>
            <w:r>
              <w:rPr>
                <w:rFonts w:ascii="Garamond" w:eastAsia="Arial Unicode MS" w:hAnsi="Garamond" w:cs="Garamond"/>
                <w:color w:val="000000"/>
                <w:w w:val="101"/>
                <w:sz w:val="15"/>
                <w:szCs w:val="15"/>
              </w:rPr>
              <w:tab/>
              <w:t>3,770</w:t>
            </w:r>
            <w:r>
              <w:rPr>
                <w:rFonts w:ascii="Garamond" w:eastAsia="Arial Unicode MS" w:hAnsi="Garamond" w:cs="Garamond"/>
                <w:color w:val="000000"/>
                <w:w w:val="101"/>
                <w:sz w:val="15"/>
                <w:szCs w:val="15"/>
              </w:rPr>
              <w:tab/>
              <w:t>1,010</w:t>
            </w:r>
            <w:r>
              <w:rPr>
                <w:rFonts w:ascii="Garamond" w:eastAsia="Arial Unicode MS" w:hAnsi="Garamond" w:cs="Garamond"/>
                <w:color w:val="000000"/>
                <w:w w:val="101"/>
                <w:sz w:val="15"/>
                <w:szCs w:val="15"/>
              </w:rPr>
              <w:tab/>
              <w:t>36.6%</w:t>
            </w:r>
          </w:p>
          <w:p w:rsidR="00000000" w:rsidRDefault="002A367F">
            <w:pPr>
              <w:widowControl w:val="0"/>
              <w:tabs>
                <w:tab w:val="left" w:pos="1263"/>
                <w:tab w:val="left" w:pos="2218"/>
                <w:tab w:val="left" w:pos="3003"/>
              </w:tabs>
              <w:autoSpaceDE w:val="0"/>
              <w:autoSpaceDN w:val="0"/>
              <w:adjustRightInd w:val="0"/>
              <w:spacing w:before="73"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3,030</w:t>
            </w:r>
            <w:r>
              <w:rPr>
                <w:rFonts w:ascii="Garamond" w:eastAsia="Arial Unicode MS" w:hAnsi="Garamond" w:cs="Garamond"/>
                <w:color w:val="000000"/>
                <w:w w:val="101"/>
                <w:sz w:val="15"/>
                <w:szCs w:val="15"/>
              </w:rPr>
              <w:tab/>
              <w:t>3,730</w:t>
            </w:r>
            <w:r>
              <w:rPr>
                <w:rFonts w:ascii="Garamond" w:eastAsia="Arial Unicode MS" w:hAnsi="Garamond" w:cs="Garamond"/>
                <w:color w:val="000000"/>
                <w:w w:val="101"/>
                <w:sz w:val="15"/>
                <w:szCs w:val="15"/>
              </w:rPr>
              <w:tab/>
              <w:t>700</w:t>
            </w:r>
            <w:r>
              <w:rPr>
                <w:rFonts w:ascii="Garamond" w:eastAsia="Arial Unicode MS" w:hAnsi="Garamond" w:cs="Garamond"/>
                <w:color w:val="000000"/>
                <w:w w:val="101"/>
                <w:sz w:val="15"/>
                <w:szCs w:val="15"/>
              </w:rPr>
              <w:tab/>
              <w:t>23.1%</w:t>
            </w:r>
          </w:p>
          <w:p w:rsidR="00000000" w:rsidRDefault="002A367F">
            <w:pPr>
              <w:widowControl w:val="0"/>
              <w:tabs>
                <w:tab w:val="left" w:pos="1263"/>
                <w:tab w:val="left" w:pos="2218"/>
                <w:tab w:val="left" w:pos="3003"/>
              </w:tabs>
              <w:autoSpaceDE w:val="0"/>
              <w:autoSpaceDN w:val="0"/>
              <w:adjustRightInd w:val="0"/>
              <w:spacing w:before="74"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2,200</w:t>
            </w:r>
            <w:r>
              <w:rPr>
                <w:rFonts w:ascii="Garamond" w:eastAsia="Arial Unicode MS" w:hAnsi="Garamond" w:cs="Garamond"/>
                <w:color w:val="000000"/>
                <w:w w:val="101"/>
                <w:sz w:val="15"/>
                <w:szCs w:val="15"/>
              </w:rPr>
              <w:tab/>
              <w:t>3,010</w:t>
            </w:r>
            <w:r>
              <w:rPr>
                <w:rFonts w:ascii="Garamond" w:eastAsia="Arial Unicode MS" w:hAnsi="Garamond" w:cs="Garamond"/>
                <w:color w:val="000000"/>
                <w:w w:val="101"/>
                <w:sz w:val="15"/>
                <w:szCs w:val="15"/>
              </w:rPr>
              <w:tab/>
            </w:r>
            <w:r>
              <w:rPr>
                <w:rFonts w:ascii="Garamond" w:eastAsia="Arial Unicode MS" w:hAnsi="Garamond" w:cs="Garamond"/>
                <w:color w:val="000000"/>
                <w:w w:val="101"/>
                <w:sz w:val="15"/>
                <w:szCs w:val="15"/>
              </w:rPr>
              <w:t>810</w:t>
            </w:r>
            <w:r>
              <w:rPr>
                <w:rFonts w:ascii="Garamond" w:eastAsia="Arial Unicode MS" w:hAnsi="Garamond" w:cs="Garamond"/>
                <w:color w:val="000000"/>
                <w:w w:val="101"/>
                <w:sz w:val="15"/>
                <w:szCs w:val="15"/>
              </w:rPr>
              <w:tab/>
              <w:t>36.8%</w:t>
            </w:r>
          </w:p>
          <w:p w:rsidR="00000000" w:rsidRDefault="002A367F">
            <w:pPr>
              <w:widowControl w:val="0"/>
              <w:tabs>
                <w:tab w:val="left" w:pos="1263"/>
                <w:tab w:val="left" w:pos="2218"/>
                <w:tab w:val="left" w:pos="3003"/>
              </w:tabs>
              <w:autoSpaceDE w:val="0"/>
              <w:autoSpaceDN w:val="0"/>
              <w:adjustRightInd w:val="0"/>
              <w:spacing w:before="74"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1,770</w:t>
            </w:r>
            <w:r>
              <w:rPr>
                <w:rFonts w:ascii="Garamond" w:eastAsia="Arial Unicode MS" w:hAnsi="Garamond" w:cs="Garamond"/>
                <w:color w:val="000000"/>
                <w:w w:val="101"/>
                <w:sz w:val="15"/>
                <w:szCs w:val="15"/>
              </w:rPr>
              <w:tab/>
              <w:t>2,430</w:t>
            </w:r>
            <w:r>
              <w:rPr>
                <w:rFonts w:ascii="Garamond" w:eastAsia="Arial Unicode MS" w:hAnsi="Garamond" w:cs="Garamond"/>
                <w:color w:val="000000"/>
                <w:w w:val="101"/>
                <w:sz w:val="15"/>
                <w:szCs w:val="15"/>
              </w:rPr>
              <w:tab/>
              <w:t>660</w:t>
            </w:r>
            <w:r>
              <w:rPr>
                <w:rFonts w:ascii="Garamond" w:eastAsia="Arial Unicode MS" w:hAnsi="Garamond" w:cs="Garamond"/>
                <w:color w:val="000000"/>
                <w:w w:val="101"/>
                <w:sz w:val="15"/>
                <w:szCs w:val="15"/>
              </w:rPr>
              <w:tab/>
              <w:t>37.3%</w:t>
            </w:r>
          </w:p>
        </w:tc>
        <w:tc>
          <w:tcPr>
            <w:tcW w:w="26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32"/>
              <w:rPr>
                <w:rFonts w:ascii="Garamond" w:eastAsia="Arial Unicode MS" w:hAnsi="Garamond" w:cs="Garamond"/>
                <w:color w:val="000000"/>
                <w:w w:val="101"/>
                <w:sz w:val="15"/>
                <w:szCs w:val="15"/>
              </w:rPr>
            </w:pPr>
          </w:p>
          <w:p w:rsidR="00000000" w:rsidRDefault="002A367F">
            <w:pPr>
              <w:widowControl w:val="0"/>
              <w:tabs>
                <w:tab w:val="left" w:pos="1186"/>
                <w:tab w:val="left" w:pos="2044"/>
              </w:tabs>
              <w:autoSpaceDE w:val="0"/>
              <w:autoSpaceDN w:val="0"/>
              <w:adjustRightInd w:val="0"/>
              <w:spacing w:before="111" w:after="0" w:line="180" w:lineRule="exact"/>
              <w:ind w:left="232"/>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1,400</w:t>
            </w:r>
            <w:r>
              <w:rPr>
                <w:rFonts w:ascii="Garamond" w:eastAsia="Arial Unicode MS" w:hAnsi="Garamond" w:cs="Garamond"/>
                <w:color w:val="000000"/>
                <w:w w:val="101"/>
                <w:sz w:val="15"/>
                <w:szCs w:val="15"/>
              </w:rPr>
              <w:tab/>
              <w:t>690</w:t>
            </w:r>
            <w:r>
              <w:rPr>
                <w:rFonts w:ascii="Garamond" w:eastAsia="Arial Unicode MS" w:hAnsi="Garamond" w:cs="Garamond"/>
                <w:color w:val="000000"/>
                <w:w w:val="101"/>
                <w:sz w:val="15"/>
                <w:szCs w:val="15"/>
              </w:rPr>
              <w:tab/>
              <w:t>2,090</w:t>
            </w:r>
          </w:p>
          <w:p w:rsidR="00000000" w:rsidRDefault="002A367F">
            <w:pPr>
              <w:widowControl w:val="0"/>
              <w:tabs>
                <w:tab w:val="left" w:pos="1186"/>
                <w:tab w:val="left" w:pos="2092"/>
              </w:tabs>
              <w:autoSpaceDE w:val="0"/>
              <w:autoSpaceDN w:val="0"/>
              <w:adjustRightInd w:val="0"/>
              <w:spacing w:before="73"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410</w:t>
            </w:r>
            <w:r>
              <w:rPr>
                <w:rFonts w:ascii="Garamond" w:eastAsia="Arial Unicode MS" w:hAnsi="Garamond" w:cs="Garamond"/>
                <w:color w:val="000000"/>
                <w:w w:val="101"/>
                <w:sz w:val="15"/>
                <w:szCs w:val="15"/>
              </w:rPr>
              <w:tab/>
              <w:t>425</w:t>
            </w:r>
            <w:r>
              <w:rPr>
                <w:rFonts w:ascii="Garamond" w:eastAsia="Arial Unicode MS" w:hAnsi="Garamond" w:cs="Garamond"/>
                <w:color w:val="000000"/>
                <w:w w:val="101"/>
                <w:sz w:val="15"/>
                <w:szCs w:val="15"/>
              </w:rPr>
              <w:tab/>
              <w:t>835</w:t>
            </w:r>
          </w:p>
          <w:p w:rsidR="00000000" w:rsidRDefault="002A367F">
            <w:pPr>
              <w:widowControl w:val="0"/>
              <w:tabs>
                <w:tab w:val="left" w:pos="1186"/>
                <w:tab w:val="left" w:pos="2092"/>
              </w:tabs>
              <w:autoSpaceDE w:val="0"/>
              <w:autoSpaceDN w:val="0"/>
              <w:adjustRightInd w:val="0"/>
              <w:spacing w:before="74"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340</w:t>
            </w:r>
            <w:r>
              <w:rPr>
                <w:rFonts w:ascii="Garamond" w:eastAsia="Arial Unicode MS" w:hAnsi="Garamond" w:cs="Garamond"/>
                <w:color w:val="000000"/>
                <w:w w:val="101"/>
                <w:sz w:val="15"/>
                <w:szCs w:val="15"/>
              </w:rPr>
              <w:tab/>
              <w:t>240</w:t>
            </w:r>
            <w:r>
              <w:rPr>
                <w:rFonts w:ascii="Garamond" w:eastAsia="Arial Unicode MS" w:hAnsi="Garamond" w:cs="Garamond"/>
                <w:color w:val="000000"/>
                <w:w w:val="101"/>
                <w:sz w:val="15"/>
                <w:szCs w:val="15"/>
              </w:rPr>
              <w:tab/>
              <w:t>580</w:t>
            </w:r>
          </w:p>
          <w:p w:rsidR="00000000" w:rsidRDefault="002A367F">
            <w:pPr>
              <w:widowControl w:val="0"/>
              <w:tabs>
                <w:tab w:val="left" w:pos="1186"/>
                <w:tab w:val="left" w:pos="2092"/>
              </w:tabs>
              <w:autoSpaceDE w:val="0"/>
              <w:autoSpaceDN w:val="0"/>
              <w:adjustRightInd w:val="0"/>
              <w:spacing w:before="74"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115</w:t>
            </w:r>
            <w:r>
              <w:rPr>
                <w:rFonts w:ascii="Garamond" w:eastAsia="Arial Unicode MS" w:hAnsi="Garamond" w:cs="Garamond"/>
                <w:color w:val="000000"/>
                <w:w w:val="101"/>
                <w:sz w:val="15"/>
                <w:szCs w:val="15"/>
              </w:rPr>
              <w:tab/>
              <w:t>110</w:t>
            </w:r>
            <w:r>
              <w:rPr>
                <w:rFonts w:ascii="Garamond" w:eastAsia="Arial Unicode MS" w:hAnsi="Garamond" w:cs="Garamond"/>
                <w:color w:val="000000"/>
                <w:w w:val="101"/>
                <w:sz w:val="15"/>
                <w:szCs w:val="15"/>
              </w:rPr>
              <w:tab/>
              <w:t>225</w:t>
            </w:r>
          </w:p>
          <w:p w:rsidR="00000000" w:rsidRDefault="002A367F">
            <w:pPr>
              <w:widowControl w:val="0"/>
              <w:tabs>
                <w:tab w:val="left" w:pos="1223"/>
                <w:tab w:val="left" w:pos="2092"/>
              </w:tabs>
              <w:autoSpaceDE w:val="0"/>
              <w:autoSpaceDN w:val="0"/>
              <w:adjustRightInd w:val="0"/>
              <w:spacing w:before="73" w:after="0" w:line="180" w:lineRule="exact"/>
              <w:ind w:left="31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95</w:t>
            </w:r>
            <w:r>
              <w:rPr>
                <w:rFonts w:ascii="Garamond" w:eastAsia="Arial Unicode MS" w:hAnsi="Garamond" w:cs="Garamond"/>
                <w:color w:val="000000"/>
                <w:w w:val="101"/>
                <w:sz w:val="15"/>
                <w:szCs w:val="15"/>
              </w:rPr>
              <w:tab/>
              <w:t>65</w:t>
            </w:r>
            <w:r>
              <w:rPr>
                <w:rFonts w:ascii="Garamond" w:eastAsia="Arial Unicode MS" w:hAnsi="Garamond" w:cs="Garamond"/>
                <w:color w:val="000000"/>
                <w:w w:val="101"/>
                <w:sz w:val="15"/>
                <w:szCs w:val="15"/>
              </w:rPr>
              <w:tab/>
              <w:t>160</w:t>
            </w:r>
          </w:p>
          <w:p w:rsidR="00000000" w:rsidRDefault="002A367F">
            <w:pPr>
              <w:widowControl w:val="0"/>
              <w:tabs>
                <w:tab w:val="left" w:pos="1223"/>
                <w:tab w:val="left" w:pos="2092"/>
              </w:tabs>
              <w:autoSpaceDE w:val="0"/>
              <w:autoSpaceDN w:val="0"/>
              <w:adjustRightInd w:val="0"/>
              <w:spacing w:before="74"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105</w:t>
            </w:r>
            <w:r>
              <w:rPr>
                <w:rFonts w:ascii="Garamond" w:eastAsia="Arial Unicode MS" w:hAnsi="Garamond" w:cs="Garamond"/>
                <w:color w:val="000000"/>
                <w:w w:val="101"/>
                <w:sz w:val="15"/>
                <w:szCs w:val="15"/>
              </w:rPr>
              <w:tab/>
              <w:t>50</w:t>
            </w:r>
            <w:r>
              <w:rPr>
                <w:rFonts w:ascii="Garamond" w:eastAsia="Arial Unicode MS" w:hAnsi="Garamond" w:cs="Garamond"/>
                <w:color w:val="000000"/>
                <w:w w:val="101"/>
                <w:sz w:val="15"/>
                <w:szCs w:val="15"/>
              </w:rPr>
              <w:tab/>
              <w:t>155</w:t>
            </w:r>
          </w:p>
          <w:p w:rsidR="00000000" w:rsidRDefault="002A367F">
            <w:pPr>
              <w:widowControl w:val="0"/>
              <w:tabs>
                <w:tab w:val="left" w:pos="1223"/>
                <w:tab w:val="left" w:pos="2092"/>
              </w:tabs>
              <w:autoSpaceDE w:val="0"/>
              <w:autoSpaceDN w:val="0"/>
              <w:adjustRightInd w:val="0"/>
              <w:spacing w:before="73" w:after="0" w:line="180" w:lineRule="exact"/>
              <w:ind w:left="31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95</w:t>
            </w:r>
            <w:r>
              <w:rPr>
                <w:rFonts w:ascii="Garamond" w:eastAsia="Arial Unicode MS" w:hAnsi="Garamond" w:cs="Garamond"/>
                <w:color w:val="000000"/>
                <w:w w:val="101"/>
                <w:sz w:val="15"/>
                <w:szCs w:val="15"/>
              </w:rPr>
              <w:tab/>
              <w:t>45</w:t>
            </w:r>
            <w:r>
              <w:rPr>
                <w:rFonts w:ascii="Garamond" w:eastAsia="Arial Unicode MS" w:hAnsi="Garamond" w:cs="Garamond"/>
                <w:color w:val="000000"/>
                <w:w w:val="101"/>
                <w:sz w:val="15"/>
                <w:szCs w:val="15"/>
              </w:rPr>
              <w:tab/>
              <w:t>140</w:t>
            </w:r>
          </w:p>
          <w:p w:rsidR="00000000" w:rsidRDefault="002A367F">
            <w:pPr>
              <w:widowControl w:val="0"/>
              <w:tabs>
                <w:tab w:val="left" w:pos="1223"/>
                <w:tab w:val="left" w:pos="2092"/>
              </w:tabs>
              <w:autoSpaceDE w:val="0"/>
              <w:autoSpaceDN w:val="0"/>
              <w:adjustRightInd w:val="0"/>
              <w:spacing w:before="74"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100</w:t>
            </w:r>
            <w:r>
              <w:rPr>
                <w:rFonts w:ascii="Garamond" w:eastAsia="Arial Unicode MS" w:hAnsi="Garamond" w:cs="Garamond"/>
                <w:color w:val="000000"/>
                <w:w w:val="101"/>
                <w:sz w:val="15"/>
                <w:szCs w:val="15"/>
              </w:rPr>
              <w:tab/>
              <w:t>35</w:t>
            </w:r>
            <w:r>
              <w:rPr>
                <w:rFonts w:ascii="Garamond" w:eastAsia="Arial Unicode MS" w:hAnsi="Garamond" w:cs="Garamond"/>
                <w:color w:val="000000"/>
                <w:w w:val="101"/>
                <w:sz w:val="15"/>
                <w:szCs w:val="15"/>
              </w:rPr>
              <w:tab/>
              <w:t>135</w:t>
            </w:r>
          </w:p>
          <w:p w:rsidR="00000000" w:rsidRDefault="002A367F">
            <w:pPr>
              <w:widowControl w:val="0"/>
              <w:tabs>
                <w:tab w:val="left" w:pos="1223"/>
                <w:tab w:val="left" w:pos="2092"/>
              </w:tabs>
              <w:autoSpaceDE w:val="0"/>
              <w:autoSpaceDN w:val="0"/>
              <w:adjustRightInd w:val="0"/>
              <w:spacing w:before="73" w:after="0" w:line="180" w:lineRule="exact"/>
              <w:ind w:left="31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70</w:t>
            </w:r>
            <w:r>
              <w:rPr>
                <w:rFonts w:ascii="Garamond" w:eastAsia="Arial Unicode MS" w:hAnsi="Garamond" w:cs="Garamond"/>
                <w:color w:val="000000"/>
                <w:w w:val="101"/>
                <w:sz w:val="15"/>
                <w:szCs w:val="15"/>
              </w:rPr>
              <w:tab/>
              <w:t>60</w:t>
            </w:r>
            <w:r>
              <w:rPr>
                <w:rFonts w:ascii="Garamond" w:eastAsia="Arial Unicode MS" w:hAnsi="Garamond" w:cs="Garamond"/>
                <w:color w:val="000000"/>
                <w:w w:val="101"/>
                <w:sz w:val="15"/>
                <w:szCs w:val="15"/>
              </w:rPr>
              <w:tab/>
              <w:t>130</w:t>
            </w:r>
          </w:p>
          <w:p w:rsidR="00000000" w:rsidRDefault="002A367F">
            <w:pPr>
              <w:widowControl w:val="0"/>
              <w:tabs>
                <w:tab w:val="left" w:pos="1223"/>
                <w:tab w:val="left" w:pos="2092"/>
              </w:tabs>
              <w:autoSpaceDE w:val="0"/>
              <w:autoSpaceDN w:val="0"/>
              <w:adjustRightInd w:val="0"/>
              <w:spacing w:before="74" w:after="0" w:line="180" w:lineRule="exact"/>
              <w:ind w:left="31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80</w:t>
            </w:r>
            <w:r>
              <w:rPr>
                <w:rFonts w:ascii="Garamond" w:eastAsia="Arial Unicode MS" w:hAnsi="Garamond" w:cs="Garamond"/>
                <w:color w:val="000000"/>
                <w:w w:val="101"/>
                <w:sz w:val="15"/>
                <w:szCs w:val="15"/>
              </w:rPr>
              <w:tab/>
              <w:t>40</w:t>
            </w:r>
            <w:r>
              <w:rPr>
                <w:rFonts w:ascii="Garamond" w:eastAsia="Arial Unicode MS" w:hAnsi="Garamond" w:cs="Garamond"/>
                <w:color w:val="000000"/>
                <w:w w:val="101"/>
                <w:sz w:val="15"/>
                <w:szCs w:val="15"/>
              </w:rPr>
              <w:tab/>
              <w:t>120</w:t>
            </w:r>
          </w:p>
          <w:p w:rsidR="00000000" w:rsidRDefault="002A367F">
            <w:pPr>
              <w:widowControl w:val="0"/>
              <w:tabs>
                <w:tab w:val="left" w:pos="1223"/>
                <w:tab w:val="left" w:pos="2128"/>
              </w:tabs>
              <w:autoSpaceDE w:val="0"/>
              <w:autoSpaceDN w:val="0"/>
              <w:adjustRightInd w:val="0"/>
              <w:spacing w:before="74" w:after="0" w:line="180" w:lineRule="exact"/>
              <w:ind w:left="31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65</w:t>
            </w:r>
            <w:r>
              <w:rPr>
                <w:rFonts w:ascii="Garamond" w:eastAsia="Arial Unicode MS" w:hAnsi="Garamond" w:cs="Garamond"/>
                <w:color w:val="000000"/>
                <w:w w:val="101"/>
                <w:sz w:val="15"/>
                <w:szCs w:val="15"/>
              </w:rPr>
              <w:tab/>
              <w:t>30</w:t>
            </w:r>
            <w:r>
              <w:rPr>
                <w:rFonts w:ascii="Garamond" w:eastAsia="Arial Unicode MS" w:hAnsi="Garamond" w:cs="Garamond"/>
                <w:color w:val="000000"/>
                <w:w w:val="101"/>
                <w:sz w:val="15"/>
                <w:szCs w:val="15"/>
              </w:rPr>
              <w:tab/>
              <w:t>95</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89"/>
              <w:rPr>
                <w:rFonts w:ascii="Garamond" w:eastAsia="Arial Unicode MS" w:hAnsi="Garamond" w:cs="Garamond"/>
                <w:color w:val="000000"/>
                <w:w w:val="101"/>
                <w:sz w:val="15"/>
                <w:szCs w:val="15"/>
              </w:rPr>
            </w:pPr>
          </w:p>
          <w:p w:rsidR="00000000" w:rsidRDefault="002A367F">
            <w:pPr>
              <w:widowControl w:val="0"/>
              <w:autoSpaceDE w:val="0"/>
              <w:autoSpaceDN w:val="0"/>
              <w:adjustRightInd w:val="0"/>
              <w:spacing w:before="111"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32.94</w:t>
            </w:r>
          </w:p>
          <w:p w:rsidR="00000000" w:rsidRDefault="002A367F">
            <w:pPr>
              <w:widowControl w:val="0"/>
              <w:autoSpaceDE w:val="0"/>
              <w:autoSpaceDN w:val="0"/>
              <w:adjustRightInd w:val="0"/>
              <w:spacing w:before="73"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20.39</w:t>
            </w:r>
          </w:p>
          <w:p w:rsidR="00000000" w:rsidRDefault="002A367F">
            <w:pPr>
              <w:widowControl w:val="0"/>
              <w:autoSpaceDE w:val="0"/>
              <w:autoSpaceDN w:val="0"/>
              <w:adjustRightInd w:val="0"/>
              <w:spacing w:before="74" w:after="0" w:line="180" w:lineRule="exact"/>
              <w:ind w:left="374"/>
              <w:rPr>
                <w:rFonts w:ascii="Garamond" w:eastAsia="Arial Unicode MS" w:hAnsi="Garamond" w:cs="Garamond"/>
                <w:color w:val="000000"/>
                <w:w w:val="105"/>
                <w:sz w:val="15"/>
                <w:szCs w:val="15"/>
              </w:rPr>
            </w:pPr>
            <w:r>
              <w:rPr>
                <w:rFonts w:ascii="Garamond" w:eastAsia="Arial Unicode MS" w:hAnsi="Garamond" w:cs="Garamond"/>
                <w:color w:val="000000"/>
                <w:w w:val="105"/>
                <w:sz w:val="15"/>
                <w:szCs w:val="15"/>
              </w:rPr>
              <w:t>na</w:t>
            </w:r>
          </w:p>
          <w:p w:rsidR="00000000" w:rsidRDefault="002A367F">
            <w:pPr>
              <w:widowControl w:val="0"/>
              <w:autoSpaceDE w:val="0"/>
              <w:autoSpaceDN w:val="0"/>
              <w:adjustRightInd w:val="0"/>
              <w:spacing w:before="74"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51.44</w:t>
            </w:r>
          </w:p>
          <w:p w:rsidR="00000000" w:rsidRDefault="002A367F">
            <w:pPr>
              <w:widowControl w:val="0"/>
              <w:autoSpaceDE w:val="0"/>
              <w:autoSpaceDN w:val="0"/>
              <w:adjustRightInd w:val="0"/>
              <w:spacing w:before="73"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15.02</w:t>
            </w:r>
          </w:p>
          <w:p w:rsidR="00000000" w:rsidRDefault="002A367F">
            <w:pPr>
              <w:widowControl w:val="0"/>
              <w:autoSpaceDE w:val="0"/>
              <w:autoSpaceDN w:val="0"/>
              <w:adjustRightInd w:val="0"/>
              <w:spacing w:before="74"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25.97</w:t>
            </w:r>
          </w:p>
          <w:p w:rsidR="00000000" w:rsidRDefault="002A367F">
            <w:pPr>
              <w:widowControl w:val="0"/>
              <w:autoSpaceDE w:val="0"/>
              <w:autoSpaceDN w:val="0"/>
              <w:adjustRightInd w:val="0"/>
              <w:spacing w:before="73"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30.13</w:t>
            </w:r>
          </w:p>
          <w:p w:rsidR="00000000" w:rsidRDefault="002A367F">
            <w:pPr>
              <w:widowControl w:val="0"/>
              <w:autoSpaceDE w:val="0"/>
              <w:autoSpaceDN w:val="0"/>
              <w:adjustRightInd w:val="0"/>
              <w:spacing w:before="74"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37.53</w:t>
            </w:r>
          </w:p>
          <w:p w:rsidR="00000000" w:rsidRDefault="002A367F">
            <w:pPr>
              <w:widowControl w:val="0"/>
              <w:autoSpaceDE w:val="0"/>
              <w:autoSpaceDN w:val="0"/>
              <w:adjustRightInd w:val="0"/>
              <w:spacing w:before="73"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25.63</w:t>
            </w:r>
          </w:p>
          <w:p w:rsidR="00000000" w:rsidRDefault="002A367F">
            <w:pPr>
              <w:widowControl w:val="0"/>
              <w:autoSpaceDE w:val="0"/>
              <w:autoSpaceDN w:val="0"/>
              <w:adjustRightInd w:val="0"/>
              <w:spacing w:before="74"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25.72</w:t>
            </w:r>
          </w:p>
          <w:p w:rsidR="00000000" w:rsidRDefault="002A367F">
            <w:pPr>
              <w:widowControl w:val="0"/>
              <w:autoSpaceDE w:val="0"/>
              <w:autoSpaceDN w:val="0"/>
              <w:adjustRightInd w:val="0"/>
              <w:spacing w:before="74"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35.33</w:t>
            </w:r>
          </w:p>
        </w:tc>
      </w:tr>
      <w:tr w:rsidR="00000000">
        <w:tblPrEx>
          <w:tblCellMar>
            <w:top w:w="0" w:type="dxa"/>
            <w:left w:w="0" w:type="dxa"/>
            <w:bottom w:w="0" w:type="dxa"/>
            <w:right w:w="0" w:type="dxa"/>
          </w:tblCellMar>
        </w:tblPrEx>
        <w:trPr>
          <w:trHeight w:hRule="exact" w:val="1569"/>
        </w:trPr>
        <w:tc>
          <w:tcPr>
            <w:tcW w:w="78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144"/>
              <w:rPr>
                <w:rFonts w:ascii="Garamond" w:eastAsia="Arial Unicode MS" w:hAnsi="Garamond" w:cs="Garamond"/>
                <w:color w:val="000000"/>
                <w:w w:val="101"/>
                <w:sz w:val="15"/>
                <w:szCs w:val="15"/>
              </w:rPr>
            </w:pPr>
          </w:p>
          <w:p w:rsidR="00000000" w:rsidRDefault="002A367F">
            <w:pPr>
              <w:widowControl w:val="0"/>
              <w:autoSpaceDE w:val="0"/>
              <w:autoSpaceDN w:val="0"/>
              <w:adjustRightInd w:val="0"/>
              <w:spacing w:before="62"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13-2011</w:t>
            </w:r>
          </w:p>
          <w:p w:rsidR="00000000" w:rsidRDefault="002A367F">
            <w:pPr>
              <w:widowControl w:val="0"/>
              <w:autoSpaceDE w:val="0"/>
              <w:autoSpaceDN w:val="0"/>
              <w:adjustRightInd w:val="0"/>
              <w:spacing w:before="62"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49-3023</w:t>
            </w:r>
          </w:p>
          <w:p w:rsidR="00000000" w:rsidRDefault="002A367F">
            <w:pPr>
              <w:widowControl w:val="0"/>
              <w:autoSpaceDE w:val="0"/>
              <w:autoSpaceDN w:val="0"/>
              <w:adjustRightInd w:val="0"/>
              <w:spacing w:before="7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13-1023</w:t>
            </w:r>
          </w:p>
          <w:p w:rsidR="00000000" w:rsidRDefault="002A367F">
            <w:pPr>
              <w:widowControl w:val="0"/>
              <w:autoSpaceDE w:val="0"/>
              <w:autoSpaceDN w:val="0"/>
              <w:adjustRightInd w:val="0"/>
              <w:spacing w:before="26"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33-2011</w:t>
            </w:r>
          </w:p>
          <w:p w:rsidR="00000000" w:rsidRDefault="002A367F">
            <w:pPr>
              <w:widowControl w:val="0"/>
              <w:autoSpaceDE w:val="0"/>
              <w:autoSpaceDN w:val="0"/>
              <w:adjustRightInd w:val="0"/>
              <w:spacing w:before="25"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13-2051</w:t>
            </w:r>
          </w:p>
          <w:p w:rsidR="00000000" w:rsidRDefault="002A367F">
            <w:pPr>
              <w:widowControl w:val="0"/>
              <w:autoSpaceDE w:val="0"/>
              <w:autoSpaceDN w:val="0"/>
              <w:adjustRightInd w:val="0"/>
              <w:spacing w:before="25"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23-2011</w:t>
            </w:r>
          </w:p>
        </w:tc>
        <w:tc>
          <w:tcPr>
            <w:tcW w:w="50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69" w:after="0" w:line="180" w:lineRule="exact"/>
              <w:ind w:left="27"/>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Other</w:t>
            </w:r>
          </w:p>
          <w:p w:rsidR="00000000" w:rsidRDefault="002A367F">
            <w:pPr>
              <w:widowControl w:val="0"/>
              <w:autoSpaceDE w:val="0"/>
              <w:autoSpaceDN w:val="0"/>
              <w:adjustRightInd w:val="0"/>
              <w:spacing w:before="25" w:after="0" w:line="180" w:lineRule="exact"/>
              <w:ind w:left="27"/>
              <w:rPr>
                <w:rFonts w:ascii="Garamond" w:eastAsia="Arial Unicode MS" w:hAnsi="Garamond" w:cs="Garamond"/>
                <w:color w:val="000000"/>
                <w:w w:val="102"/>
                <w:sz w:val="15"/>
                <w:szCs w:val="15"/>
              </w:rPr>
            </w:pPr>
            <w:r>
              <w:rPr>
                <w:rFonts w:ascii="Garamond" w:eastAsia="Arial Unicode MS" w:hAnsi="Garamond" w:cs="Garamond"/>
                <w:color w:val="000000"/>
                <w:w w:val="102"/>
                <w:sz w:val="15"/>
                <w:szCs w:val="15"/>
              </w:rPr>
              <w:t>Accountants &amp; Auditors</w:t>
            </w:r>
          </w:p>
          <w:p w:rsidR="00000000" w:rsidRDefault="002A367F">
            <w:pPr>
              <w:widowControl w:val="0"/>
              <w:autoSpaceDE w:val="0"/>
              <w:autoSpaceDN w:val="0"/>
              <w:adjustRightInd w:val="0"/>
              <w:spacing w:before="39" w:after="0" w:line="208" w:lineRule="exact"/>
              <w:ind w:left="27"/>
              <w:rPr>
                <w:rFonts w:ascii="Garamond" w:eastAsia="Arial Unicode MS" w:hAnsi="Garamond" w:cs="Garamond"/>
                <w:color w:val="000000"/>
                <w:sz w:val="16"/>
                <w:szCs w:val="16"/>
                <w:vertAlign w:val="superscript"/>
              </w:rPr>
            </w:pPr>
            <w:r>
              <w:rPr>
                <w:rFonts w:ascii="Garamond" w:eastAsia="Arial Unicode MS" w:hAnsi="Garamond" w:cs="Garamond"/>
                <w:color w:val="000000"/>
                <w:sz w:val="15"/>
                <w:szCs w:val="15"/>
              </w:rPr>
              <w:t>Automotive Service Technicians &amp; Mechanics</w:t>
            </w:r>
            <w:r>
              <w:rPr>
                <w:rFonts w:ascii="Garamond" w:eastAsia="Arial Unicode MS" w:hAnsi="Garamond" w:cs="Garamond"/>
                <w:color w:val="000000"/>
                <w:sz w:val="16"/>
                <w:szCs w:val="16"/>
                <w:vertAlign w:val="superscript"/>
              </w:rPr>
              <w:t>5</w:t>
            </w:r>
          </w:p>
          <w:p w:rsidR="00000000" w:rsidRDefault="002A367F">
            <w:pPr>
              <w:widowControl w:val="0"/>
              <w:autoSpaceDE w:val="0"/>
              <w:autoSpaceDN w:val="0"/>
              <w:adjustRightInd w:val="0"/>
              <w:spacing w:before="69" w:after="0" w:line="180" w:lineRule="exact"/>
              <w:ind w:left="2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Purchasing Agents, Ex. Wholesale, Retail, &amp; Farm Products</w:t>
            </w:r>
          </w:p>
          <w:p w:rsidR="00000000" w:rsidRDefault="002A367F">
            <w:pPr>
              <w:widowControl w:val="0"/>
              <w:autoSpaceDE w:val="0"/>
              <w:autoSpaceDN w:val="0"/>
              <w:adjustRightInd w:val="0"/>
              <w:spacing w:before="26" w:after="0" w:line="180"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Fire Fighters</w:t>
            </w:r>
          </w:p>
          <w:p w:rsidR="00000000" w:rsidRDefault="002A367F">
            <w:pPr>
              <w:widowControl w:val="0"/>
              <w:autoSpaceDE w:val="0"/>
              <w:autoSpaceDN w:val="0"/>
              <w:adjustRightInd w:val="0"/>
              <w:spacing w:before="25" w:after="0" w:line="180"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Financial Analysts</w:t>
            </w:r>
          </w:p>
          <w:p w:rsidR="00000000" w:rsidRDefault="002A367F">
            <w:pPr>
              <w:widowControl w:val="0"/>
              <w:autoSpaceDE w:val="0"/>
              <w:autoSpaceDN w:val="0"/>
              <w:adjustRightInd w:val="0"/>
              <w:spacing w:before="25" w:after="0" w:line="180"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Paralegals &amp; Legal Assistants</w:t>
            </w:r>
          </w:p>
        </w:tc>
        <w:tc>
          <w:tcPr>
            <w:tcW w:w="36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73"/>
              <w:rPr>
                <w:rFonts w:ascii="Garamond" w:eastAsia="Arial Unicode MS" w:hAnsi="Garamond" w:cs="Garamond"/>
                <w:color w:val="000000"/>
                <w:sz w:val="15"/>
                <w:szCs w:val="15"/>
              </w:rPr>
            </w:pPr>
          </w:p>
          <w:p w:rsidR="00000000" w:rsidRDefault="002A367F">
            <w:pPr>
              <w:widowControl w:val="0"/>
              <w:tabs>
                <w:tab w:val="left" w:pos="1227"/>
                <w:tab w:val="left" w:pos="2169"/>
                <w:tab w:val="left" w:pos="3003"/>
              </w:tabs>
              <w:autoSpaceDE w:val="0"/>
              <w:autoSpaceDN w:val="0"/>
              <w:adjustRightInd w:val="0"/>
              <w:spacing w:before="62" w:after="0" w:line="180" w:lineRule="exact"/>
              <w:ind w:left="273"/>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26,030</w:t>
            </w:r>
            <w:r>
              <w:rPr>
                <w:rFonts w:ascii="Garamond" w:eastAsia="Arial Unicode MS" w:hAnsi="Garamond" w:cs="Garamond"/>
                <w:color w:val="000000"/>
                <w:w w:val="101"/>
                <w:sz w:val="15"/>
                <w:szCs w:val="15"/>
              </w:rPr>
              <w:tab/>
              <w:t>32,910</w:t>
            </w:r>
            <w:r>
              <w:rPr>
                <w:rFonts w:ascii="Garamond" w:eastAsia="Arial Unicode MS" w:hAnsi="Garamond" w:cs="Garamond"/>
                <w:color w:val="000000"/>
                <w:w w:val="101"/>
                <w:sz w:val="15"/>
                <w:szCs w:val="15"/>
              </w:rPr>
              <w:tab/>
              <w:t>6,880</w:t>
            </w:r>
            <w:r>
              <w:rPr>
                <w:rFonts w:ascii="Garamond" w:eastAsia="Arial Unicode MS" w:hAnsi="Garamond" w:cs="Garamond"/>
                <w:color w:val="000000"/>
                <w:w w:val="101"/>
                <w:sz w:val="15"/>
                <w:szCs w:val="15"/>
              </w:rPr>
              <w:tab/>
              <w:t>26.4%</w:t>
            </w:r>
          </w:p>
          <w:p w:rsidR="00000000" w:rsidRDefault="002A367F">
            <w:pPr>
              <w:widowControl w:val="0"/>
              <w:tabs>
                <w:tab w:val="left" w:pos="1227"/>
                <w:tab w:val="left" w:pos="2169"/>
                <w:tab w:val="left" w:pos="3003"/>
              </w:tabs>
              <w:autoSpaceDE w:val="0"/>
              <w:autoSpaceDN w:val="0"/>
              <w:adjustRightInd w:val="0"/>
              <w:spacing w:before="62" w:after="0" w:line="180" w:lineRule="exact"/>
              <w:ind w:left="273"/>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13,210</w:t>
            </w:r>
            <w:r>
              <w:rPr>
                <w:rFonts w:ascii="Garamond" w:eastAsia="Arial Unicode MS" w:hAnsi="Garamond" w:cs="Garamond"/>
                <w:color w:val="000000"/>
                <w:w w:val="101"/>
                <w:sz w:val="15"/>
                <w:szCs w:val="15"/>
              </w:rPr>
              <w:tab/>
              <w:t>15,040</w:t>
            </w:r>
            <w:r>
              <w:rPr>
                <w:rFonts w:ascii="Garamond" w:eastAsia="Arial Unicode MS" w:hAnsi="Garamond" w:cs="Garamond"/>
                <w:color w:val="000000"/>
                <w:w w:val="101"/>
                <w:sz w:val="15"/>
                <w:szCs w:val="15"/>
              </w:rPr>
              <w:tab/>
              <w:t>1,830</w:t>
            </w:r>
            <w:r>
              <w:rPr>
                <w:rFonts w:ascii="Garamond" w:eastAsia="Arial Unicode MS" w:hAnsi="Garamond" w:cs="Garamond"/>
                <w:color w:val="000000"/>
                <w:w w:val="101"/>
                <w:sz w:val="15"/>
                <w:szCs w:val="15"/>
              </w:rPr>
              <w:tab/>
              <w:t>13.9%</w:t>
            </w:r>
          </w:p>
          <w:p w:rsidR="00000000" w:rsidRDefault="002A367F">
            <w:pPr>
              <w:widowControl w:val="0"/>
              <w:tabs>
                <w:tab w:val="left" w:pos="1263"/>
                <w:tab w:val="left" w:pos="2169"/>
                <w:tab w:val="left" w:pos="3003"/>
              </w:tabs>
              <w:autoSpaceDE w:val="0"/>
              <w:autoSpaceDN w:val="0"/>
              <w:adjustRightInd w:val="0"/>
              <w:spacing w:before="73"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6,470</w:t>
            </w:r>
            <w:r>
              <w:rPr>
                <w:rFonts w:ascii="Garamond" w:eastAsia="Arial Unicode MS" w:hAnsi="Garamond" w:cs="Garamond"/>
                <w:color w:val="000000"/>
                <w:w w:val="101"/>
                <w:sz w:val="15"/>
                <w:szCs w:val="15"/>
              </w:rPr>
              <w:tab/>
              <w:t>8,080</w:t>
            </w:r>
            <w:r>
              <w:rPr>
                <w:rFonts w:ascii="Garamond" w:eastAsia="Arial Unicode MS" w:hAnsi="Garamond" w:cs="Garamond"/>
                <w:color w:val="000000"/>
                <w:w w:val="101"/>
                <w:sz w:val="15"/>
                <w:szCs w:val="15"/>
              </w:rPr>
              <w:tab/>
              <w:t>1,610</w:t>
            </w:r>
            <w:r>
              <w:rPr>
                <w:rFonts w:ascii="Garamond" w:eastAsia="Arial Unicode MS" w:hAnsi="Garamond" w:cs="Garamond"/>
                <w:color w:val="000000"/>
                <w:w w:val="101"/>
                <w:sz w:val="15"/>
                <w:szCs w:val="15"/>
              </w:rPr>
              <w:tab/>
              <w:t>24.9%</w:t>
            </w:r>
          </w:p>
          <w:p w:rsidR="00000000" w:rsidRDefault="002A367F">
            <w:pPr>
              <w:widowControl w:val="0"/>
              <w:tabs>
                <w:tab w:val="left" w:pos="1263"/>
                <w:tab w:val="left" w:pos="2169"/>
                <w:tab w:val="left" w:pos="3003"/>
              </w:tabs>
              <w:autoSpaceDE w:val="0"/>
              <w:autoSpaceDN w:val="0"/>
              <w:adjustRightInd w:val="0"/>
              <w:spacing w:before="26"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4,530</w:t>
            </w:r>
            <w:r>
              <w:rPr>
                <w:rFonts w:ascii="Garamond" w:eastAsia="Arial Unicode MS" w:hAnsi="Garamond" w:cs="Garamond"/>
                <w:color w:val="000000"/>
                <w:w w:val="101"/>
                <w:sz w:val="15"/>
                <w:szCs w:val="15"/>
              </w:rPr>
              <w:tab/>
              <w:t>5,790</w:t>
            </w:r>
            <w:r>
              <w:rPr>
                <w:rFonts w:ascii="Garamond" w:eastAsia="Arial Unicode MS" w:hAnsi="Garamond" w:cs="Garamond"/>
                <w:color w:val="000000"/>
                <w:w w:val="101"/>
                <w:sz w:val="15"/>
                <w:szCs w:val="15"/>
              </w:rPr>
              <w:tab/>
              <w:t>1,260</w:t>
            </w:r>
            <w:r>
              <w:rPr>
                <w:rFonts w:ascii="Garamond" w:eastAsia="Arial Unicode MS" w:hAnsi="Garamond" w:cs="Garamond"/>
                <w:color w:val="000000"/>
                <w:w w:val="101"/>
                <w:sz w:val="15"/>
                <w:szCs w:val="15"/>
              </w:rPr>
              <w:tab/>
              <w:t>27.8%</w:t>
            </w:r>
          </w:p>
          <w:p w:rsidR="00000000" w:rsidRDefault="002A367F">
            <w:pPr>
              <w:widowControl w:val="0"/>
              <w:tabs>
                <w:tab w:val="left" w:pos="1263"/>
                <w:tab w:val="left" w:pos="2169"/>
                <w:tab w:val="left" w:pos="3003"/>
              </w:tabs>
              <w:autoSpaceDE w:val="0"/>
              <w:autoSpaceDN w:val="0"/>
              <w:adjustRightInd w:val="0"/>
              <w:spacing w:before="25"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5,430</w:t>
            </w:r>
            <w:r>
              <w:rPr>
                <w:rFonts w:ascii="Garamond" w:eastAsia="Arial Unicode MS" w:hAnsi="Garamond" w:cs="Garamond"/>
                <w:color w:val="000000"/>
                <w:w w:val="101"/>
                <w:sz w:val="15"/>
                <w:szCs w:val="15"/>
              </w:rPr>
              <w:tab/>
              <w:t>6,820</w:t>
            </w:r>
            <w:r>
              <w:rPr>
                <w:rFonts w:ascii="Garamond" w:eastAsia="Arial Unicode MS" w:hAnsi="Garamond" w:cs="Garamond"/>
                <w:color w:val="000000"/>
                <w:w w:val="101"/>
                <w:sz w:val="15"/>
                <w:szCs w:val="15"/>
              </w:rPr>
              <w:tab/>
              <w:t>1,390</w:t>
            </w:r>
            <w:r>
              <w:rPr>
                <w:rFonts w:ascii="Garamond" w:eastAsia="Arial Unicode MS" w:hAnsi="Garamond" w:cs="Garamond"/>
                <w:color w:val="000000"/>
                <w:w w:val="101"/>
                <w:sz w:val="15"/>
                <w:szCs w:val="15"/>
              </w:rPr>
              <w:tab/>
              <w:t>25.6%</w:t>
            </w:r>
          </w:p>
          <w:p w:rsidR="00000000" w:rsidRDefault="002A367F">
            <w:pPr>
              <w:widowControl w:val="0"/>
              <w:tabs>
                <w:tab w:val="left" w:pos="1263"/>
                <w:tab w:val="left" w:pos="2169"/>
                <w:tab w:val="left" w:pos="3003"/>
              </w:tabs>
              <w:autoSpaceDE w:val="0"/>
              <w:autoSpaceDN w:val="0"/>
              <w:adjustRightInd w:val="0"/>
              <w:spacing w:before="25"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4,790</w:t>
            </w:r>
            <w:r>
              <w:rPr>
                <w:rFonts w:ascii="Garamond" w:eastAsia="Arial Unicode MS" w:hAnsi="Garamond" w:cs="Garamond"/>
                <w:color w:val="000000"/>
                <w:w w:val="101"/>
                <w:sz w:val="15"/>
                <w:szCs w:val="15"/>
              </w:rPr>
              <w:tab/>
              <w:t>6,130</w:t>
            </w:r>
            <w:r>
              <w:rPr>
                <w:rFonts w:ascii="Garamond" w:eastAsia="Arial Unicode MS" w:hAnsi="Garamond" w:cs="Garamond"/>
                <w:color w:val="000000"/>
                <w:w w:val="101"/>
                <w:sz w:val="15"/>
                <w:szCs w:val="15"/>
              </w:rPr>
              <w:tab/>
              <w:t>1,340</w:t>
            </w:r>
            <w:r>
              <w:rPr>
                <w:rFonts w:ascii="Garamond" w:eastAsia="Arial Unicode MS" w:hAnsi="Garamond" w:cs="Garamond"/>
                <w:color w:val="000000"/>
                <w:w w:val="101"/>
                <w:sz w:val="15"/>
                <w:szCs w:val="15"/>
              </w:rPr>
              <w:tab/>
              <w:t>28.0%</w:t>
            </w:r>
          </w:p>
        </w:tc>
        <w:tc>
          <w:tcPr>
            <w:tcW w:w="26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81"/>
              <w:rPr>
                <w:rFonts w:ascii="Garamond" w:eastAsia="Arial Unicode MS" w:hAnsi="Garamond" w:cs="Garamond"/>
                <w:color w:val="000000"/>
                <w:w w:val="101"/>
                <w:sz w:val="15"/>
                <w:szCs w:val="15"/>
              </w:rPr>
            </w:pPr>
          </w:p>
          <w:p w:rsidR="00000000" w:rsidRDefault="002A367F">
            <w:pPr>
              <w:widowControl w:val="0"/>
              <w:tabs>
                <w:tab w:val="left" w:pos="1186"/>
                <w:tab w:val="left" w:pos="2044"/>
              </w:tabs>
              <w:autoSpaceDE w:val="0"/>
              <w:autoSpaceDN w:val="0"/>
              <w:adjustRightInd w:val="0"/>
              <w:spacing w:before="62"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690</w:t>
            </w:r>
            <w:r>
              <w:rPr>
                <w:rFonts w:ascii="Garamond" w:eastAsia="Arial Unicode MS" w:hAnsi="Garamond" w:cs="Garamond"/>
                <w:color w:val="000000"/>
                <w:w w:val="101"/>
                <w:sz w:val="15"/>
                <w:szCs w:val="15"/>
              </w:rPr>
              <w:tab/>
              <w:t>440</w:t>
            </w:r>
            <w:r>
              <w:rPr>
                <w:rFonts w:ascii="Garamond" w:eastAsia="Arial Unicode MS" w:hAnsi="Garamond" w:cs="Garamond"/>
                <w:color w:val="000000"/>
                <w:w w:val="101"/>
                <w:sz w:val="15"/>
                <w:szCs w:val="15"/>
              </w:rPr>
              <w:tab/>
              <w:t>1,130</w:t>
            </w:r>
          </w:p>
          <w:p w:rsidR="00000000" w:rsidRDefault="002A367F">
            <w:pPr>
              <w:widowControl w:val="0"/>
              <w:tabs>
                <w:tab w:val="left" w:pos="1186"/>
                <w:tab w:val="left" w:pos="2092"/>
              </w:tabs>
              <w:autoSpaceDE w:val="0"/>
              <w:autoSpaceDN w:val="0"/>
              <w:adjustRightInd w:val="0"/>
              <w:spacing w:before="62"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185</w:t>
            </w:r>
            <w:r>
              <w:rPr>
                <w:rFonts w:ascii="Garamond" w:eastAsia="Arial Unicode MS" w:hAnsi="Garamond" w:cs="Garamond"/>
                <w:color w:val="000000"/>
                <w:w w:val="101"/>
                <w:sz w:val="15"/>
                <w:szCs w:val="15"/>
              </w:rPr>
              <w:tab/>
              <w:t>250</w:t>
            </w:r>
            <w:r>
              <w:rPr>
                <w:rFonts w:ascii="Garamond" w:eastAsia="Arial Unicode MS" w:hAnsi="Garamond" w:cs="Garamond"/>
                <w:color w:val="000000"/>
                <w:w w:val="101"/>
                <w:sz w:val="15"/>
                <w:szCs w:val="15"/>
              </w:rPr>
              <w:tab/>
              <w:t>435</w:t>
            </w:r>
          </w:p>
          <w:p w:rsidR="00000000" w:rsidRDefault="002A367F">
            <w:pPr>
              <w:widowControl w:val="0"/>
              <w:tabs>
                <w:tab w:val="left" w:pos="1186"/>
                <w:tab w:val="left" w:pos="2092"/>
              </w:tabs>
              <w:autoSpaceDE w:val="0"/>
              <w:autoSpaceDN w:val="0"/>
              <w:adjustRightInd w:val="0"/>
              <w:spacing w:before="73"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160</w:t>
            </w:r>
            <w:r>
              <w:rPr>
                <w:rFonts w:ascii="Garamond" w:eastAsia="Arial Unicode MS" w:hAnsi="Garamond" w:cs="Garamond"/>
                <w:color w:val="000000"/>
                <w:w w:val="101"/>
                <w:sz w:val="15"/>
                <w:szCs w:val="15"/>
              </w:rPr>
              <w:tab/>
              <w:t>170</w:t>
            </w:r>
            <w:r>
              <w:rPr>
                <w:rFonts w:ascii="Garamond" w:eastAsia="Arial Unicode MS" w:hAnsi="Garamond" w:cs="Garamond"/>
                <w:color w:val="000000"/>
                <w:w w:val="101"/>
                <w:sz w:val="15"/>
                <w:szCs w:val="15"/>
              </w:rPr>
              <w:tab/>
              <w:t>330</w:t>
            </w:r>
          </w:p>
          <w:p w:rsidR="00000000" w:rsidRDefault="002A367F">
            <w:pPr>
              <w:widowControl w:val="0"/>
              <w:tabs>
                <w:tab w:val="left" w:pos="1186"/>
                <w:tab w:val="left" w:pos="2092"/>
              </w:tabs>
              <w:autoSpaceDE w:val="0"/>
              <w:autoSpaceDN w:val="0"/>
              <w:adjustRightInd w:val="0"/>
              <w:spacing w:before="26"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125</w:t>
            </w:r>
            <w:r>
              <w:rPr>
                <w:rFonts w:ascii="Garamond" w:eastAsia="Arial Unicode MS" w:hAnsi="Garamond" w:cs="Garamond"/>
                <w:color w:val="000000"/>
                <w:w w:val="101"/>
                <w:sz w:val="15"/>
                <w:szCs w:val="15"/>
              </w:rPr>
              <w:tab/>
              <w:t>140</w:t>
            </w:r>
            <w:r>
              <w:rPr>
                <w:rFonts w:ascii="Garamond" w:eastAsia="Arial Unicode MS" w:hAnsi="Garamond" w:cs="Garamond"/>
                <w:color w:val="000000"/>
                <w:w w:val="101"/>
                <w:sz w:val="15"/>
                <w:szCs w:val="15"/>
              </w:rPr>
              <w:tab/>
              <w:t>265</w:t>
            </w:r>
          </w:p>
          <w:p w:rsidR="00000000" w:rsidRDefault="002A367F">
            <w:pPr>
              <w:widowControl w:val="0"/>
              <w:tabs>
                <w:tab w:val="left" w:pos="1186"/>
                <w:tab w:val="left" w:pos="2092"/>
              </w:tabs>
              <w:autoSpaceDE w:val="0"/>
              <w:autoSpaceDN w:val="0"/>
              <w:adjustRightInd w:val="0"/>
              <w:spacing w:before="25"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140</w:t>
            </w:r>
            <w:r>
              <w:rPr>
                <w:rFonts w:ascii="Garamond" w:eastAsia="Arial Unicode MS" w:hAnsi="Garamond" w:cs="Garamond"/>
                <w:color w:val="000000"/>
                <w:w w:val="101"/>
                <w:sz w:val="15"/>
                <w:szCs w:val="15"/>
              </w:rPr>
              <w:tab/>
              <w:t>100</w:t>
            </w:r>
            <w:r>
              <w:rPr>
                <w:rFonts w:ascii="Garamond" w:eastAsia="Arial Unicode MS" w:hAnsi="Garamond" w:cs="Garamond"/>
                <w:color w:val="000000"/>
                <w:w w:val="101"/>
                <w:sz w:val="15"/>
                <w:szCs w:val="15"/>
              </w:rPr>
              <w:tab/>
              <w:t>240</w:t>
            </w:r>
          </w:p>
          <w:p w:rsidR="00000000" w:rsidRDefault="002A367F">
            <w:pPr>
              <w:widowControl w:val="0"/>
              <w:tabs>
                <w:tab w:val="left" w:pos="1223"/>
                <w:tab w:val="left" w:pos="2092"/>
              </w:tabs>
              <w:autoSpaceDE w:val="0"/>
              <w:autoSpaceDN w:val="0"/>
              <w:adjustRightInd w:val="0"/>
              <w:spacing w:before="25"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135</w:t>
            </w:r>
            <w:r>
              <w:rPr>
                <w:rFonts w:ascii="Garamond" w:eastAsia="Arial Unicode MS" w:hAnsi="Garamond" w:cs="Garamond"/>
                <w:color w:val="000000"/>
                <w:w w:val="101"/>
                <w:sz w:val="15"/>
                <w:szCs w:val="15"/>
              </w:rPr>
              <w:tab/>
              <w:t>55</w:t>
            </w:r>
            <w:r>
              <w:rPr>
                <w:rFonts w:ascii="Garamond" w:eastAsia="Arial Unicode MS" w:hAnsi="Garamond" w:cs="Garamond"/>
                <w:color w:val="000000"/>
                <w:w w:val="101"/>
                <w:sz w:val="15"/>
                <w:szCs w:val="15"/>
              </w:rPr>
              <w:tab/>
              <w:t>190</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90"/>
              <w:rPr>
                <w:rFonts w:ascii="Garamond" w:eastAsia="Arial Unicode MS" w:hAnsi="Garamond" w:cs="Garamond"/>
                <w:color w:val="000000"/>
                <w:w w:val="101"/>
                <w:sz w:val="15"/>
                <w:szCs w:val="15"/>
              </w:rPr>
            </w:pPr>
          </w:p>
          <w:p w:rsidR="00000000" w:rsidRDefault="002A367F">
            <w:pPr>
              <w:widowControl w:val="0"/>
              <w:autoSpaceDE w:val="0"/>
              <w:autoSpaceDN w:val="0"/>
              <w:adjustRightInd w:val="0"/>
              <w:spacing w:before="62" w:after="0" w:line="180" w:lineRule="exact"/>
              <w:ind w:left="290"/>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29.71</w:t>
            </w:r>
          </w:p>
          <w:p w:rsidR="00000000" w:rsidRDefault="002A367F">
            <w:pPr>
              <w:widowControl w:val="0"/>
              <w:autoSpaceDE w:val="0"/>
              <w:autoSpaceDN w:val="0"/>
              <w:adjustRightInd w:val="0"/>
              <w:spacing w:before="62"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19.26</w:t>
            </w:r>
          </w:p>
          <w:p w:rsidR="00000000" w:rsidRDefault="002A367F">
            <w:pPr>
              <w:widowControl w:val="0"/>
              <w:autoSpaceDE w:val="0"/>
              <w:autoSpaceDN w:val="0"/>
              <w:adjustRightInd w:val="0"/>
              <w:spacing w:before="73"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26.36</w:t>
            </w:r>
          </w:p>
          <w:p w:rsidR="00000000" w:rsidRDefault="002A367F">
            <w:pPr>
              <w:widowControl w:val="0"/>
              <w:autoSpaceDE w:val="0"/>
              <w:autoSpaceDN w:val="0"/>
              <w:adjustRightInd w:val="0"/>
              <w:spacing w:before="26"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19.97</w:t>
            </w:r>
          </w:p>
          <w:p w:rsidR="00000000" w:rsidRDefault="002A367F">
            <w:pPr>
              <w:widowControl w:val="0"/>
              <w:autoSpaceDE w:val="0"/>
              <w:autoSpaceDN w:val="0"/>
              <w:adjustRightInd w:val="0"/>
              <w:spacing w:before="25"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34.44</w:t>
            </w:r>
          </w:p>
          <w:p w:rsidR="00000000" w:rsidRDefault="002A367F">
            <w:pPr>
              <w:widowControl w:val="0"/>
              <w:autoSpaceDE w:val="0"/>
              <w:autoSpaceDN w:val="0"/>
              <w:adjustRightInd w:val="0"/>
              <w:spacing w:before="25"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23.10</w:t>
            </w:r>
          </w:p>
        </w:tc>
      </w:tr>
    </w:tbl>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tabs>
          <w:tab w:val="left" w:pos="13046"/>
        </w:tabs>
        <w:autoSpaceDE w:val="0"/>
        <w:autoSpaceDN w:val="0"/>
        <w:adjustRightInd w:val="0"/>
        <w:spacing w:before="262" w:after="0" w:line="276" w:lineRule="exact"/>
        <w:ind w:left="4898"/>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23</w:t>
      </w:r>
      <w:r>
        <w:rPr>
          <w:noProof/>
        </w:rPr>
        <w:pict>
          <v:shape id="_x0000_s1131" style="position:absolute;left:0;text-align:left;margin-left:48.95pt;margin-top:50.75pt;width:694.1pt;height:1pt;z-index:-251550720;mso-position-horizontal-relative:page;mso-position-vertical-relative:page" coordsize="13882,20" o:allowincell="f" path="m,20hhl13882,20r,-20l,,,20e" fillcolor="black" stroked="f">
            <w10:wrap anchorx="page" anchory="page"/>
          </v:shape>
        </w:pict>
      </w:r>
      <w:r>
        <w:rPr>
          <w:noProof/>
        </w:rPr>
        <w:pict>
          <v:shape id="_x0000_s1132" style="position:absolute;left:0;text-align:left;margin-left:52.5pt;margin-top:114.05pt;width:646.8pt;height:13.3pt;z-index:-251549696;mso-position-horizontal-relative:page;mso-position-vertical-relative:page" coordsize="12936,266" o:allowincell="f" path="m,266hhl,1r12936,l12936,266,,266e" fillcolor="#d9d9d9" stroked="f">
            <w10:wrap anchorx="page" anchory="page"/>
          </v:shape>
        </w:pict>
      </w:r>
      <w:r>
        <w:rPr>
          <w:noProof/>
        </w:rPr>
        <w:pict>
          <v:shape id="_x0000_s1133" style="position:absolute;left:0;text-align:left;margin-left:52.5pt;margin-top:288.55pt;width:646.8pt;height:13.3pt;z-index:-251548672;mso-position-horizontal-relative:page;mso-position-vertical-relative:page" coordsize="12936,266" o:allowincell="f" path="m,266hhl,,12936,r,266l,266e" fillcolor="#d9d9d9" stroked="f">
            <w10:wrap anchorx="page" anchory="page"/>
          </v:shape>
        </w:pict>
      </w:r>
      <w:r>
        <w:rPr>
          <w:noProof/>
        </w:rPr>
        <w:pict>
          <v:shape id="_x0000_s1134" style="position:absolute;left:0;text-align:left;margin-left:52.5pt;margin-top:440.7pt;width:646.8pt;height:13.3pt;z-index:-251547648;mso-position-horizontal-relative:page;mso-position-vertical-relative:page" coordsize="12936,266" o:allowincell="f" path="m,266hhl,,12936,r,266l,266e" fillcolor="#d9d9d9"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5840" w:h="12240" w:orient="landscape"/>
          <w:pgMar w:top="-1038" w:right="808" w:bottom="-20" w:left="1017" w:header="720" w:footer="720" w:gutter="0"/>
          <w:cols w:space="720"/>
          <w:noEndnote/>
        </w:sectPr>
      </w:pPr>
    </w:p>
    <w:p w:rsidR="00000000" w:rsidRDefault="002A367F">
      <w:pPr>
        <w:widowControl w:val="0"/>
        <w:autoSpaceDE w:val="0"/>
        <w:autoSpaceDN w:val="0"/>
        <w:adjustRightInd w:val="0"/>
        <w:spacing w:before="4" w:after="0" w:line="287" w:lineRule="exact"/>
        <w:ind w:left="68"/>
        <w:rPr>
          <w:rFonts w:ascii="Garamond ITC Bold BT" w:eastAsia="Arial Unicode MS" w:hAnsi="Garamond ITC Bold BT" w:cs="Garamond ITC Bold BT"/>
          <w:color w:val="000000"/>
          <w:spacing w:val="-7"/>
          <w:w w:val="96"/>
          <w:sz w:val="25"/>
          <w:szCs w:val="25"/>
        </w:rPr>
      </w:pPr>
      <w:bookmarkStart w:id="23" w:name="Pg24"/>
      <w:bookmarkEnd w:id="23"/>
      <w:r>
        <w:rPr>
          <w:rFonts w:ascii="Garamond ITC Bold BT" w:eastAsia="Arial Unicode MS" w:hAnsi="Garamond ITC Bold BT" w:cs="Garamond ITC Bold BT"/>
          <w:color w:val="000000"/>
          <w:spacing w:val="-7"/>
          <w:w w:val="96"/>
          <w:sz w:val="25"/>
          <w:szCs w:val="25"/>
        </w:rPr>
        <w:t xml:space="preserve">High-Skill, High-Growth Jobs Targeted by the Gulf Coast Workforce Board </w:t>
      </w:r>
    </w:p>
    <w:p w:rsidR="00000000" w:rsidRDefault="002A367F">
      <w:pPr>
        <w:widowControl w:val="0"/>
        <w:autoSpaceDE w:val="0"/>
        <w:autoSpaceDN w:val="0"/>
        <w:adjustRightInd w:val="0"/>
        <w:spacing w:after="0" w:line="337" w:lineRule="exact"/>
        <w:ind w:left="20"/>
        <w:rPr>
          <w:rFonts w:ascii="Garamond ITC Bold BT" w:eastAsia="Arial Unicode MS" w:hAnsi="Garamond ITC Bold BT" w:cs="Garamond ITC Bold BT"/>
          <w:color w:val="000000"/>
          <w:spacing w:val="-7"/>
          <w:w w:val="96"/>
          <w:sz w:val="25"/>
          <w:szCs w:val="25"/>
        </w:rPr>
      </w:pPr>
    </w:p>
    <w:tbl>
      <w:tblPr>
        <w:tblW w:w="0" w:type="auto"/>
        <w:tblInd w:w="26" w:type="dxa"/>
        <w:tblLayout w:type="fixed"/>
        <w:tblCellMar>
          <w:left w:w="0" w:type="dxa"/>
          <w:right w:w="0" w:type="dxa"/>
        </w:tblCellMar>
        <w:tblLook w:val="0000"/>
      </w:tblPr>
      <w:tblGrid>
        <w:gridCol w:w="782"/>
        <w:gridCol w:w="5020"/>
        <w:gridCol w:w="3640"/>
        <w:gridCol w:w="2600"/>
        <w:gridCol w:w="900"/>
      </w:tblGrid>
      <w:tr w:rsidR="00000000">
        <w:tblPrEx>
          <w:tblCellMar>
            <w:top w:w="0" w:type="dxa"/>
            <w:left w:w="0" w:type="dxa"/>
            <w:bottom w:w="0" w:type="dxa"/>
            <w:right w:w="0" w:type="dxa"/>
          </w:tblCellMar>
        </w:tblPrEx>
        <w:trPr>
          <w:trHeight w:hRule="exact" w:val="615"/>
        </w:trPr>
        <w:tc>
          <w:tcPr>
            <w:tcW w:w="78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41"/>
              <w:rPr>
                <w:rFonts w:ascii="Garamond ITC Bold BT" w:eastAsia="Arial Unicode MS" w:hAnsi="Garamond ITC Bold BT" w:cs="Garamond ITC Bold BT"/>
                <w:color w:val="000000"/>
                <w:spacing w:val="-7"/>
                <w:w w:val="96"/>
                <w:sz w:val="25"/>
                <w:szCs w:val="25"/>
              </w:rPr>
            </w:pPr>
          </w:p>
          <w:p w:rsidR="00000000" w:rsidRDefault="002A367F">
            <w:pPr>
              <w:widowControl w:val="0"/>
              <w:autoSpaceDE w:val="0"/>
              <w:autoSpaceDN w:val="0"/>
              <w:adjustRightInd w:val="0"/>
              <w:spacing w:before="15" w:after="0" w:line="180" w:lineRule="exact"/>
              <w:ind w:left="241"/>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SOC</w:t>
            </w:r>
          </w:p>
        </w:tc>
        <w:tc>
          <w:tcPr>
            <w:tcW w:w="50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1887"/>
              <w:rPr>
                <w:rFonts w:ascii="Garamond ITC Bold BT" w:eastAsia="Arial Unicode MS" w:hAnsi="Garamond ITC Bold BT" w:cs="Garamond ITC Bold BT"/>
                <w:color w:val="000000"/>
                <w:sz w:val="15"/>
                <w:szCs w:val="15"/>
              </w:rPr>
            </w:pPr>
          </w:p>
          <w:p w:rsidR="00000000" w:rsidRDefault="002A367F">
            <w:pPr>
              <w:widowControl w:val="0"/>
              <w:autoSpaceDE w:val="0"/>
              <w:autoSpaceDN w:val="0"/>
              <w:adjustRightInd w:val="0"/>
              <w:spacing w:before="15" w:after="0" w:line="180" w:lineRule="exact"/>
              <w:ind w:left="1887"/>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Occupational Title</w:t>
            </w:r>
          </w:p>
        </w:tc>
        <w:tc>
          <w:tcPr>
            <w:tcW w:w="36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2" w:after="0" w:line="180" w:lineRule="exact"/>
              <w:ind w:left="1118"/>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Employment Growth</w:t>
            </w:r>
          </w:p>
          <w:p w:rsidR="00000000" w:rsidRDefault="002A367F">
            <w:pPr>
              <w:widowControl w:val="0"/>
              <w:tabs>
                <w:tab w:val="left" w:pos="2036"/>
                <w:tab w:val="left" w:pos="2942"/>
              </w:tabs>
              <w:autoSpaceDE w:val="0"/>
              <w:autoSpaceDN w:val="0"/>
              <w:adjustRightInd w:val="0"/>
              <w:spacing w:before="25" w:after="0" w:line="180" w:lineRule="exact"/>
              <w:ind w:left="394"/>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Annual Averages</w:t>
            </w:r>
            <w:r>
              <w:rPr>
                <w:rFonts w:ascii="Garamond ITC Bold BT" w:eastAsia="Arial Unicode MS" w:hAnsi="Garamond ITC Bold BT" w:cs="Garamond ITC Bold BT"/>
                <w:color w:val="000000"/>
                <w:sz w:val="15"/>
                <w:szCs w:val="15"/>
              </w:rPr>
              <w:tab/>
              <w:t>Absolute</w:t>
            </w:r>
            <w:r>
              <w:rPr>
                <w:rFonts w:ascii="Garamond ITC Bold BT" w:eastAsia="Arial Unicode MS" w:hAnsi="Garamond ITC Bold BT" w:cs="Garamond ITC Bold BT"/>
                <w:color w:val="000000"/>
                <w:sz w:val="15"/>
                <w:szCs w:val="15"/>
              </w:rPr>
              <w:tab/>
              <w:t>Percent</w:t>
            </w:r>
          </w:p>
          <w:p w:rsidR="00000000" w:rsidRDefault="002A367F">
            <w:pPr>
              <w:widowControl w:val="0"/>
              <w:tabs>
                <w:tab w:val="left" w:pos="1287"/>
                <w:tab w:val="left" w:pos="2084"/>
                <w:tab w:val="left" w:pos="2942"/>
              </w:tabs>
              <w:autoSpaceDE w:val="0"/>
              <w:autoSpaceDN w:val="0"/>
              <w:adjustRightInd w:val="0"/>
              <w:spacing w:before="25" w:after="0" w:line="180" w:lineRule="exact"/>
              <w:ind w:left="333"/>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w w:val="88"/>
                <w:sz w:val="15"/>
                <w:szCs w:val="15"/>
              </w:rPr>
              <w:t>2008</w:t>
            </w:r>
            <w:r>
              <w:rPr>
                <w:rFonts w:ascii="Garamond ITC Bold BT" w:eastAsia="Arial Unicode MS" w:hAnsi="Garamond ITC Bold BT" w:cs="Garamond ITC Bold BT"/>
                <w:color w:val="000000"/>
                <w:w w:val="88"/>
                <w:sz w:val="15"/>
                <w:szCs w:val="15"/>
              </w:rPr>
              <w:tab/>
            </w:r>
            <w:r>
              <w:rPr>
                <w:rFonts w:ascii="Garamond ITC Bold BT" w:eastAsia="Arial Unicode MS" w:hAnsi="Garamond ITC Bold BT" w:cs="Garamond ITC Bold BT"/>
                <w:color w:val="000000"/>
                <w:w w:val="85"/>
                <w:sz w:val="15"/>
                <w:szCs w:val="15"/>
              </w:rPr>
              <w:t>2018</w:t>
            </w:r>
            <w:r>
              <w:rPr>
                <w:rFonts w:ascii="Garamond ITC Bold BT" w:eastAsia="Arial Unicode MS" w:hAnsi="Garamond ITC Bold BT" w:cs="Garamond ITC Bold BT"/>
                <w:color w:val="000000"/>
                <w:w w:val="85"/>
                <w:sz w:val="15"/>
                <w:szCs w:val="15"/>
              </w:rPr>
              <w:tab/>
            </w:r>
            <w:r>
              <w:rPr>
                <w:rFonts w:ascii="Garamond ITC Bold BT" w:eastAsia="Arial Unicode MS" w:hAnsi="Garamond ITC Bold BT" w:cs="Garamond ITC Bold BT"/>
                <w:color w:val="000000"/>
                <w:sz w:val="15"/>
                <w:szCs w:val="15"/>
              </w:rPr>
              <w:t>Change</w:t>
            </w:r>
            <w:r>
              <w:rPr>
                <w:rFonts w:ascii="Garamond ITC Bold BT" w:eastAsia="Arial Unicode MS" w:hAnsi="Garamond ITC Bold BT" w:cs="Garamond ITC Bold BT"/>
                <w:color w:val="000000"/>
                <w:sz w:val="15"/>
                <w:szCs w:val="15"/>
              </w:rPr>
              <w:tab/>
              <w:t>Change</w:t>
            </w:r>
          </w:p>
        </w:tc>
        <w:tc>
          <w:tcPr>
            <w:tcW w:w="26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2" w:after="0" w:line="180" w:lineRule="exact"/>
              <w:ind w:left="776"/>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Annual Average</w:t>
            </w:r>
          </w:p>
          <w:p w:rsidR="00000000" w:rsidRDefault="002A367F">
            <w:pPr>
              <w:widowControl w:val="0"/>
              <w:autoSpaceDE w:val="0"/>
              <w:autoSpaceDN w:val="0"/>
              <w:adjustRightInd w:val="0"/>
              <w:spacing w:before="25" w:after="0" w:line="180" w:lineRule="exact"/>
              <w:ind w:left="848"/>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Job Openings</w:t>
            </w:r>
          </w:p>
          <w:p w:rsidR="00000000" w:rsidRDefault="002A367F">
            <w:pPr>
              <w:widowControl w:val="0"/>
              <w:tabs>
                <w:tab w:val="left" w:pos="2032"/>
              </w:tabs>
              <w:autoSpaceDE w:val="0"/>
              <w:autoSpaceDN w:val="0"/>
              <w:adjustRightInd w:val="0"/>
              <w:spacing w:before="25" w:after="0" w:line="180" w:lineRule="exact"/>
              <w:ind w:left="148"/>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Growth   Replacement</w:t>
            </w:r>
            <w:r>
              <w:rPr>
                <w:rFonts w:ascii="Garamond ITC Bold BT" w:eastAsia="Arial Unicode MS" w:hAnsi="Garamond ITC Bold BT" w:cs="Garamond ITC Bold BT"/>
                <w:color w:val="000000"/>
                <w:sz w:val="15"/>
                <w:szCs w:val="15"/>
              </w:rPr>
              <w:tab/>
              <w:t>Total</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2" w:after="0" w:line="180" w:lineRule="exact"/>
              <w:ind w:left="205"/>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Median</w:t>
            </w:r>
          </w:p>
          <w:p w:rsidR="00000000" w:rsidRDefault="002A367F">
            <w:pPr>
              <w:widowControl w:val="0"/>
              <w:autoSpaceDE w:val="0"/>
              <w:autoSpaceDN w:val="0"/>
              <w:adjustRightInd w:val="0"/>
              <w:spacing w:before="25" w:after="0" w:line="180" w:lineRule="exact"/>
              <w:ind w:left="96"/>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Hrly Wage</w:t>
            </w:r>
          </w:p>
          <w:p w:rsidR="00000000" w:rsidRDefault="002A367F">
            <w:pPr>
              <w:widowControl w:val="0"/>
              <w:autoSpaceDE w:val="0"/>
              <w:autoSpaceDN w:val="0"/>
              <w:adjustRightInd w:val="0"/>
              <w:spacing w:before="25" w:after="0" w:line="180" w:lineRule="exact"/>
              <w:ind w:left="314"/>
              <w:rPr>
                <w:rFonts w:ascii="Garamond ITC Bold BT" w:eastAsia="Arial Unicode MS" w:hAnsi="Garamond ITC Bold BT" w:cs="Garamond ITC Bold BT"/>
                <w:color w:val="000000"/>
                <w:w w:val="88"/>
                <w:sz w:val="15"/>
                <w:szCs w:val="15"/>
              </w:rPr>
            </w:pPr>
            <w:r>
              <w:rPr>
                <w:rFonts w:ascii="Garamond ITC Bold BT" w:eastAsia="Arial Unicode MS" w:hAnsi="Garamond ITC Bold BT" w:cs="Garamond ITC Bold BT"/>
                <w:color w:val="000000"/>
                <w:w w:val="88"/>
                <w:sz w:val="15"/>
                <w:szCs w:val="15"/>
              </w:rPr>
              <w:t>2009</w:t>
            </w:r>
          </w:p>
        </w:tc>
      </w:tr>
      <w:tr w:rsidR="00000000">
        <w:tblPrEx>
          <w:tblCellMar>
            <w:top w:w="0" w:type="dxa"/>
            <w:left w:w="0" w:type="dxa"/>
            <w:bottom w:w="0" w:type="dxa"/>
            <w:right w:w="0" w:type="dxa"/>
          </w:tblCellMar>
        </w:tblPrEx>
        <w:trPr>
          <w:trHeight w:hRule="exact" w:val="1219"/>
        </w:trPr>
        <w:tc>
          <w:tcPr>
            <w:tcW w:w="78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144"/>
              <w:rPr>
                <w:rFonts w:ascii="Garamond ITC Bold BT" w:eastAsia="Arial Unicode MS" w:hAnsi="Garamond ITC Bold BT" w:cs="Garamond ITC Bold BT"/>
                <w:color w:val="000000"/>
                <w:w w:val="88"/>
                <w:sz w:val="15"/>
                <w:szCs w:val="15"/>
              </w:rPr>
            </w:pPr>
          </w:p>
          <w:p w:rsidR="00000000" w:rsidRDefault="002A367F">
            <w:pPr>
              <w:widowControl w:val="0"/>
              <w:autoSpaceDE w:val="0"/>
              <w:autoSpaceDN w:val="0"/>
              <w:adjustRightInd w:val="0"/>
              <w:spacing w:before="6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25-2000</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25-1000</w:t>
            </w:r>
          </w:p>
          <w:p w:rsidR="00000000" w:rsidRDefault="002A367F">
            <w:pPr>
              <w:widowControl w:val="0"/>
              <w:autoSpaceDE w:val="0"/>
              <w:autoSpaceDN w:val="0"/>
              <w:adjustRightInd w:val="0"/>
              <w:spacing w:before="7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11-9032</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21-1012</w:t>
            </w:r>
          </w:p>
        </w:tc>
        <w:tc>
          <w:tcPr>
            <w:tcW w:w="50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1" w:after="0" w:line="180" w:lineRule="exact"/>
              <w:ind w:left="27"/>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Educational Services</w:t>
            </w:r>
          </w:p>
          <w:p w:rsidR="00000000" w:rsidRDefault="002A367F">
            <w:pPr>
              <w:widowControl w:val="0"/>
              <w:autoSpaceDE w:val="0"/>
              <w:autoSpaceDN w:val="0"/>
              <w:adjustRightInd w:val="0"/>
              <w:spacing w:before="74" w:after="0" w:line="180"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Primary, Secondary, &amp; Special Education School Teachers</w:t>
            </w:r>
          </w:p>
          <w:p w:rsidR="00000000" w:rsidRDefault="002A367F">
            <w:pPr>
              <w:widowControl w:val="0"/>
              <w:autoSpaceDE w:val="0"/>
              <w:autoSpaceDN w:val="0"/>
              <w:adjustRightInd w:val="0"/>
              <w:spacing w:before="74" w:after="0" w:line="180"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Postsecondary Teachers</w:t>
            </w:r>
          </w:p>
          <w:p w:rsidR="00000000" w:rsidRDefault="002A367F">
            <w:pPr>
              <w:widowControl w:val="0"/>
              <w:autoSpaceDE w:val="0"/>
              <w:autoSpaceDN w:val="0"/>
              <w:adjustRightInd w:val="0"/>
              <w:spacing w:before="73" w:after="0" w:line="180" w:lineRule="exact"/>
              <w:ind w:left="27"/>
              <w:rPr>
                <w:rFonts w:ascii="Garamond" w:eastAsia="Arial Unicode MS" w:hAnsi="Garamond" w:cs="Garamond"/>
                <w:color w:val="000000"/>
                <w:w w:val="102"/>
                <w:sz w:val="15"/>
                <w:szCs w:val="15"/>
              </w:rPr>
            </w:pPr>
            <w:r>
              <w:rPr>
                <w:rFonts w:ascii="Garamond" w:eastAsia="Arial Unicode MS" w:hAnsi="Garamond" w:cs="Garamond"/>
                <w:color w:val="000000"/>
                <w:w w:val="102"/>
                <w:sz w:val="15"/>
                <w:szCs w:val="15"/>
              </w:rPr>
              <w:t>Education Administrators, Elementary &amp; Secondary School</w:t>
            </w:r>
          </w:p>
          <w:p w:rsidR="00000000" w:rsidRDefault="002A367F">
            <w:pPr>
              <w:widowControl w:val="0"/>
              <w:autoSpaceDE w:val="0"/>
              <w:autoSpaceDN w:val="0"/>
              <w:adjustRightInd w:val="0"/>
              <w:spacing w:before="74" w:after="0" w:line="180" w:lineRule="exact"/>
              <w:ind w:left="2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Educational, Vocational, &amp; School Counselors</w:t>
            </w:r>
          </w:p>
        </w:tc>
        <w:tc>
          <w:tcPr>
            <w:tcW w:w="36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37"/>
              <w:rPr>
                <w:rFonts w:ascii="Garamond" w:eastAsia="Arial Unicode MS" w:hAnsi="Garamond" w:cs="Garamond"/>
                <w:color w:val="000000"/>
                <w:w w:val="101"/>
                <w:sz w:val="15"/>
                <w:szCs w:val="15"/>
              </w:rPr>
            </w:pPr>
          </w:p>
          <w:p w:rsidR="00000000" w:rsidRDefault="002A367F">
            <w:pPr>
              <w:widowControl w:val="0"/>
              <w:tabs>
                <w:tab w:val="left" w:pos="1191"/>
                <w:tab w:val="left" w:pos="2133"/>
                <w:tab w:val="left" w:pos="3003"/>
              </w:tabs>
              <w:autoSpaceDE w:val="0"/>
              <w:autoSpaceDN w:val="0"/>
              <w:adjustRightInd w:val="0"/>
              <w:spacing w:before="63" w:after="0" w:line="180" w:lineRule="exact"/>
              <w:ind w:left="23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100,560</w:t>
            </w:r>
            <w:r>
              <w:rPr>
                <w:rFonts w:ascii="Garamond" w:eastAsia="Arial Unicode MS" w:hAnsi="Garamond" w:cs="Garamond"/>
                <w:color w:val="000000"/>
                <w:w w:val="101"/>
                <w:sz w:val="15"/>
                <w:szCs w:val="15"/>
              </w:rPr>
              <w:tab/>
              <w:t>145,690</w:t>
            </w:r>
            <w:r>
              <w:rPr>
                <w:rFonts w:ascii="Garamond" w:eastAsia="Arial Unicode MS" w:hAnsi="Garamond" w:cs="Garamond"/>
                <w:color w:val="000000"/>
                <w:w w:val="101"/>
                <w:sz w:val="15"/>
                <w:szCs w:val="15"/>
              </w:rPr>
              <w:tab/>
              <w:t>45,130</w:t>
            </w:r>
            <w:r>
              <w:rPr>
                <w:rFonts w:ascii="Garamond" w:eastAsia="Arial Unicode MS" w:hAnsi="Garamond" w:cs="Garamond"/>
                <w:color w:val="000000"/>
                <w:w w:val="101"/>
                <w:sz w:val="15"/>
                <w:szCs w:val="15"/>
              </w:rPr>
              <w:tab/>
              <w:t>44.9%</w:t>
            </w:r>
          </w:p>
          <w:p w:rsidR="00000000" w:rsidRDefault="002A367F">
            <w:pPr>
              <w:widowControl w:val="0"/>
              <w:tabs>
                <w:tab w:val="left" w:pos="1227"/>
                <w:tab w:val="left" w:pos="2169"/>
                <w:tab w:val="left" w:pos="3003"/>
              </w:tabs>
              <w:autoSpaceDE w:val="0"/>
              <w:autoSpaceDN w:val="0"/>
              <w:adjustRightInd w:val="0"/>
              <w:spacing w:before="74" w:after="0" w:line="180" w:lineRule="exact"/>
              <w:ind w:left="273"/>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28,980</w:t>
            </w:r>
            <w:r>
              <w:rPr>
                <w:rFonts w:ascii="Garamond" w:eastAsia="Arial Unicode MS" w:hAnsi="Garamond" w:cs="Garamond"/>
                <w:color w:val="000000"/>
                <w:w w:val="101"/>
                <w:sz w:val="15"/>
                <w:szCs w:val="15"/>
              </w:rPr>
              <w:tab/>
              <w:t>36,160</w:t>
            </w:r>
            <w:r>
              <w:rPr>
                <w:rFonts w:ascii="Garamond" w:eastAsia="Arial Unicode MS" w:hAnsi="Garamond" w:cs="Garamond"/>
                <w:color w:val="000000"/>
                <w:w w:val="101"/>
                <w:sz w:val="15"/>
                <w:szCs w:val="15"/>
              </w:rPr>
              <w:tab/>
              <w:t>7,180</w:t>
            </w:r>
            <w:r>
              <w:rPr>
                <w:rFonts w:ascii="Garamond" w:eastAsia="Arial Unicode MS" w:hAnsi="Garamond" w:cs="Garamond"/>
                <w:color w:val="000000"/>
                <w:w w:val="101"/>
                <w:sz w:val="15"/>
                <w:szCs w:val="15"/>
              </w:rPr>
              <w:tab/>
              <w:t>24.8%</w:t>
            </w:r>
          </w:p>
          <w:p w:rsidR="00000000" w:rsidRDefault="002A367F">
            <w:pPr>
              <w:widowControl w:val="0"/>
              <w:tabs>
                <w:tab w:val="left" w:pos="1263"/>
                <w:tab w:val="left" w:pos="2169"/>
                <w:tab w:val="left" w:pos="3003"/>
              </w:tabs>
              <w:autoSpaceDE w:val="0"/>
              <w:autoSpaceDN w:val="0"/>
              <w:adjustRightInd w:val="0"/>
              <w:spacing w:before="73"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5,090</w:t>
            </w:r>
            <w:r>
              <w:rPr>
                <w:rFonts w:ascii="Garamond" w:eastAsia="Arial Unicode MS" w:hAnsi="Garamond" w:cs="Garamond"/>
                <w:color w:val="000000"/>
                <w:w w:val="101"/>
                <w:sz w:val="15"/>
                <w:szCs w:val="15"/>
              </w:rPr>
              <w:tab/>
              <w:t>7,040</w:t>
            </w:r>
            <w:r>
              <w:rPr>
                <w:rFonts w:ascii="Garamond" w:eastAsia="Arial Unicode MS" w:hAnsi="Garamond" w:cs="Garamond"/>
                <w:color w:val="000000"/>
                <w:w w:val="101"/>
                <w:sz w:val="15"/>
                <w:szCs w:val="15"/>
              </w:rPr>
              <w:tab/>
              <w:t>1,950</w:t>
            </w:r>
            <w:r>
              <w:rPr>
                <w:rFonts w:ascii="Garamond" w:eastAsia="Arial Unicode MS" w:hAnsi="Garamond" w:cs="Garamond"/>
                <w:color w:val="000000"/>
                <w:w w:val="101"/>
                <w:sz w:val="15"/>
                <w:szCs w:val="15"/>
              </w:rPr>
              <w:tab/>
              <w:t>38.3%</w:t>
            </w:r>
          </w:p>
          <w:p w:rsidR="00000000" w:rsidRDefault="002A367F">
            <w:pPr>
              <w:widowControl w:val="0"/>
              <w:tabs>
                <w:tab w:val="left" w:pos="1263"/>
                <w:tab w:val="left" w:pos="2169"/>
                <w:tab w:val="left" w:pos="3003"/>
              </w:tabs>
              <w:autoSpaceDE w:val="0"/>
              <w:autoSpaceDN w:val="0"/>
              <w:adjustRightInd w:val="0"/>
              <w:spacing w:before="74"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5,680</w:t>
            </w:r>
            <w:r>
              <w:rPr>
                <w:rFonts w:ascii="Garamond" w:eastAsia="Arial Unicode MS" w:hAnsi="Garamond" w:cs="Garamond"/>
                <w:color w:val="000000"/>
                <w:w w:val="101"/>
                <w:sz w:val="15"/>
                <w:szCs w:val="15"/>
              </w:rPr>
              <w:tab/>
              <w:t>7,650</w:t>
            </w:r>
            <w:r>
              <w:rPr>
                <w:rFonts w:ascii="Garamond" w:eastAsia="Arial Unicode MS" w:hAnsi="Garamond" w:cs="Garamond"/>
                <w:color w:val="000000"/>
                <w:w w:val="101"/>
                <w:sz w:val="15"/>
                <w:szCs w:val="15"/>
              </w:rPr>
              <w:tab/>
              <w:t>1,970</w:t>
            </w:r>
            <w:r>
              <w:rPr>
                <w:rFonts w:ascii="Garamond" w:eastAsia="Arial Unicode MS" w:hAnsi="Garamond" w:cs="Garamond"/>
                <w:color w:val="000000"/>
                <w:w w:val="101"/>
                <w:sz w:val="15"/>
                <w:szCs w:val="15"/>
              </w:rPr>
              <w:tab/>
              <w:t>34.7%</w:t>
            </w:r>
          </w:p>
        </w:tc>
        <w:tc>
          <w:tcPr>
            <w:tcW w:w="26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32"/>
              <w:rPr>
                <w:rFonts w:ascii="Garamond" w:eastAsia="Arial Unicode MS" w:hAnsi="Garamond" w:cs="Garamond"/>
                <w:color w:val="000000"/>
                <w:w w:val="101"/>
                <w:sz w:val="15"/>
                <w:szCs w:val="15"/>
              </w:rPr>
            </w:pPr>
          </w:p>
          <w:p w:rsidR="00000000" w:rsidRDefault="002A367F">
            <w:pPr>
              <w:widowControl w:val="0"/>
              <w:tabs>
                <w:tab w:val="left" w:pos="1138"/>
                <w:tab w:val="left" w:pos="2044"/>
              </w:tabs>
              <w:autoSpaceDE w:val="0"/>
              <w:autoSpaceDN w:val="0"/>
              <w:adjustRightInd w:val="0"/>
              <w:spacing w:before="63" w:after="0" w:line="180" w:lineRule="exact"/>
              <w:ind w:left="232"/>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4,515</w:t>
            </w:r>
            <w:r>
              <w:rPr>
                <w:rFonts w:ascii="Garamond" w:eastAsia="Arial Unicode MS" w:hAnsi="Garamond" w:cs="Garamond"/>
                <w:color w:val="000000"/>
                <w:w w:val="101"/>
                <w:sz w:val="15"/>
                <w:szCs w:val="15"/>
              </w:rPr>
              <w:tab/>
              <w:t>2,440</w:t>
            </w:r>
            <w:r>
              <w:rPr>
                <w:rFonts w:ascii="Garamond" w:eastAsia="Arial Unicode MS" w:hAnsi="Garamond" w:cs="Garamond"/>
                <w:color w:val="000000"/>
                <w:w w:val="101"/>
                <w:sz w:val="15"/>
                <w:szCs w:val="15"/>
              </w:rPr>
              <w:tab/>
              <w:t>6,955</w:t>
            </w:r>
          </w:p>
          <w:p w:rsidR="00000000" w:rsidRDefault="002A367F">
            <w:pPr>
              <w:widowControl w:val="0"/>
              <w:tabs>
                <w:tab w:val="left" w:pos="1186"/>
                <w:tab w:val="left" w:pos="2044"/>
              </w:tabs>
              <w:autoSpaceDE w:val="0"/>
              <w:autoSpaceDN w:val="0"/>
              <w:adjustRightInd w:val="0"/>
              <w:spacing w:before="74"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720</w:t>
            </w:r>
            <w:r>
              <w:rPr>
                <w:rFonts w:ascii="Garamond" w:eastAsia="Arial Unicode MS" w:hAnsi="Garamond" w:cs="Garamond"/>
                <w:color w:val="000000"/>
                <w:w w:val="101"/>
                <w:sz w:val="15"/>
                <w:szCs w:val="15"/>
              </w:rPr>
              <w:tab/>
              <w:t>505</w:t>
            </w:r>
            <w:r>
              <w:rPr>
                <w:rFonts w:ascii="Garamond" w:eastAsia="Arial Unicode MS" w:hAnsi="Garamond" w:cs="Garamond"/>
                <w:color w:val="000000"/>
                <w:w w:val="101"/>
                <w:sz w:val="15"/>
                <w:szCs w:val="15"/>
              </w:rPr>
              <w:tab/>
              <w:t>1,225</w:t>
            </w:r>
          </w:p>
          <w:p w:rsidR="00000000" w:rsidRDefault="002A367F">
            <w:pPr>
              <w:widowControl w:val="0"/>
              <w:tabs>
                <w:tab w:val="left" w:pos="1186"/>
                <w:tab w:val="left" w:pos="2092"/>
              </w:tabs>
              <w:autoSpaceDE w:val="0"/>
              <w:autoSpaceDN w:val="0"/>
              <w:adjustRightInd w:val="0"/>
              <w:spacing w:before="73"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195</w:t>
            </w:r>
            <w:r>
              <w:rPr>
                <w:rFonts w:ascii="Garamond" w:eastAsia="Arial Unicode MS" w:hAnsi="Garamond" w:cs="Garamond"/>
                <w:color w:val="000000"/>
                <w:w w:val="101"/>
                <w:sz w:val="15"/>
                <w:szCs w:val="15"/>
              </w:rPr>
              <w:tab/>
              <w:t>150</w:t>
            </w:r>
            <w:r>
              <w:rPr>
                <w:rFonts w:ascii="Garamond" w:eastAsia="Arial Unicode MS" w:hAnsi="Garamond" w:cs="Garamond"/>
                <w:color w:val="000000"/>
                <w:w w:val="101"/>
                <w:sz w:val="15"/>
                <w:szCs w:val="15"/>
              </w:rPr>
              <w:tab/>
              <w:t>345</w:t>
            </w:r>
          </w:p>
          <w:p w:rsidR="00000000" w:rsidRDefault="002A367F">
            <w:pPr>
              <w:widowControl w:val="0"/>
              <w:tabs>
                <w:tab w:val="left" w:pos="1186"/>
                <w:tab w:val="left" w:pos="2092"/>
              </w:tabs>
              <w:autoSpaceDE w:val="0"/>
              <w:autoSpaceDN w:val="0"/>
              <w:adjustRightInd w:val="0"/>
              <w:spacing w:before="74"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195</w:t>
            </w:r>
            <w:r>
              <w:rPr>
                <w:rFonts w:ascii="Garamond" w:eastAsia="Arial Unicode MS" w:hAnsi="Garamond" w:cs="Garamond"/>
                <w:color w:val="000000"/>
                <w:w w:val="101"/>
                <w:sz w:val="15"/>
                <w:szCs w:val="15"/>
              </w:rPr>
              <w:tab/>
            </w:r>
            <w:r>
              <w:rPr>
                <w:rFonts w:ascii="Garamond" w:eastAsia="Arial Unicode MS" w:hAnsi="Garamond" w:cs="Garamond"/>
                <w:color w:val="000000"/>
                <w:w w:val="101"/>
                <w:sz w:val="15"/>
                <w:szCs w:val="15"/>
              </w:rPr>
              <w:t>115</w:t>
            </w:r>
            <w:r>
              <w:rPr>
                <w:rFonts w:ascii="Garamond" w:eastAsia="Arial Unicode MS" w:hAnsi="Garamond" w:cs="Garamond"/>
                <w:color w:val="000000"/>
                <w:w w:val="101"/>
                <w:sz w:val="15"/>
                <w:szCs w:val="15"/>
              </w:rPr>
              <w:tab/>
              <w:t>310</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374"/>
              <w:rPr>
                <w:rFonts w:ascii="Garamond" w:eastAsia="Arial Unicode MS" w:hAnsi="Garamond" w:cs="Garamond"/>
                <w:color w:val="000000"/>
                <w:w w:val="101"/>
                <w:sz w:val="15"/>
                <w:szCs w:val="15"/>
              </w:rPr>
            </w:pPr>
          </w:p>
          <w:p w:rsidR="00000000" w:rsidRDefault="002A367F">
            <w:pPr>
              <w:widowControl w:val="0"/>
              <w:autoSpaceDE w:val="0"/>
              <w:autoSpaceDN w:val="0"/>
              <w:adjustRightInd w:val="0"/>
              <w:spacing w:before="63" w:after="0" w:line="180" w:lineRule="exact"/>
              <w:ind w:left="374"/>
              <w:rPr>
                <w:rFonts w:ascii="Garamond" w:eastAsia="Arial Unicode MS" w:hAnsi="Garamond" w:cs="Garamond"/>
                <w:color w:val="000000"/>
                <w:w w:val="105"/>
                <w:sz w:val="15"/>
                <w:szCs w:val="15"/>
              </w:rPr>
            </w:pPr>
            <w:r>
              <w:rPr>
                <w:rFonts w:ascii="Garamond" w:eastAsia="Arial Unicode MS" w:hAnsi="Garamond" w:cs="Garamond"/>
                <w:color w:val="000000"/>
                <w:w w:val="105"/>
                <w:sz w:val="15"/>
                <w:szCs w:val="15"/>
              </w:rPr>
              <w:t>na</w:t>
            </w:r>
          </w:p>
          <w:p w:rsidR="00000000" w:rsidRDefault="002A367F">
            <w:pPr>
              <w:widowControl w:val="0"/>
              <w:autoSpaceDE w:val="0"/>
              <w:autoSpaceDN w:val="0"/>
              <w:adjustRightInd w:val="0"/>
              <w:spacing w:before="74" w:after="0" w:line="180" w:lineRule="exact"/>
              <w:ind w:left="374"/>
              <w:rPr>
                <w:rFonts w:ascii="Garamond" w:eastAsia="Arial Unicode MS" w:hAnsi="Garamond" w:cs="Garamond"/>
                <w:color w:val="000000"/>
                <w:w w:val="105"/>
                <w:sz w:val="15"/>
                <w:szCs w:val="15"/>
              </w:rPr>
            </w:pPr>
            <w:r>
              <w:rPr>
                <w:rFonts w:ascii="Garamond" w:eastAsia="Arial Unicode MS" w:hAnsi="Garamond" w:cs="Garamond"/>
                <w:color w:val="000000"/>
                <w:w w:val="105"/>
                <w:sz w:val="15"/>
                <w:szCs w:val="15"/>
              </w:rPr>
              <w:t>na</w:t>
            </w:r>
          </w:p>
          <w:p w:rsidR="00000000" w:rsidRDefault="002A367F">
            <w:pPr>
              <w:widowControl w:val="0"/>
              <w:autoSpaceDE w:val="0"/>
              <w:autoSpaceDN w:val="0"/>
              <w:adjustRightInd w:val="0"/>
              <w:spacing w:before="73" w:after="0" w:line="180" w:lineRule="exact"/>
              <w:ind w:left="374"/>
              <w:rPr>
                <w:rFonts w:ascii="Garamond" w:eastAsia="Arial Unicode MS" w:hAnsi="Garamond" w:cs="Garamond"/>
                <w:color w:val="000000"/>
                <w:w w:val="105"/>
                <w:sz w:val="15"/>
                <w:szCs w:val="15"/>
              </w:rPr>
            </w:pPr>
            <w:r>
              <w:rPr>
                <w:rFonts w:ascii="Garamond" w:eastAsia="Arial Unicode MS" w:hAnsi="Garamond" w:cs="Garamond"/>
                <w:color w:val="000000"/>
                <w:w w:val="105"/>
                <w:sz w:val="15"/>
                <w:szCs w:val="15"/>
              </w:rPr>
              <w:t>na</w:t>
            </w:r>
          </w:p>
          <w:p w:rsidR="00000000" w:rsidRDefault="002A367F">
            <w:pPr>
              <w:widowControl w:val="0"/>
              <w:autoSpaceDE w:val="0"/>
              <w:autoSpaceDN w:val="0"/>
              <w:adjustRightInd w:val="0"/>
              <w:spacing w:before="74"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26.79</w:t>
            </w:r>
          </w:p>
        </w:tc>
      </w:tr>
      <w:tr w:rsidR="00000000">
        <w:tblPrEx>
          <w:tblCellMar>
            <w:top w:w="0" w:type="dxa"/>
            <w:left w:w="0" w:type="dxa"/>
            <w:bottom w:w="0" w:type="dxa"/>
            <w:right w:w="0" w:type="dxa"/>
          </w:tblCellMar>
        </w:tblPrEx>
        <w:trPr>
          <w:trHeight w:hRule="exact" w:val="1762"/>
        </w:trPr>
        <w:tc>
          <w:tcPr>
            <w:tcW w:w="78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144"/>
              <w:rPr>
                <w:rFonts w:ascii="Garamond" w:eastAsia="Arial Unicode MS" w:hAnsi="Garamond" w:cs="Garamond"/>
                <w:color w:val="000000"/>
                <w:w w:val="101"/>
                <w:sz w:val="15"/>
                <w:szCs w:val="15"/>
              </w:rPr>
            </w:pPr>
          </w:p>
          <w:p w:rsidR="00000000" w:rsidRDefault="002A367F">
            <w:pPr>
              <w:widowControl w:val="0"/>
              <w:autoSpaceDE w:val="0"/>
              <w:autoSpaceDN w:val="0"/>
              <w:adjustRightInd w:val="0"/>
              <w:spacing w:before="111"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51-4121</w:t>
            </w:r>
          </w:p>
          <w:p w:rsidR="00000000" w:rsidRDefault="002A367F">
            <w:pPr>
              <w:widowControl w:val="0"/>
              <w:autoSpaceDE w:val="0"/>
              <w:autoSpaceDN w:val="0"/>
              <w:adjustRightInd w:val="0"/>
              <w:spacing w:before="7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47-2111</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47-2152</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49-9021</w:t>
            </w:r>
          </w:p>
          <w:p w:rsidR="00000000" w:rsidRDefault="002A367F">
            <w:pPr>
              <w:widowControl w:val="0"/>
              <w:autoSpaceDE w:val="0"/>
              <w:autoSpaceDN w:val="0"/>
              <w:adjustRightInd w:val="0"/>
              <w:spacing w:before="7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13-1051</w:t>
            </w:r>
          </w:p>
          <w:p w:rsidR="00000000" w:rsidRDefault="002A367F">
            <w:pPr>
              <w:widowControl w:val="0"/>
              <w:autoSpaceDE w:val="0"/>
              <w:autoSpaceDN w:val="0"/>
              <w:adjustRightInd w:val="0"/>
              <w:spacing w:before="62"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17-3012</w:t>
            </w:r>
          </w:p>
        </w:tc>
        <w:tc>
          <w:tcPr>
            <w:tcW w:w="50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69" w:after="0" w:line="180" w:lineRule="exact"/>
              <w:ind w:left="27"/>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Specialty Construction</w:t>
            </w:r>
          </w:p>
          <w:p w:rsidR="00000000" w:rsidRDefault="002A367F">
            <w:pPr>
              <w:widowControl w:val="0"/>
              <w:autoSpaceDE w:val="0"/>
              <w:autoSpaceDN w:val="0"/>
              <w:adjustRightInd w:val="0"/>
              <w:spacing w:before="51" w:after="0" w:line="208" w:lineRule="exact"/>
              <w:ind w:left="27"/>
              <w:rPr>
                <w:rFonts w:ascii="Garamond" w:eastAsia="Arial Unicode MS" w:hAnsi="Garamond" w:cs="Garamond"/>
                <w:color w:val="000000"/>
                <w:w w:val="101"/>
                <w:sz w:val="16"/>
                <w:szCs w:val="16"/>
                <w:vertAlign w:val="superscript"/>
              </w:rPr>
            </w:pPr>
            <w:r>
              <w:rPr>
                <w:rFonts w:ascii="Garamond" w:eastAsia="Arial Unicode MS" w:hAnsi="Garamond" w:cs="Garamond"/>
                <w:color w:val="000000"/>
                <w:w w:val="101"/>
                <w:sz w:val="15"/>
                <w:szCs w:val="15"/>
              </w:rPr>
              <w:t>Welders, Cutters, Solderers, &amp; Brazers</w:t>
            </w:r>
            <w:r>
              <w:rPr>
                <w:rFonts w:ascii="Garamond" w:eastAsia="Arial Unicode MS" w:hAnsi="Garamond" w:cs="Garamond"/>
                <w:color w:val="000000"/>
                <w:w w:val="101"/>
                <w:sz w:val="16"/>
                <w:szCs w:val="16"/>
                <w:vertAlign w:val="superscript"/>
              </w:rPr>
              <w:t>5</w:t>
            </w:r>
          </w:p>
          <w:p w:rsidR="00000000" w:rsidRDefault="002A367F">
            <w:pPr>
              <w:widowControl w:val="0"/>
              <w:autoSpaceDE w:val="0"/>
              <w:autoSpaceDN w:val="0"/>
              <w:adjustRightInd w:val="0"/>
              <w:spacing w:before="45" w:after="0" w:line="208" w:lineRule="exact"/>
              <w:ind w:left="27"/>
              <w:rPr>
                <w:rFonts w:ascii="Garamond" w:eastAsia="Arial Unicode MS" w:hAnsi="Garamond" w:cs="Garamond"/>
                <w:color w:val="000000"/>
                <w:sz w:val="16"/>
                <w:szCs w:val="16"/>
                <w:vertAlign w:val="superscript"/>
              </w:rPr>
            </w:pPr>
            <w:r>
              <w:rPr>
                <w:rFonts w:ascii="Garamond" w:eastAsia="Arial Unicode MS" w:hAnsi="Garamond" w:cs="Garamond"/>
                <w:color w:val="000000"/>
                <w:sz w:val="15"/>
                <w:szCs w:val="15"/>
              </w:rPr>
              <w:t>Electricians</w:t>
            </w:r>
            <w:r>
              <w:rPr>
                <w:rFonts w:ascii="Garamond" w:eastAsia="Arial Unicode MS" w:hAnsi="Garamond" w:cs="Garamond"/>
                <w:color w:val="000000"/>
                <w:sz w:val="16"/>
                <w:szCs w:val="16"/>
                <w:vertAlign w:val="superscript"/>
              </w:rPr>
              <w:t>2</w:t>
            </w:r>
          </w:p>
          <w:p w:rsidR="00000000" w:rsidRDefault="002A367F">
            <w:pPr>
              <w:widowControl w:val="0"/>
              <w:autoSpaceDE w:val="0"/>
              <w:autoSpaceDN w:val="0"/>
              <w:adjustRightInd w:val="0"/>
              <w:spacing w:before="46" w:after="0" w:line="208" w:lineRule="exact"/>
              <w:ind w:left="27"/>
              <w:rPr>
                <w:rFonts w:ascii="Garamond" w:eastAsia="Arial Unicode MS" w:hAnsi="Garamond" w:cs="Garamond"/>
                <w:color w:val="000000"/>
                <w:w w:val="101"/>
                <w:sz w:val="16"/>
                <w:szCs w:val="16"/>
                <w:vertAlign w:val="superscript"/>
              </w:rPr>
            </w:pPr>
            <w:r>
              <w:rPr>
                <w:rFonts w:ascii="Garamond" w:eastAsia="Arial Unicode MS" w:hAnsi="Garamond" w:cs="Garamond"/>
                <w:color w:val="000000"/>
                <w:w w:val="101"/>
                <w:sz w:val="15"/>
                <w:szCs w:val="15"/>
              </w:rPr>
              <w:t>Plumbers, Pipefitters, &amp; Steamfitters</w:t>
            </w:r>
            <w:r>
              <w:rPr>
                <w:rFonts w:ascii="Garamond" w:eastAsia="Arial Unicode MS" w:hAnsi="Garamond" w:cs="Garamond"/>
                <w:color w:val="000000"/>
                <w:w w:val="101"/>
                <w:sz w:val="16"/>
                <w:szCs w:val="16"/>
                <w:vertAlign w:val="superscript"/>
              </w:rPr>
              <w:t>2</w:t>
            </w:r>
          </w:p>
          <w:p w:rsidR="00000000" w:rsidRDefault="002A367F">
            <w:pPr>
              <w:widowControl w:val="0"/>
              <w:autoSpaceDE w:val="0"/>
              <w:autoSpaceDN w:val="0"/>
              <w:adjustRightInd w:val="0"/>
              <w:spacing w:before="70" w:after="0" w:line="180" w:lineRule="exact"/>
              <w:ind w:left="2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Heating, Air Conditioning, &amp; Refrigeration Mechanics &amp; Installers</w:t>
            </w:r>
          </w:p>
          <w:p w:rsidR="00000000" w:rsidRDefault="002A367F">
            <w:pPr>
              <w:widowControl w:val="0"/>
              <w:autoSpaceDE w:val="0"/>
              <w:autoSpaceDN w:val="0"/>
              <w:adjustRightInd w:val="0"/>
              <w:spacing w:before="73" w:after="0" w:line="180" w:lineRule="exact"/>
              <w:ind w:left="27"/>
              <w:rPr>
                <w:rFonts w:ascii="Garamond" w:eastAsia="Arial Unicode MS" w:hAnsi="Garamond" w:cs="Garamond"/>
                <w:color w:val="000000"/>
                <w:w w:val="105"/>
                <w:sz w:val="15"/>
                <w:szCs w:val="15"/>
              </w:rPr>
            </w:pPr>
            <w:r>
              <w:rPr>
                <w:rFonts w:ascii="Garamond" w:eastAsia="Arial Unicode MS" w:hAnsi="Garamond" w:cs="Garamond"/>
                <w:color w:val="000000"/>
                <w:w w:val="105"/>
                <w:sz w:val="15"/>
                <w:szCs w:val="15"/>
              </w:rPr>
              <w:t>Cost Estimators</w:t>
            </w:r>
          </w:p>
          <w:p w:rsidR="00000000" w:rsidRDefault="002A367F">
            <w:pPr>
              <w:widowControl w:val="0"/>
              <w:autoSpaceDE w:val="0"/>
              <w:autoSpaceDN w:val="0"/>
              <w:adjustRightInd w:val="0"/>
              <w:spacing w:before="39" w:after="0" w:line="208" w:lineRule="exact"/>
              <w:ind w:left="27"/>
              <w:rPr>
                <w:rFonts w:ascii="Garamond" w:eastAsia="Arial Unicode MS" w:hAnsi="Garamond" w:cs="Garamond"/>
                <w:color w:val="000000"/>
                <w:sz w:val="16"/>
                <w:szCs w:val="16"/>
                <w:vertAlign w:val="superscript"/>
              </w:rPr>
            </w:pPr>
            <w:r>
              <w:rPr>
                <w:rFonts w:ascii="Garamond" w:eastAsia="Arial Unicode MS" w:hAnsi="Garamond" w:cs="Garamond"/>
                <w:color w:val="000000"/>
                <w:sz w:val="15"/>
                <w:szCs w:val="15"/>
              </w:rPr>
              <w:t>Electrical &amp; Electronics Drafters</w:t>
            </w:r>
            <w:r>
              <w:rPr>
                <w:rFonts w:ascii="Garamond" w:eastAsia="Arial Unicode MS" w:hAnsi="Garamond" w:cs="Garamond"/>
                <w:color w:val="000000"/>
                <w:sz w:val="16"/>
                <w:szCs w:val="16"/>
                <w:vertAlign w:val="superscript"/>
              </w:rPr>
              <w:t>5</w:t>
            </w:r>
          </w:p>
        </w:tc>
        <w:tc>
          <w:tcPr>
            <w:tcW w:w="36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73"/>
              <w:rPr>
                <w:rFonts w:ascii="Garamond" w:eastAsia="Arial Unicode MS" w:hAnsi="Garamond" w:cs="Garamond"/>
                <w:color w:val="000000"/>
                <w:sz w:val="16"/>
                <w:szCs w:val="16"/>
                <w:vertAlign w:val="superscript"/>
              </w:rPr>
            </w:pPr>
          </w:p>
          <w:p w:rsidR="00000000" w:rsidRDefault="002A367F">
            <w:pPr>
              <w:widowControl w:val="0"/>
              <w:tabs>
                <w:tab w:val="left" w:pos="1227"/>
                <w:tab w:val="left" w:pos="2169"/>
                <w:tab w:val="left" w:pos="3003"/>
              </w:tabs>
              <w:autoSpaceDE w:val="0"/>
              <w:autoSpaceDN w:val="0"/>
              <w:adjustRightInd w:val="0"/>
              <w:spacing w:before="111" w:after="0" w:line="180" w:lineRule="exact"/>
              <w:ind w:left="273"/>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19,060</w:t>
            </w:r>
            <w:r>
              <w:rPr>
                <w:rFonts w:ascii="Garamond" w:eastAsia="Arial Unicode MS" w:hAnsi="Garamond" w:cs="Garamond"/>
                <w:color w:val="000000"/>
                <w:w w:val="101"/>
                <w:sz w:val="15"/>
                <w:szCs w:val="15"/>
              </w:rPr>
              <w:tab/>
              <w:t>21,010</w:t>
            </w:r>
            <w:r>
              <w:rPr>
                <w:rFonts w:ascii="Garamond" w:eastAsia="Arial Unicode MS" w:hAnsi="Garamond" w:cs="Garamond"/>
                <w:color w:val="000000"/>
                <w:w w:val="101"/>
                <w:sz w:val="15"/>
                <w:szCs w:val="15"/>
              </w:rPr>
              <w:tab/>
              <w:t>1,950</w:t>
            </w:r>
            <w:r>
              <w:rPr>
                <w:rFonts w:ascii="Garamond" w:eastAsia="Arial Unicode MS" w:hAnsi="Garamond" w:cs="Garamond"/>
                <w:color w:val="000000"/>
                <w:w w:val="101"/>
                <w:sz w:val="15"/>
                <w:szCs w:val="15"/>
              </w:rPr>
              <w:tab/>
              <w:t>10.2%</w:t>
            </w:r>
          </w:p>
          <w:p w:rsidR="00000000" w:rsidRDefault="002A367F">
            <w:pPr>
              <w:widowControl w:val="0"/>
              <w:tabs>
                <w:tab w:val="left" w:pos="1227"/>
                <w:tab w:val="left" w:pos="2169"/>
                <w:tab w:val="left" w:pos="3003"/>
              </w:tabs>
              <w:autoSpaceDE w:val="0"/>
              <w:autoSpaceDN w:val="0"/>
              <w:adjustRightInd w:val="0"/>
              <w:spacing w:before="73" w:after="0" w:line="180" w:lineRule="exact"/>
              <w:ind w:left="273"/>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14,240</w:t>
            </w:r>
            <w:r>
              <w:rPr>
                <w:rFonts w:ascii="Garamond" w:eastAsia="Arial Unicode MS" w:hAnsi="Garamond" w:cs="Garamond"/>
                <w:color w:val="000000"/>
                <w:w w:val="101"/>
                <w:sz w:val="15"/>
                <w:szCs w:val="15"/>
              </w:rPr>
              <w:tab/>
              <w:t>16,400</w:t>
            </w:r>
            <w:r>
              <w:rPr>
                <w:rFonts w:ascii="Garamond" w:eastAsia="Arial Unicode MS" w:hAnsi="Garamond" w:cs="Garamond"/>
                <w:color w:val="000000"/>
                <w:w w:val="101"/>
                <w:sz w:val="15"/>
                <w:szCs w:val="15"/>
              </w:rPr>
              <w:tab/>
              <w:t>2,160</w:t>
            </w:r>
            <w:r>
              <w:rPr>
                <w:rFonts w:ascii="Garamond" w:eastAsia="Arial Unicode MS" w:hAnsi="Garamond" w:cs="Garamond"/>
                <w:color w:val="000000"/>
                <w:w w:val="101"/>
                <w:sz w:val="15"/>
                <w:szCs w:val="15"/>
              </w:rPr>
              <w:tab/>
              <w:t>15.2%</w:t>
            </w:r>
          </w:p>
          <w:p w:rsidR="00000000" w:rsidRDefault="002A367F">
            <w:pPr>
              <w:widowControl w:val="0"/>
              <w:tabs>
                <w:tab w:val="left" w:pos="1227"/>
                <w:tab w:val="left" w:pos="2169"/>
                <w:tab w:val="left" w:pos="3003"/>
              </w:tabs>
              <w:autoSpaceDE w:val="0"/>
              <w:autoSpaceDN w:val="0"/>
              <w:adjustRightInd w:val="0"/>
              <w:spacing w:before="74" w:after="0" w:line="180" w:lineRule="exact"/>
              <w:ind w:left="273"/>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10,530</w:t>
            </w:r>
            <w:r>
              <w:rPr>
                <w:rFonts w:ascii="Garamond" w:eastAsia="Arial Unicode MS" w:hAnsi="Garamond" w:cs="Garamond"/>
                <w:color w:val="000000"/>
                <w:w w:val="101"/>
                <w:sz w:val="15"/>
                <w:szCs w:val="15"/>
              </w:rPr>
              <w:tab/>
              <w:t>12,340</w:t>
            </w:r>
            <w:r>
              <w:rPr>
                <w:rFonts w:ascii="Garamond" w:eastAsia="Arial Unicode MS" w:hAnsi="Garamond" w:cs="Garamond"/>
                <w:color w:val="000000"/>
                <w:w w:val="101"/>
                <w:sz w:val="15"/>
                <w:szCs w:val="15"/>
              </w:rPr>
              <w:tab/>
              <w:t>1,810</w:t>
            </w:r>
            <w:r>
              <w:rPr>
                <w:rFonts w:ascii="Garamond" w:eastAsia="Arial Unicode MS" w:hAnsi="Garamond" w:cs="Garamond"/>
                <w:color w:val="000000"/>
                <w:w w:val="101"/>
                <w:sz w:val="15"/>
                <w:szCs w:val="15"/>
              </w:rPr>
              <w:tab/>
              <w:t>17.2%</w:t>
            </w:r>
          </w:p>
          <w:p w:rsidR="00000000" w:rsidRDefault="002A367F">
            <w:pPr>
              <w:widowControl w:val="0"/>
              <w:tabs>
                <w:tab w:val="left" w:pos="1263"/>
                <w:tab w:val="left" w:pos="2169"/>
                <w:tab w:val="left" w:pos="3003"/>
              </w:tabs>
              <w:autoSpaceDE w:val="0"/>
              <w:autoSpaceDN w:val="0"/>
              <w:adjustRightInd w:val="0"/>
              <w:spacing w:before="74"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6,700</w:t>
            </w:r>
            <w:r>
              <w:rPr>
                <w:rFonts w:ascii="Garamond" w:eastAsia="Arial Unicode MS" w:hAnsi="Garamond" w:cs="Garamond"/>
                <w:color w:val="000000"/>
                <w:w w:val="101"/>
                <w:sz w:val="15"/>
                <w:szCs w:val="15"/>
              </w:rPr>
              <w:tab/>
              <w:t>8,980</w:t>
            </w:r>
            <w:r>
              <w:rPr>
                <w:rFonts w:ascii="Garamond" w:eastAsia="Arial Unicode MS" w:hAnsi="Garamond" w:cs="Garamond"/>
                <w:color w:val="000000"/>
                <w:w w:val="101"/>
                <w:sz w:val="15"/>
                <w:szCs w:val="15"/>
              </w:rPr>
              <w:tab/>
              <w:t>2,280</w:t>
            </w:r>
            <w:r>
              <w:rPr>
                <w:rFonts w:ascii="Garamond" w:eastAsia="Arial Unicode MS" w:hAnsi="Garamond" w:cs="Garamond"/>
                <w:color w:val="000000"/>
                <w:w w:val="101"/>
                <w:sz w:val="15"/>
                <w:szCs w:val="15"/>
              </w:rPr>
              <w:tab/>
              <w:t>34.0%</w:t>
            </w:r>
          </w:p>
          <w:p w:rsidR="00000000" w:rsidRDefault="002A367F">
            <w:pPr>
              <w:widowControl w:val="0"/>
              <w:tabs>
                <w:tab w:val="left" w:pos="1263"/>
                <w:tab w:val="left" w:pos="2169"/>
                <w:tab w:val="left" w:pos="3003"/>
              </w:tabs>
              <w:autoSpaceDE w:val="0"/>
              <w:autoSpaceDN w:val="0"/>
              <w:adjustRightInd w:val="0"/>
              <w:spacing w:before="73"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4,710</w:t>
            </w:r>
            <w:r>
              <w:rPr>
                <w:rFonts w:ascii="Garamond" w:eastAsia="Arial Unicode MS" w:hAnsi="Garamond" w:cs="Garamond"/>
                <w:color w:val="000000"/>
                <w:w w:val="101"/>
                <w:sz w:val="15"/>
                <w:szCs w:val="15"/>
              </w:rPr>
              <w:tab/>
              <w:t>6,140</w:t>
            </w:r>
            <w:r>
              <w:rPr>
                <w:rFonts w:ascii="Garamond" w:eastAsia="Arial Unicode MS" w:hAnsi="Garamond" w:cs="Garamond"/>
                <w:color w:val="000000"/>
                <w:w w:val="101"/>
                <w:sz w:val="15"/>
                <w:szCs w:val="15"/>
              </w:rPr>
              <w:tab/>
              <w:t>1,430</w:t>
            </w:r>
            <w:r>
              <w:rPr>
                <w:rFonts w:ascii="Garamond" w:eastAsia="Arial Unicode MS" w:hAnsi="Garamond" w:cs="Garamond"/>
                <w:color w:val="000000"/>
                <w:w w:val="101"/>
                <w:sz w:val="15"/>
                <w:szCs w:val="15"/>
              </w:rPr>
              <w:tab/>
              <w:t>30.4%</w:t>
            </w:r>
          </w:p>
          <w:p w:rsidR="00000000" w:rsidRDefault="002A367F">
            <w:pPr>
              <w:widowControl w:val="0"/>
              <w:tabs>
                <w:tab w:val="left" w:pos="1263"/>
                <w:tab w:val="left" w:pos="2254"/>
                <w:tab w:val="left" w:pos="3039"/>
              </w:tabs>
              <w:autoSpaceDE w:val="0"/>
              <w:autoSpaceDN w:val="0"/>
              <w:adjustRightInd w:val="0"/>
              <w:spacing w:before="62" w:after="0" w:line="180" w:lineRule="exact"/>
              <w:ind w:left="309"/>
              <w:rPr>
                <w:rFonts w:ascii="Garamond" w:eastAsia="Arial Unicode MS" w:hAnsi="Garamond" w:cs="Garamond"/>
                <w:color w:val="000000"/>
                <w:w w:val="102"/>
                <w:sz w:val="15"/>
                <w:szCs w:val="15"/>
              </w:rPr>
            </w:pPr>
            <w:r>
              <w:rPr>
                <w:rFonts w:ascii="Garamond" w:eastAsia="Arial Unicode MS" w:hAnsi="Garamond" w:cs="Garamond"/>
                <w:color w:val="000000"/>
                <w:w w:val="101"/>
                <w:sz w:val="15"/>
                <w:szCs w:val="15"/>
              </w:rPr>
              <w:t>1,140</w:t>
            </w:r>
            <w:r>
              <w:rPr>
                <w:rFonts w:ascii="Garamond" w:eastAsia="Arial Unicode MS" w:hAnsi="Garamond" w:cs="Garamond"/>
                <w:color w:val="000000"/>
                <w:w w:val="101"/>
                <w:sz w:val="15"/>
                <w:szCs w:val="15"/>
              </w:rPr>
              <w:tab/>
              <w:t>1,230</w:t>
            </w:r>
            <w:r>
              <w:rPr>
                <w:rFonts w:ascii="Garamond" w:eastAsia="Arial Unicode MS" w:hAnsi="Garamond" w:cs="Garamond"/>
                <w:color w:val="000000"/>
                <w:w w:val="101"/>
                <w:sz w:val="15"/>
                <w:szCs w:val="15"/>
              </w:rPr>
              <w:tab/>
              <w:t>90</w:t>
            </w:r>
            <w:r>
              <w:rPr>
                <w:rFonts w:ascii="Garamond" w:eastAsia="Arial Unicode MS" w:hAnsi="Garamond" w:cs="Garamond"/>
                <w:color w:val="000000"/>
                <w:w w:val="101"/>
                <w:sz w:val="15"/>
                <w:szCs w:val="15"/>
              </w:rPr>
              <w:tab/>
            </w:r>
            <w:r>
              <w:rPr>
                <w:rFonts w:ascii="Garamond" w:eastAsia="Arial Unicode MS" w:hAnsi="Garamond" w:cs="Garamond"/>
                <w:color w:val="000000"/>
                <w:w w:val="102"/>
                <w:sz w:val="15"/>
                <w:szCs w:val="15"/>
              </w:rPr>
              <w:t>7.9%</w:t>
            </w:r>
          </w:p>
        </w:tc>
        <w:tc>
          <w:tcPr>
            <w:tcW w:w="26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81"/>
              <w:rPr>
                <w:rFonts w:ascii="Garamond" w:eastAsia="Arial Unicode MS" w:hAnsi="Garamond" w:cs="Garamond"/>
                <w:color w:val="000000"/>
                <w:w w:val="102"/>
                <w:sz w:val="15"/>
                <w:szCs w:val="15"/>
              </w:rPr>
            </w:pPr>
          </w:p>
          <w:p w:rsidR="00000000" w:rsidRDefault="002A367F">
            <w:pPr>
              <w:widowControl w:val="0"/>
              <w:tabs>
                <w:tab w:val="left" w:pos="1186"/>
                <w:tab w:val="left" w:pos="2092"/>
              </w:tabs>
              <w:autoSpaceDE w:val="0"/>
              <w:autoSpaceDN w:val="0"/>
              <w:adjustRightInd w:val="0"/>
              <w:spacing w:before="111"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195</w:t>
            </w:r>
            <w:r>
              <w:rPr>
                <w:rFonts w:ascii="Garamond" w:eastAsia="Arial Unicode MS" w:hAnsi="Garamond" w:cs="Garamond"/>
                <w:color w:val="000000"/>
                <w:w w:val="101"/>
                <w:sz w:val="15"/>
                <w:szCs w:val="15"/>
              </w:rPr>
              <w:tab/>
              <w:t>585</w:t>
            </w:r>
            <w:r>
              <w:rPr>
                <w:rFonts w:ascii="Garamond" w:eastAsia="Arial Unicode MS" w:hAnsi="Garamond" w:cs="Garamond"/>
                <w:color w:val="000000"/>
                <w:w w:val="101"/>
                <w:sz w:val="15"/>
                <w:szCs w:val="15"/>
              </w:rPr>
              <w:tab/>
              <w:t>780</w:t>
            </w:r>
          </w:p>
          <w:p w:rsidR="00000000" w:rsidRDefault="002A367F">
            <w:pPr>
              <w:widowControl w:val="0"/>
              <w:tabs>
                <w:tab w:val="left" w:pos="1186"/>
                <w:tab w:val="left" w:pos="2092"/>
              </w:tabs>
              <w:autoSpaceDE w:val="0"/>
              <w:autoSpaceDN w:val="0"/>
              <w:adjustRightInd w:val="0"/>
              <w:spacing w:before="73"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215</w:t>
            </w:r>
            <w:r>
              <w:rPr>
                <w:rFonts w:ascii="Garamond" w:eastAsia="Arial Unicode MS" w:hAnsi="Garamond" w:cs="Garamond"/>
                <w:color w:val="000000"/>
                <w:w w:val="101"/>
                <w:sz w:val="15"/>
                <w:szCs w:val="15"/>
              </w:rPr>
              <w:tab/>
              <w:t>345</w:t>
            </w:r>
            <w:r>
              <w:rPr>
                <w:rFonts w:ascii="Garamond" w:eastAsia="Arial Unicode MS" w:hAnsi="Garamond" w:cs="Garamond"/>
                <w:color w:val="000000"/>
                <w:w w:val="101"/>
                <w:sz w:val="15"/>
                <w:szCs w:val="15"/>
              </w:rPr>
              <w:tab/>
              <w:t>560</w:t>
            </w:r>
          </w:p>
          <w:p w:rsidR="00000000" w:rsidRDefault="002A367F">
            <w:pPr>
              <w:widowControl w:val="0"/>
              <w:tabs>
                <w:tab w:val="left" w:pos="1186"/>
                <w:tab w:val="left" w:pos="2092"/>
              </w:tabs>
              <w:autoSpaceDE w:val="0"/>
              <w:autoSpaceDN w:val="0"/>
              <w:adjustRightInd w:val="0"/>
              <w:spacing w:before="74"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180</w:t>
            </w:r>
            <w:r>
              <w:rPr>
                <w:rFonts w:ascii="Garamond" w:eastAsia="Arial Unicode MS" w:hAnsi="Garamond" w:cs="Garamond"/>
                <w:color w:val="000000"/>
                <w:w w:val="101"/>
                <w:sz w:val="15"/>
                <w:szCs w:val="15"/>
              </w:rPr>
              <w:tab/>
              <w:t>210</w:t>
            </w:r>
            <w:r>
              <w:rPr>
                <w:rFonts w:ascii="Garamond" w:eastAsia="Arial Unicode MS" w:hAnsi="Garamond" w:cs="Garamond"/>
                <w:color w:val="000000"/>
                <w:w w:val="101"/>
                <w:sz w:val="15"/>
                <w:szCs w:val="15"/>
              </w:rPr>
              <w:tab/>
              <w:t>390</w:t>
            </w:r>
          </w:p>
          <w:p w:rsidR="00000000" w:rsidRDefault="002A367F">
            <w:pPr>
              <w:widowControl w:val="0"/>
              <w:tabs>
                <w:tab w:val="left" w:pos="1186"/>
                <w:tab w:val="left" w:pos="2092"/>
              </w:tabs>
              <w:autoSpaceDE w:val="0"/>
              <w:autoSpaceDN w:val="0"/>
              <w:adjustRightInd w:val="0"/>
              <w:spacing w:before="74"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230</w:t>
            </w:r>
            <w:r>
              <w:rPr>
                <w:rFonts w:ascii="Garamond" w:eastAsia="Arial Unicode MS" w:hAnsi="Garamond" w:cs="Garamond"/>
                <w:color w:val="000000"/>
                <w:w w:val="101"/>
                <w:sz w:val="15"/>
                <w:szCs w:val="15"/>
              </w:rPr>
              <w:tab/>
              <w:t>110</w:t>
            </w:r>
            <w:r>
              <w:rPr>
                <w:rFonts w:ascii="Garamond" w:eastAsia="Arial Unicode MS" w:hAnsi="Garamond" w:cs="Garamond"/>
                <w:color w:val="000000"/>
                <w:w w:val="101"/>
                <w:sz w:val="15"/>
                <w:szCs w:val="15"/>
              </w:rPr>
              <w:tab/>
              <w:t>340</w:t>
            </w:r>
          </w:p>
          <w:p w:rsidR="00000000" w:rsidRDefault="002A367F">
            <w:pPr>
              <w:widowControl w:val="0"/>
              <w:tabs>
                <w:tab w:val="left" w:pos="1186"/>
                <w:tab w:val="left" w:pos="2092"/>
              </w:tabs>
              <w:autoSpaceDE w:val="0"/>
              <w:autoSpaceDN w:val="0"/>
              <w:adjustRightInd w:val="0"/>
              <w:spacing w:before="73"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145</w:t>
            </w:r>
            <w:r>
              <w:rPr>
                <w:rFonts w:ascii="Garamond" w:eastAsia="Arial Unicode MS" w:hAnsi="Garamond" w:cs="Garamond"/>
                <w:color w:val="000000"/>
                <w:w w:val="101"/>
                <w:sz w:val="15"/>
                <w:szCs w:val="15"/>
              </w:rPr>
              <w:tab/>
              <w:t>105</w:t>
            </w:r>
            <w:r>
              <w:rPr>
                <w:rFonts w:ascii="Garamond" w:eastAsia="Arial Unicode MS" w:hAnsi="Garamond" w:cs="Garamond"/>
                <w:color w:val="000000"/>
                <w:w w:val="101"/>
                <w:sz w:val="15"/>
                <w:szCs w:val="15"/>
              </w:rPr>
              <w:tab/>
            </w:r>
            <w:r>
              <w:rPr>
                <w:rFonts w:ascii="Garamond" w:eastAsia="Arial Unicode MS" w:hAnsi="Garamond" w:cs="Garamond"/>
                <w:color w:val="000000"/>
                <w:w w:val="101"/>
                <w:sz w:val="15"/>
                <w:szCs w:val="15"/>
              </w:rPr>
              <w:t>250</w:t>
            </w:r>
          </w:p>
          <w:p w:rsidR="00000000" w:rsidRDefault="002A367F">
            <w:pPr>
              <w:widowControl w:val="0"/>
              <w:tabs>
                <w:tab w:val="left" w:pos="1223"/>
                <w:tab w:val="left" w:pos="2128"/>
              </w:tabs>
              <w:autoSpaceDE w:val="0"/>
              <w:autoSpaceDN w:val="0"/>
              <w:adjustRightInd w:val="0"/>
              <w:spacing w:before="62" w:after="0" w:line="180" w:lineRule="exact"/>
              <w:ind w:left="31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10</w:t>
            </w:r>
            <w:r>
              <w:rPr>
                <w:rFonts w:ascii="Garamond" w:eastAsia="Arial Unicode MS" w:hAnsi="Garamond" w:cs="Garamond"/>
                <w:color w:val="000000"/>
                <w:w w:val="101"/>
                <w:sz w:val="15"/>
                <w:szCs w:val="15"/>
              </w:rPr>
              <w:tab/>
              <w:t>25</w:t>
            </w:r>
            <w:r>
              <w:rPr>
                <w:rFonts w:ascii="Garamond" w:eastAsia="Arial Unicode MS" w:hAnsi="Garamond" w:cs="Garamond"/>
                <w:color w:val="000000"/>
                <w:w w:val="101"/>
                <w:sz w:val="15"/>
                <w:szCs w:val="15"/>
              </w:rPr>
              <w:tab/>
              <w:t>35</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89"/>
              <w:rPr>
                <w:rFonts w:ascii="Garamond" w:eastAsia="Arial Unicode MS" w:hAnsi="Garamond" w:cs="Garamond"/>
                <w:color w:val="000000"/>
                <w:w w:val="101"/>
                <w:sz w:val="15"/>
                <w:szCs w:val="15"/>
              </w:rPr>
            </w:pPr>
          </w:p>
          <w:p w:rsidR="00000000" w:rsidRDefault="002A367F">
            <w:pPr>
              <w:widowControl w:val="0"/>
              <w:autoSpaceDE w:val="0"/>
              <w:autoSpaceDN w:val="0"/>
              <w:adjustRightInd w:val="0"/>
              <w:spacing w:before="111"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17.53</w:t>
            </w:r>
          </w:p>
          <w:p w:rsidR="00000000" w:rsidRDefault="002A367F">
            <w:pPr>
              <w:widowControl w:val="0"/>
              <w:autoSpaceDE w:val="0"/>
              <w:autoSpaceDN w:val="0"/>
              <w:adjustRightInd w:val="0"/>
              <w:spacing w:before="73"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20.21</w:t>
            </w:r>
          </w:p>
          <w:p w:rsidR="00000000" w:rsidRDefault="002A367F">
            <w:pPr>
              <w:widowControl w:val="0"/>
              <w:autoSpaceDE w:val="0"/>
              <w:autoSpaceDN w:val="0"/>
              <w:adjustRightInd w:val="0"/>
              <w:spacing w:before="74"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21.75</w:t>
            </w:r>
          </w:p>
          <w:p w:rsidR="00000000" w:rsidRDefault="002A367F">
            <w:pPr>
              <w:widowControl w:val="0"/>
              <w:autoSpaceDE w:val="0"/>
              <w:autoSpaceDN w:val="0"/>
              <w:adjustRightInd w:val="0"/>
              <w:spacing w:before="74"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20.24</w:t>
            </w:r>
          </w:p>
          <w:p w:rsidR="00000000" w:rsidRDefault="002A367F">
            <w:pPr>
              <w:widowControl w:val="0"/>
              <w:autoSpaceDE w:val="0"/>
              <w:autoSpaceDN w:val="0"/>
              <w:adjustRightInd w:val="0"/>
              <w:spacing w:before="73"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30.75</w:t>
            </w:r>
          </w:p>
          <w:p w:rsidR="00000000" w:rsidRDefault="002A367F">
            <w:pPr>
              <w:widowControl w:val="0"/>
              <w:autoSpaceDE w:val="0"/>
              <w:autoSpaceDN w:val="0"/>
              <w:adjustRightInd w:val="0"/>
              <w:spacing w:before="62"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24.14</w:t>
            </w:r>
          </w:p>
        </w:tc>
      </w:tr>
      <w:tr w:rsidR="00000000">
        <w:tblPrEx>
          <w:tblCellMar>
            <w:top w:w="0" w:type="dxa"/>
            <w:left w:w="0" w:type="dxa"/>
            <w:bottom w:w="0" w:type="dxa"/>
            <w:right w:w="0" w:type="dxa"/>
          </w:tblCellMar>
        </w:tblPrEx>
        <w:trPr>
          <w:trHeight w:hRule="exact" w:val="1932"/>
        </w:trPr>
        <w:tc>
          <w:tcPr>
            <w:tcW w:w="78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144"/>
              <w:rPr>
                <w:rFonts w:ascii="Garamond" w:eastAsia="Arial Unicode MS" w:hAnsi="Garamond" w:cs="Garamond"/>
                <w:color w:val="000000"/>
                <w:w w:val="101"/>
                <w:sz w:val="15"/>
                <w:szCs w:val="15"/>
              </w:rPr>
            </w:pPr>
          </w:p>
          <w:p w:rsidR="00000000" w:rsidRDefault="002A367F">
            <w:pPr>
              <w:widowControl w:val="0"/>
              <w:autoSpaceDE w:val="0"/>
              <w:autoSpaceDN w:val="0"/>
              <w:adjustRightInd w:val="0"/>
              <w:spacing w:before="6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15-1051</w:t>
            </w:r>
          </w:p>
          <w:p w:rsidR="00000000" w:rsidRDefault="002A367F">
            <w:pPr>
              <w:widowControl w:val="0"/>
              <w:autoSpaceDE w:val="0"/>
              <w:autoSpaceDN w:val="0"/>
              <w:adjustRightInd w:val="0"/>
              <w:spacing w:before="7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15-1081</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15-1031</w:t>
            </w:r>
          </w:p>
          <w:p w:rsidR="00000000" w:rsidRDefault="002A367F">
            <w:pPr>
              <w:widowControl w:val="0"/>
              <w:autoSpaceDE w:val="0"/>
              <w:autoSpaceDN w:val="0"/>
              <w:adjustRightInd w:val="0"/>
              <w:spacing w:before="7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15-1071</w:t>
            </w:r>
          </w:p>
          <w:p w:rsidR="00000000" w:rsidRDefault="002A367F">
            <w:pPr>
              <w:widowControl w:val="0"/>
              <w:autoSpaceDE w:val="0"/>
              <w:autoSpaceDN w:val="0"/>
              <w:adjustRightInd w:val="0"/>
              <w:spacing w:before="74"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15-1032</w:t>
            </w:r>
          </w:p>
          <w:p w:rsidR="00000000" w:rsidRDefault="002A367F">
            <w:pPr>
              <w:widowControl w:val="0"/>
              <w:autoSpaceDE w:val="0"/>
              <w:autoSpaceDN w:val="0"/>
              <w:adjustRightInd w:val="0"/>
              <w:spacing w:before="73"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13-1071</w:t>
            </w:r>
          </w:p>
          <w:p w:rsidR="00000000" w:rsidRDefault="002A367F">
            <w:pPr>
              <w:widowControl w:val="0"/>
              <w:autoSpaceDE w:val="0"/>
              <w:autoSpaceDN w:val="0"/>
              <w:adjustRightInd w:val="0"/>
              <w:spacing w:before="26" w:after="0" w:line="180" w:lineRule="exact"/>
              <w:ind w:left="144"/>
              <w:rPr>
                <w:rFonts w:ascii="Garamond" w:eastAsia="Arial Unicode MS" w:hAnsi="Garamond" w:cs="Garamond"/>
                <w:color w:val="000000"/>
                <w:sz w:val="15"/>
                <w:szCs w:val="15"/>
              </w:rPr>
            </w:pPr>
            <w:r>
              <w:rPr>
                <w:rFonts w:ascii="Garamond" w:eastAsia="Arial Unicode MS" w:hAnsi="Garamond" w:cs="Garamond"/>
                <w:color w:val="000000"/>
                <w:sz w:val="15"/>
                <w:szCs w:val="15"/>
              </w:rPr>
              <w:t>19-3021</w:t>
            </w:r>
          </w:p>
        </w:tc>
        <w:tc>
          <w:tcPr>
            <w:tcW w:w="50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1" w:after="0" w:line="180" w:lineRule="exact"/>
              <w:ind w:left="27"/>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Professional and Technical Services</w:t>
            </w:r>
          </w:p>
          <w:p w:rsidR="00000000" w:rsidRDefault="002A367F">
            <w:pPr>
              <w:widowControl w:val="0"/>
              <w:autoSpaceDE w:val="0"/>
              <w:autoSpaceDN w:val="0"/>
              <w:adjustRightInd w:val="0"/>
              <w:spacing w:before="51" w:after="0" w:line="208" w:lineRule="exact"/>
              <w:ind w:left="27"/>
              <w:rPr>
                <w:rFonts w:ascii="Garamond" w:eastAsia="Arial Unicode MS" w:hAnsi="Garamond" w:cs="Garamond"/>
                <w:color w:val="000000"/>
                <w:w w:val="103"/>
                <w:sz w:val="16"/>
                <w:szCs w:val="16"/>
                <w:vertAlign w:val="superscript"/>
              </w:rPr>
            </w:pPr>
            <w:r>
              <w:rPr>
                <w:rFonts w:ascii="Garamond" w:eastAsia="Arial Unicode MS" w:hAnsi="Garamond" w:cs="Garamond"/>
                <w:color w:val="000000"/>
                <w:w w:val="103"/>
                <w:sz w:val="15"/>
                <w:szCs w:val="15"/>
              </w:rPr>
              <w:t>Computer Systems Analysts</w:t>
            </w:r>
            <w:r>
              <w:rPr>
                <w:rFonts w:ascii="Garamond" w:eastAsia="Arial Unicode MS" w:hAnsi="Garamond" w:cs="Garamond"/>
                <w:color w:val="000000"/>
                <w:w w:val="103"/>
                <w:sz w:val="16"/>
                <w:szCs w:val="16"/>
                <w:vertAlign w:val="superscript"/>
              </w:rPr>
              <w:t>5</w:t>
            </w:r>
          </w:p>
          <w:p w:rsidR="00000000" w:rsidRDefault="002A367F">
            <w:pPr>
              <w:widowControl w:val="0"/>
              <w:autoSpaceDE w:val="0"/>
              <w:autoSpaceDN w:val="0"/>
              <w:adjustRightInd w:val="0"/>
              <w:spacing w:before="69" w:after="0" w:line="180" w:lineRule="exact"/>
              <w:ind w:left="27"/>
              <w:rPr>
                <w:rFonts w:ascii="Garamond" w:eastAsia="Arial Unicode MS" w:hAnsi="Garamond" w:cs="Garamond"/>
                <w:color w:val="000000"/>
                <w:w w:val="102"/>
                <w:sz w:val="15"/>
                <w:szCs w:val="15"/>
              </w:rPr>
            </w:pPr>
            <w:r>
              <w:rPr>
                <w:rFonts w:ascii="Garamond" w:eastAsia="Arial Unicode MS" w:hAnsi="Garamond" w:cs="Garamond"/>
                <w:color w:val="000000"/>
                <w:w w:val="102"/>
                <w:sz w:val="15"/>
                <w:szCs w:val="15"/>
              </w:rPr>
              <w:t>Network Systems &amp; Data Communications Analysts</w:t>
            </w:r>
          </w:p>
          <w:p w:rsidR="00000000" w:rsidRDefault="002A367F">
            <w:pPr>
              <w:widowControl w:val="0"/>
              <w:autoSpaceDE w:val="0"/>
              <w:autoSpaceDN w:val="0"/>
              <w:adjustRightInd w:val="0"/>
              <w:spacing w:before="74" w:after="0" w:line="180" w:lineRule="exact"/>
              <w:ind w:left="27"/>
              <w:rPr>
                <w:rFonts w:ascii="Garamond" w:eastAsia="Arial Unicode MS" w:hAnsi="Garamond" w:cs="Garamond"/>
                <w:color w:val="000000"/>
                <w:w w:val="102"/>
                <w:sz w:val="15"/>
                <w:szCs w:val="15"/>
              </w:rPr>
            </w:pPr>
            <w:r>
              <w:rPr>
                <w:rFonts w:ascii="Garamond" w:eastAsia="Arial Unicode MS" w:hAnsi="Garamond" w:cs="Garamond"/>
                <w:color w:val="000000"/>
                <w:w w:val="102"/>
                <w:sz w:val="15"/>
                <w:szCs w:val="15"/>
              </w:rPr>
              <w:t>Computer Softw</w:t>
            </w:r>
            <w:r>
              <w:rPr>
                <w:rFonts w:ascii="Garamond" w:eastAsia="Arial Unicode MS" w:hAnsi="Garamond" w:cs="Garamond"/>
                <w:color w:val="000000"/>
                <w:w w:val="102"/>
                <w:sz w:val="15"/>
                <w:szCs w:val="15"/>
              </w:rPr>
              <w:t>are Engineers, Applications</w:t>
            </w:r>
          </w:p>
          <w:p w:rsidR="00000000" w:rsidRDefault="002A367F">
            <w:pPr>
              <w:widowControl w:val="0"/>
              <w:autoSpaceDE w:val="0"/>
              <w:autoSpaceDN w:val="0"/>
              <w:adjustRightInd w:val="0"/>
              <w:spacing w:before="73" w:after="0" w:line="180" w:lineRule="exact"/>
              <w:ind w:left="27"/>
              <w:rPr>
                <w:rFonts w:ascii="Garamond" w:eastAsia="Arial Unicode MS" w:hAnsi="Garamond" w:cs="Garamond"/>
                <w:color w:val="000000"/>
                <w:w w:val="103"/>
                <w:sz w:val="15"/>
                <w:szCs w:val="15"/>
              </w:rPr>
            </w:pPr>
            <w:r>
              <w:rPr>
                <w:rFonts w:ascii="Garamond" w:eastAsia="Arial Unicode MS" w:hAnsi="Garamond" w:cs="Garamond"/>
                <w:color w:val="000000"/>
                <w:w w:val="103"/>
                <w:sz w:val="15"/>
                <w:szCs w:val="15"/>
              </w:rPr>
              <w:t>Network &amp; Computer Systems Administrators</w:t>
            </w:r>
          </w:p>
          <w:p w:rsidR="00000000" w:rsidRDefault="002A367F">
            <w:pPr>
              <w:widowControl w:val="0"/>
              <w:autoSpaceDE w:val="0"/>
              <w:autoSpaceDN w:val="0"/>
              <w:adjustRightInd w:val="0"/>
              <w:spacing w:before="74" w:after="0" w:line="180" w:lineRule="exact"/>
              <w:ind w:left="27"/>
              <w:rPr>
                <w:rFonts w:ascii="Garamond" w:eastAsia="Arial Unicode MS" w:hAnsi="Garamond" w:cs="Garamond"/>
                <w:color w:val="000000"/>
                <w:w w:val="102"/>
                <w:sz w:val="15"/>
                <w:szCs w:val="15"/>
              </w:rPr>
            </w:pPr>
            <w:r>
              <w:rPr>
                <w:rFonts w:ascii="Garamond" w:eastAsia="Arial Unicode MS" w:hAnsi="Garamond" w:cs="Garamond"/>
                <w:color w:val="000000"/>
                <w:w w:val="102"/>
                <w:sz w:val="15"/>
                <w:szCs w:val="15"/>
              </w:rPr>
              <w:t>Computer Software Engineers, Systems Software</w:t>
            </w:r>
          </w:p>
          <w:p w:rsidR="00000000" w:rsidRDefault="002A367F">
            <w:pPr>
              <w:widowControl w:val="0"/>
              <w:autoSpaceDE w:val="0"/>
              <w:autoSpaceDN w:val="0"/>
              <w:adjustRightInd w:val="0"/>
              <w:spacing w:before="73" w:after="0" w:line="180" w:lineRule="exact"/>
              <w:ind w:left="27"/>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Employment, Recruitment, &amp; Placement Specialists</w:t>
            </w:r>
          </w:p>
          <w:p w:rsidR="00000000" w:rsidRDefault="002A367F">
            <w:pPr>
              <w:widowControl w:val="0"/>
              <w:autoSpaceDE w:val="0"/>
              <w:autoSpaceDN w:val="0"/>
              <w:adjustRightInd w:val="0"/>
              <w:spacing w:before="26" w:after="0" w:line="180"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Market Research Analysts</w:t>
            </w:r>
          </w:p>
        </w:tc>
        <w:tc>
          <w:tcPr>
            <w:tcW w:w="36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73"/>
              <w:rPr>
                <w:rFonts w:ascii="Garamond" w:eastAsia="Arial Unicode MS" w:hAnsi="Garamond" w:cs="Garamond"/>
                <w:color w:val="000000"/>
                <w:sz w:val="15"/>
                <w:szCs w:val="15"/>
              </w:rPr>
            </w:pPr>
          </w:p>
          <w:p w:rsidR="00000000" w:rsidRDefault="002A367F">
            <w:pPr>
              <w:widowControl w:val="0"/>
              <w:tabs>
                <w:tab w:val="left" w:pos="1227"/>
                <w:tab w:val="left" w:pos="2169"/>
                <w:tab w:val="left" w:pos="3003"/>
              </w:tabs>
              <w:autoSpaceDE w:val="0"/>
              <w:autoSpaceDN w:val="0"/>
              <w:adjustRightInd w:val="0"/>
              <w:spacing w:before="63" w:after="0" w:line="180" w:lineRule="exact"/>
              <w:ind w:left="273"/>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11,420</w:t>
            </w:r>
            <w:r>
              <w:rPr>
                <w:rFonts w:ascii="Garamond" w:eastAsia="Arial Unicode MS" w:hAnsi="Garamond" w:cs="Garamond"/>
                <w:color w:val="000000"/>
                <w:w w:val="101"/>
                <w:sz w:val="15"/>
                <w:szCs w:val="15"/>
              </w:rPr>
              <w:tab/>
              <w:t>13,580</w:t>
            </w:r>
            <w:r>
              <w:rPr>
                <w:rFonts w:ascii="Garamond" w:eastAsia="Arial Unicode MS" w:hAnsi="Garamond" w:cs="Garamond"/>
                <w:color w:val="000000"/>
                <w:w w:val="101"/>
                <w:sz w:val="15"/>
                <w:szCs w:val="15"/>
              </w:rPr>
              <w:tab/>
              <w:t>2,160</w:t>
            </w:r>
            <w:r>
              <w:rPr>
                <w:rFonts w:ascii="Garamond" w:eastAsia="Arial Unicode MS" w:hAnsi="Garamond" w:cs="Garamond"/>
                <w:color w:val="000000"/>
                <w:w w:val="101"/>
                <w:sz w:val="15"/>
                <w:szCs w:val="15"/>
              </w:rPr>
              <w:tab/>
              <w:t>18.9%</w:t>
            </w:r>
          </w:p>
          <w:p w:rsidR="00000000" w:rsidRDefault="002A367F">
            <w:pPr>
              <w:widowControl w:val="0"/>
              <w:tabs>
                <w:tab w:val="left" w:pos="1263"/>
                <w:tab w:val="left" w:pos="2169"/>
                <w:tab w:val="left" w:pos="3003"/>
              </w:tabs>
              <w:autoSpaceDE w:val="0"/>
              <w:autoSpaceDN w:val="0"/>
              <w:adjustRightInd w:val="0"/>
              <w:spacing w:before="73"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4,640</w:t>
            </w:r>
            <w:r>
              <w:rPr>
                <w:rFonts w:ascii="Garamond" w:eastAsia="Arial Unicode MS" w:hAnsi="Garamond" w:cs="Garamond"/>
                <w:color w:val="000000"/>
                <w:w w:val="101"/>
                <w:sz w:val="15"/>
                <w:szCs w:val="15"/>
              </w:rPr>
              <w:tab/>
              <w:t>7,170</w:t>
            </w:r>
            <w:r>
              <w:rPr>
                <w:rFonts w:ascii="Garamond" w:eastAsia="Arial Unicode MS" w:hAnsi="Garamond" w:cs="Garamond"/>
                <w:color w:val="000000"/>
                <w:w w:val="101"/>
                <w:sz w:val="15"/>
                <w:szCs w:val="15"/>
              </w:rPr>
              <w:tab/>
              <w:t>2,530</w:t>
            </w:r>
            <w:r>
              <w:rPr>
                <w:rFonts w:ascii="Garamond" w:eastAsia="Arial Unicode MS" w:hAnsi="Garamond" w:cs="Garamond"/>
                <w:color w:val="000000"/>
                <w:w w:val="101"/>
                <w:sz w:val="15"/>
                <w:szCs w:val="15"/>
              </w:rPr>
              <w:tab/>
              <w:t>54.5%</w:t>
            </w:r>
          </w:p>
          <w:p w:rsidR="00000000" w:rsidRDefault="002A367F">
            <w:pPr>
              <w:widowControl w:val="0"/>
              <w:tabs>
                <w:tab w:val="left" w:pos="1227"/>
                <w:tab w:val="left" w:pos="2169"/>
                <w:tab w:val="left" w:pos="3003"/>
              </w:tabs>
              <w:autoSpaceDE w:val="0"/>
              <w:autoSpaceDN w:val="0"/>
              <w:adjustRightInd w:val="0"/>
              <w:spacing w:before="74"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8,580</w:t>
            </w:r>
            <w:r>
              <w:rPr>
                <w:rFonts w:ascii="Garamond" w:eastAsia="Arial Unicode MS" w:hAnsi="Garamond" w:cs="Garamond"/>
                <w:color w:val="000000"/>
                <w:w w:val="101"/>
                <w:sz w:val="15"/>
                <w:szCs w:val="15"/>
              </w:rPr>
              <w:tab/>
              <w:t>10,950</w:t>
            </w:r>
            <w:r>
              <w:rPr>
                <w:rFonts w:ascii="Garamond" w:eastAsia="Arial Unicode MS" w:hAnsi="Garamond" w:cs="Garamond"/>
                <w:color w:val="000000"/>
                <w:w w:val="101"/>
                <w:sz w:val="15"/>
                <w:szCs w:val="15"/>
              </w:rPr>
              <w:tab/>
              <w:t>2,</w:t>
            </w:r>
            <w:r>
              <w:rPr>
                <w:rFonts w:ascii="Garamond" w:eastAsia="Arial Unicode MS" w:hAnsi="Garamond" w:cs="Garamond"/>
                <w:color w:val="000000"/>
                <w:w w:val="101"/>
                <w:sz w:val="15"/>
                <w:szCs w:val="15"/>
              </w:rPr>
              <w:t>370</w:t>
            </w:r>
            <w:r>
              <w:rPr>
                <w:rFonts w:ascii="Garamond" w:eastAsia="Arial Unicode MS" w:hAnsi="Garamond" w:cs="Garamond"/>
                <w:color w:val="000000"/>
                <w:w w:val="101"/>
                <w:sz w:val="15"/>
                <w:szCs w:val="15"/>
              </w:rPr>
              <w:tab/>
              <w:t>27.6%</w:t>
            </w:r>
          </w:p>
          <w:p w:rsidR="00000000" w:rsidRDefault="002A367F">
            <w:pPr>
              <w:widowControl w:val="0"/>
              <w:tabs>
                <w:tab w:val="left" w:pos="1263"/>
                <w:tab w:val="left" w:pos="2169"/>
                <w:tab w:val="left" w:pos="3003"/>
              </w:tabs>
              <w:autoSpaceDE w:val="0"/>
              <w:autoSpaceDN w:val="0"/>
              <w:adjustRightInd w:val="0"/>
              <w:spacing w:before="73"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7,170</w:t>
            </w:r>
            <w:r>
              <w:rPr>
                <w:rFonts w:ascii="Garamond" w:eastAsia="Arial Unicode MS" w:hAnsi="Garamond" w:cs="Garamond"/>
                <w:color w:val="000000"/>
                <w:w w:val="101"/>
                <w:sz w:val="15"/>
                <w:szCs w:val="15"/>
              </w:rPr>
              <w:tab/>
              <w:t>8,760</w:t>
            </w:r>
            <w:r>
              <w:rPr>
                <w:rFonts w:ascii="Garamond" w:eastAsia="Arial Unicode MS" w:hAnsi="Garamond" w:cs="Garamond"/>
                <w:color w:val="000000"/>
                <w:w w:val="101"/>
                <w:sz w:val="15"/>
                <w:szCs w:val="15"/>
              </w:rPr>
              <w:tab/>
              <w:t>1,590</w:t>
            </w:r>
            <w:r>
              <w:rPr>
                <w:rFonts w:ascii="Garamond" w:eastAsia="Arial Unicode MS" w:hAnsi="Garamond" w:cs="Garamond"/>
                <w:color w:val="000000"/>
                <w:w w:val="101"/>
                <w:sz w:val="15"/>
                <w:szCs w:val="15"/>
              </w:rPr>
              <w:tab/>
              <w:t>22.2%</w:t>
            </w:r>
          </w:p>
          <w:p w:rsidR="00000000" w:rsidRDefault="002A367F">
            <w:pPr>
              <w:widowControl w:val="0"/>
              <w:tabs>
                <w:tab w:val="left" w:pos="1227"/>
                <w:tab w:val="left" w:pos="2169"/>
                <w:tab w:val="left" w:pos="3003"/>
              </w:tabs>
              <w:autoSpaceDE w:val="0"/>
              <w:autoSpaceDN w:val="0"/>
              <w:adjustRightInd w:val="0"/>
              <w:spacing w:before="74"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8,360</w:t>
            </w:r>
            <w:r>
              <w:rPr>
                <w:rFonts w:ascii="Garamond" w:eastAsia="Arial Unicode MS" w:hAnsi="Garamond" w:cs="Garamond"/>
                <w:color w:val="000000"/>
                <w:w w:val="101"/>
                <w:sz w:val="15"/>
                <w:szCs w:val="15"/>
              </w:rPr>
              <w:tab/>
              <w:t>10,250</w:t>
            </w:r>
            <w:r>
              <w:rPr>
                <w:rFonts w:ascii="Garamond" w:eastAsia="Arial Unicode MS" w:hAnsi="Garamond" w:cs="Garamond"/>
                <w:color w:val="000000"/>
                <w:w w:val="101"/>
                <w:sz w:val="15"/>
                <w:szCs w:val="15"/>
              </w:rPr>
              <w:tab/>
              <w:t>1,890</w:t>
            </w:r>
            <w:r>
              <w:rPr>
                <w:rFonts w:ascii="Garamond" w:eastAsia="Arial Unicode MS" w:hAnsi="Garamond" w:cs="Garamond"/>
                <w:color w:val="000000"/>
                <w:w w:val="101"/>
                <w:sz w:val="15"/>
                <w:szCs w:val="15"/>
              </w:rPr>
              <w:tab/>
              <w:t>22.6%</w:t>
            </w:r>
          </w:p>
          <w:p w:rsidR="00000000" w:rsidRDefault="002A367F">
            <w:pPr>
              <w:widowControl w:val="0"/>
              <w:tabs>
                <w:tab w:val="left" w:pos="1263"/>
                <w:tab w:val="left" w:pos="2169"/>
                <w:tab w:val="left" w:pos="3003"/>
              </w:tabs>
              <w:autoSpaceDE w:val="0"/>
              <w:autoSpaceDN w:val="0"/>
              <w:adjustRightInd w:val="0"/>
              <w:spacing w:before="73"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4,470</w:t>
            </w:r>
            <w:r>
              <w:rPr>
                <w:rFonts w:ascii="Garamond" w:eastAsia="Arial Unicode MS" w:hAnsi="Garamond" w:cs="Garamond"/>
                <w:color w:val="000000"/>
                <w:w w:val="101"/>
                <w:sz w:val="15"/>
                <w:szCs w:val="15"/>
              </w:rPr>
              <w:tab/>
              <w:t>5,650</w:t>
            </w:r>
            <w:r>
              <w:rPr>
                <w:rFonts w:ascii="Garamond" w:eastAsia="Arial Unicode MS" w:hAnsi="Garamond" w:cs="Garamond"/>
                <w:color w:val="000000"/>
                <w:w w:val="101"/>
                <w:sz w:val="15"/>
                <w:szCs w:val="15"/>
              </w:rPr>
              <w:tab/>
              <w:t>1,180</w:t>
            </w:r>
            <w:r>
              <w:rPr>
                <w:rFonts w:ascii="Garamond" w:eastAsia="Arial Unicode MS" w:hAnsi="Garamond" w:cs="Garamond"/>
                <w:color w:val="000000"/>
                <w:w w:val="101"/>
                <w:sz w:val="15"/>
                <w:szCs w:val="15"/>
              </w:rPr>
              <w:tab/>
              <w:t>26.4%</w:t>
            </w:r>
          </w:p>
          <w:p w:rsidR="00000000" w:rsidRDefault="002A367F">
            <w:pPr>
              <w:widowControl w:val="0"/>
              <w:tabs>
                <w:tab w:val="left" w:pos="1263"/>
                <w:tab w:val="left" w:pos="2169"/>
                <w:tab w:val="left" w:pos="3003"/>
              </w:tabs>
              <w:autoSpaceDE w:val="0"/>
              <w:autoSpaceDN w:val="0"/>
              <w:adjustRightInd w:val="0"/>
              <w:spacing w:before="26" w:after="0" w:line="180" w:lineRule="exact"/>
              <w:ind w:left="30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4,300</w:t>
            </w:r>
            <w:r>
              <w:rPr>
                <w:rFonts w:ascii="Garamond" w:eastAsia="Arial Unicode MS" w:hAnsi="Garamond" w:cs="Garamond"/>
                <w:color w:val="000000"/>
                <w:w w:val="101"/>
                <w:sz w:val="15"/>
                <w:szCs w:val="15"/>
              </w:rPr>
              <w:tab/>
              <w:t>5,400</w:t>
            </w:r>
            <w:r>
              <w:rPr>
                <w:rFonts w:ascii="Garamond" w:eastAsia="Arial Unicode MS" w:hAnsi="Garamond" w:cs="Garamond"/>
                <w:color w:val="000000"/>
                <w:w w:val="101"/>
                <w:sz w:val="15"/>
                <w:szCs w:val="15"/>
              </w:rPr>
              <w:tab/>
              <w:t>1,100</w:t>
            </w:r>
            <w:r>
              <w:rPr>
                <w:rFonts w:ascii="Garamond" w:eastAsia="Arial Unicode MS" w:hAnsi="Garamond" w:cs="Garamond"/>
                <w:color w:val="000000"/>
                <w:w w:val="101"/>
                <w:sz w:val="15"/>
                <w:szCs w:val="15"/>
              </w:rPr>
              <w:tab/>
              <w:t>25.6%</w:t>
            </w:r>
          </w:p>
        </w:tc>
        <w:tc>
          <w:tcPr>
            <w:tcW w:w="26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81"/>
              <w:rPr>
                <w:rFonts w:ascii="Garamond" w:eastAsia="Arial Unicode MS" w:hAnsi="Garamond" w:cs="Garamond"/>
                <w:color w:val="000000"/>
                <w:w w:val="101"/>
                <w:sz w:val="15"/>
                <w:szCs w:val="15"/>
              </w:rPr>
            </w:pPr>
          </w:p>
          <w:p w:rsidR="00000000" w:rsidRDefault="002A367F">
            <w:pPr>
              <w:widowControl w:val="0"/>
              <w:tabs>
                <w:tab w:val="left" w:pos="1186"/>
                <w:tab w:val="left" w:pos="2092"/>
              </w:tabs>
              <w:autoSpaceDE w:val="0"/>
              <w:autoSpaceDN w:val="0"/>
              <w:adjustRightInd w:val="0"/>
              <w:spacing w:before="63"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215</w:t>
            </w:r>
            <w:r>
              <w:rPr>
                <w:rFonts w:ascii="Garamond" w:eastAsia="Arial Unicode MS" w:hAnsi="Garamond" w:cs="Garamond"/>
                <w:color w:val="000000"/>
                <w:w w:val="101"/>
                <w:sz w:val="15"/>
                <w:szCs w:val="15"/>
              </w:rPr>
              <w:tab/>
              <w:t>245</w:t>
            </w:r>
            <w:r>
              <w:rPr>
                <w:rFonts w:ascii="Garamond" w:eastAsia="Arial Unicode MS" w:hAnsi="Garamond" w:cs="Garamond"/>
                <w:color w:val="000000"/>
                <w:w w:val="101"/>
                <w:sz w:val="15"/>
                <w:szCs w:val="15"/>
              </w:rPr>
              <w:tab/>
              <w:t>460</w:t>
            </w:r>
          </w:p>
          <w:p w:rsidR="00000000" w:rsidRDefault="002A367F">
            <w:pPr>
              <w:widowControl w:val="0"/>
              <w:tabs>
                <w:tab w:val="left" w:pos="1223"/>
                <w:tab w:val="left" w:pos="2092"/>
              </w:tabs>
              <w:autoSpaceDE w:val="0"/>
              <w:autoSpaceDN w:val="0"/>
              <w:adjustRightInd w:val="0"/>
              <w:spacing w:before="73"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255</w:t>
            </w:r>
            <w:r>
              <w:rPr>
                <w:rFonts w:ascii="Garamond" w:eastAsia="Arial Unicode MS" w:hAnsi="Garamond" w:cs="Garamond"/>
                <w:color w:val="000000"/>
                <w:w w:val="101"/>
                <w:sz w:val="15"/>
                <w:szCs w:val="15"/>
              </w:rPr>
              <w:tab/>
              <w:t>85</w:t>
            </w:r>
            <w:r>
              <w:rPr>
                <w:rFonts w:ascii="Garamond" w:eastAsia="Arial Unicode MS" w:hAnsi="Garamond" w:cs="Garamond"/>
                <w:color w:val="000000"/>
                <w:w w:val="101"/>
                <w:sz w:val="15"/>
                <w:szCs w:val="15"/>
              </w:rPr>
              <w:tab/>
              <w:t>340</w:t>
            </w:r>
          </w:p>
          <w:p w:rsidR="00000000" w:rsidRDefault="002A367F">
            <w:pPr>
              <w:widowControl w:val="0"/>
              <w:tabs>
                <w:tab w:val="left" w:pos="1223"/>
                <w:tab w:val="left" w:pos="2092"/>
              </w:tabs>
              <w:autoSpaceDE w:val="0"/>
              <w:autoSpaceDN w:val="0"/>
              <w:adjustRightInd w:val="0"/>
              <w:spacing w:before="74"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235</w:t>
            </w:r>
            <w:r>
              <w:rPr>
                <w:rFonts w:ascii="Garamond" w:eastAsia="Arial Unicode MS" w:hAnsi="Garamond" w:cs="Garamond"/>
                <w:color w:val="000000"/>
                <w:w w:val="101"/>
                <w:sz w:val="15"/>
                <w:szCs w:val="15"/>
              </w:rPr>
              <w:tab/>
              <w:t>70</w:t>
            </w:r>
            <w:r>
              <w:rPr>
                <w:rFonts w:ascii="Garamond" w:eastAsia="Arial Unicode MS" w:hAnsi="Garamond" w:cs="Garamond"/>
                <w:color w:val="000000"/>
                <w:w w:val="101"/>
                <w:sz w:val="15"/>
                <w:szCs w:val="15"/>
              </w:rPr>
              <w:tab/>
              <w:t>305</w:t>
            </w:r>
          </w:p>
          <w:p w:rsidR="00000000" w:rsidRDefault="002A367F">
            <w:pPr>
              <w:widowControl w:val="0"/>
              <w:tabs>
                <w:tab w:val="left" w:pos="1186"/>
                <w:tab w:val="left" w:pos="2092"/>
              </w:tabs>
              <w:autoSpaceDE w:val="0"/>
              <w:autoSpaceDN w:val="0"/>
              <w:adjustRightInd w:val="0"/>
              <w:spacing w:before="73"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160</w:t>
            </w:r>
            <w:r>
              <w:rPr>
                <w:rFonts w:ascii="Garamond" w:eastAsia="Arial Unicode MS" w:hAnsi="Garamond" w:cs="Garamond"/>
                <w:color w:val="000000"/>
                <w:w w:val="101"/>
                <w:sz w:val="15"/>
                <w:szCs w:val="15"/>
              </w:rPr>
              <w:tab/>
              <w:t>120</w:t>
            </w:r>
            <w:r>
              <w:rPr>
                <w:rFonts w:ascii="Garamond" w:eastAsia="Arial Unicode MS" w:hAnsi="Garamond" w:cs="Garamond"/>
                <w:color w:val="000000"/>
                <w:w w:val="101"/>
                <w:sz w:val="15"/>
                <w:szCs w:val="15"/>
              </w:rPr>
              <w:tab/>
              <w:t>280</w:t>
            </w:r>
          </w:p>
          <w:p w:rsidR="00000000" w:rsidRDefault="002A367F">
            <w:pPr>
              <w:widowControl w:val="0"/>
              <w:tabs>
                <w:tab w:val="left" w:pos="1223"/>
                <w:tab w:val="left" w:pos="2092"/>
              </w:tabs>
              <w:autoSpaceDE w:val="0"/>
              <w:autoSpaceDN w:val="0"/>
              <w:adjustRightInd w:val="0"/>
              <w:spacing w:before="74"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190</w:t>
            </w:r>
            <w:r>
              <w:rPr>
                <w:rFonts w:ascii="Garamond" w:eastAsia="Arial Unicode MS" w:hAnsi="Garamond" w:cs="Garamond"/>
                <w:color w:val="000000"/>
                <w:w w:val="101"/>
                <w:sz w:val="15"/>
                <w:szCs w:val="15"/>
              </w:rPr>
              <w:tab/>
              <w:t>70</w:t>
            </w:r>
            <w:r>
              <w:rPr>
                <w:rFonts w:ascii="Garamond" w:eastAsia="Arial Unicode MS" w:hAnsi="Garamond" w:cs="Garamond"/>
                <w:color w:val="000000"/>
                <w:w w:val="101"/>
                <w:sz w:val="15"/>
                <w:szCs w:val="15"/>
              </w:rPr>
              <w:tab/>
              <w:t>260</w:t>
            </w:r>
          </w:p>
          <w:p w:rsidR="00000000" w:rsidRDefault="002A367F">
            <w:pPr>
              <w:widowControl w:val="0"/>
              <w:tabs>
                <w:tab w:val="left" w:pos="1186"/>
                <w:tab w:val="left" w:pos="2092"/>
              </w:tabs>
              <w:autoSpaceDE w:val="0"/>
              <w:autoSpaceDN w:val="0"/>
              <w:adjustRightInd w:val="0"/>
              <w:spacing w:before="73"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120</w:t>
            </w:r>
            <w:r>
              <w:rPr>
                <w:rFonts w:ascii="Garamond" w:eastAsia="Arial Unicode MS" w:hAnsi="Garamond" w:cs="Garamond"/>
                <w:color w:val="000000"/>
                <w:w w:val="101"/>
                <w:sz w:val="15"/>
                <w:szCs w:val="15"/>
              </w:rPr>
              <w:tab/>
              <w:t>115</w:t>
            </w:r>
            <w:r>
              <w:rPr>
                <w:rFonts w:ascii="Garamond" w:eastAsia="Arial Unicode MS" w:hAnsi="Garamond" w:cs="Garamond"/>
                <w:color w:val="000000"/>
                <w:w w:val="101"/>
                <w:sz w:val="15"/>
                <w:szCs w:val="15"/>
              </w:rPr>
              <w:tab/>
              <w:t>235</w:t>
            </w:r>
          </w:p>
          <w:p w:rsidR="00000000" w:rsidRDefault="002A367F">
            <w:pPr>
              <w:widowControl w:val="0"/>
              <w:tabs>
                <w:tab w:val="left" w:pos="1186"/>
                <w:tab w:val="left" w:pos="2092"/>
              </w:tabs>
              <w:autoSpaceDE w:val="0"/>
              <w:autoSpaceDN w:val="0"/>
              <w:adjustRightInd w:val="0"/>
              <w:spacing w:before="26" w:after="0" w:line="180" w:lineRule="exact"/>
              <w:ind w:left="281"/>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110</w:t>
            </w:r>
            <w:r>
              <w:rPr>
                <w:rFonts w:ascii="Garamond" w:eastAsia="Arial Unicode MS" w:hAnsi="Garamond" w:cs="Garamond"/>
                <w:color w:val="000000"/>
                <w:w w:val="101"/>
                <w:sz w:val="15"/>
                <w:szCs w:val="15"/>
              </w:rPr>
              <w:tab/>
              <w:t>115</w:t>
            </w:r>
            <w:r>
              <w:rPr>
                <w:rFonts w:ascii="Garamond" w:eastAsia="Arial Unicode MS" w:hAnsi="Garamond" w:cs="Garamond"/>
                <w:color w:val="000000"/>
                <w:w w:val="101"/>
                <w:sz w:val="15"/>
                <w:szCs w:val="15"/>
              </w:rPr>
              <w:tab/>
              <w:t>225</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80" w:lineRule="exact"/>
              <w:ind w:left="289"/>
              <w:rPr>
                <w:rFonts w:ascii="Garamond" w:eastAsia="Arial Unicode MS" w:hAnsi="Garamond" w:cs="Garamond"/>
                <w:color w:val="000000"/>
                <w:w w:val="101"/>
                <w:sz w:val="15"/>
                <w:szCs w:val="15"/>
              </w:rPr>
            </w:pPr>
          </w:p>
          <w:p w:rsidR="00000000" w:rsidRDefault="002A367F">
            <w:pPr>
              <w:widowControl w:val="0"/>
              <w:autoSpaceDE w:val="0"/>
              <w:autoSpaceDN w:val="0"/>
              <w:adjustRightInd w:val="0"/>
              <w:spacing w:before="63"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36.89</w:t>
            </w:r>
          </w:p>
          <w:p w:rsidR="00000000" w:rsidRDefault="002A367F">
            <w:pPr>
              <w:widowControl w:val="0"/>
              <w:autoSpaceDE w:val="0"/>
              <w:autoSpaceDN w:val="0"/>
              <w:adjustRightInd w:val="0"/>
              <w:spacing w:before="73"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33.19</w:t>
            </w:r>
          </w:p>
          <w:p w:rsidR="00000000" w:rsidRDefault="002A367F">
            <w:pPr>
              <w:widowControl w:val="0"/>
              <w:autoSpaceDE w:val="0"/>
              <w:autoSpaceDN w:val="0"/>
              <w:adjustRightInd w:val="0"/>
              <w:spacing w:before="74"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43.24</w:t>
            </w:r>
          </w:p>
          <w:p w:rsidR="00000000" w:rsidRDefault="002A367F">
            <w:pPr>
              <w:widowControl w:val="0"/>
              <w:autoSpaceDE w:val="0"/>
              <w:autoSpaceDN w:val="0"/>
              <w:adjustRightInd w:val="0"/>
              <w:spacing w:before="73"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32.67</w:t>
            </w:r>
          </w:p>
          <w:p w:rsidR="00000000" w:rsidRDefault="002A367F">
            <w:pPr>
              <w:widowControl w:val="0"/>
              <w:autoSpaceDE w:val="0"/>
              <w:autoSpaceDN w:val="0"/>
              <w:adjustRightInd w:val="0"/>
              <w:spacing w:before="74"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42.69</w:t>
            </w:r>
          </w:p>
          <w:p w:rsidR="00000000" w:rsidRDefault="002A367F">
            <w:pPr>
              <w:widowControl w:val="0"/>
              <w:autoSpaceDE w:val="0"/>
              <w:autoSpaceDN w:val="0"/>
              <w:adjustRightInd w:val="0"/>
              <w:spacing w:before="73"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26.57</w:t>
            </w:r>
          </w:p>
          <w:p w:rsidR="00000000" w:rsidRDefault="002A367F">
            <w:pPr>
              <w:widowControl w:val="0"/>
              <w:autoSpaceDE w:val="0"/>
              <w:autoSpaceDN w:val="0"/>
              <w:adjustRightInd w:val="0"/>
              <w:spacing w:before="26" w:after="0" w:line="180" w:lineRule="exact"/>
              <w:ind w:left="289"/>
              <w:rPr>
                <w:rFonts w:ascii="Garamond" w:eastAsia="Arial Unicode MS" w:hAnsi="Garamond" w:cs="Garamond"/>
                <w:color w:val="000000"/>
                <w:w w:val="101"/>
                <w:sz w:val="15"/>
                <w:szCs w:val="15"/>
              </w:rPr>
            </w:pPr>
            <w:r>
              <w:rPr>
                <w:rFonts w:ascii="Garamond" w:eastAsia="Arial Unicode MS" w:hAnsi="Garamond" w:cs="Garamond"/>
                <w:color w:val="000000"/>
                <w:w w:val="101"/>
                <w:sz w:val="15"/>
                <w:szCs w:val="15"/>
              </w:rPr>
              <w:t>33.68</w:t>
            </w:r>
          </w:p>
        </w:tc>
      </w:tr>
    </w:tbl>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autoSpaceDE w:val="0"/>
        <w:autoSpaceDN w:val="0"/>
        <w:adjustRightInd w:val="0"/>
        <w:spacing w:after="0" w:line="276" w:lineRule="exact"/>
        <w:ind w:left="4898"/>
        <w:rPr>
          <w:rFonts w:ascii="Garamond" w:eastAsia="Arial Unicode MS" w:hAnsi="Garamond" w:cs="Garamond"/>
          <w:color w:val="000000"/>
          <w:w w:val="101"/>
          <w:sz w:val="20"/>
          <w:szCs w:val="20"/>
        </w:rPr>
      </w:pPr>
    </w:p>
    <w:p w:rsidR="00000000" w:rsidRDefault="002A367F">
      <w:pPr>
        <w:widowControl w:val="0"/>
        <w:tabs>
          <w:tab w:val="left" w:pos="13046"/>
        </w:tabs>
        <w:autoSpaceDE w:val="0"/>
        <w:autoSpaceDN w:val="0"/>
        <w:adjustRightInd w:val="0"/>
        <w:spacing w:before="126" w:after="0" w:line="276" w:lineRule="exact"/>
        <w:ind w:left="4898"/>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24</w:t>
      </w:r>
      <w:r>
        <w:rPr>
          <w:noProof/>
        </w:rPr>
        <w:pict>
          <v:shape id="_x0000_s1135" style="position:absolute;left:0;text-align:left;margin-left:48.95pt;margin-top:50.75pt;width:694.1pt;height:1pt;z-index:-251546624;mso-position-horizontal-relative:page;mso-position-vertical-relative:page" coordsize="13882,20" o:allowincell="f" path="m,20hhl13882,20r,-20l,,,20e" fillcolor="black" stroked="f">
            <w10:wrap anchorx="page" anchory="page"/>
          </v:shape>
        </w:pict>
      </w:r>
      <w:r>
        <w:rPr>
          <w:noProof/>
        </w:rPr>
        <w:pict>
          <v:shape id="_x0000_s1136" style="position:absolute;left:0;text-align:left;margin-left:52.5pt;margin-top:114.05pt;width:646.8pt;height:10.9pt;z-index:-251545600;mso-position-horizontal-relative:page;mso-position-vertical-relative:page" coordsize="12936,218" o:allowincell="f" path="m,218hhl,1r12936,l12936,218,,218e" fillcolor="#d9d9d9" stroked="f">
            <w10:wrap anchorx="page" anchory="page"/>
          </v:shape>
        </w:pict>
      </w:r>
      <w:r>
        <w:rPr>
          <w:noProof/>
        </w:rPr>
        <w:pict>
          <v:shape id="_x0000_s1137" style="position:absolute;left:0;text-align:left;margin-left:52.5pt;margin-top:175.05pt;width:646.8pt;height:13.3pt;z-index:-251544576;mso-position-horizontal-relative:page;mso-position-vertical-relative:page" coordsize="12936,266" o:allowincell="f" path="m,266hhl,,12936,r,266l,266e" fillcolor="#d9d9d9" stroked="f">
            <w10:wrap anchorx="page" anchory="page"/>
          </v:shape>
        </w:pict>
      </w:r>
      <w:r>
        <w:rPr>
          <w:noProof/>
        </w:rPr>
        <w:pict>
          <v:shape id="_x0000_s1138" style="position:absolute;left:0;text-align:left;margin-left:52.5pt;margin-top:263.2pt;width:646.8pt;height:10.9pt;z-index:-251543552;mso-position-horizontal-relative:page;mso-position-vertical-relative:page" coordsize="12936,218" o:allowincell="f" path="m,218hhl,,12936,r,218l,218e" fillcolor="#d9d9d9"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5840" w:h="12240" w:orient="landscape"/>
          <w:pgMar w:top="-1038" w:right="808" w:bottom="-20" w:left="1017" w:header="720" w:footer="720" w:gutter="0"/>
          <w:cols w:space="720"/>
          <w:noEndnote/>
        </w:sectPr>
      </w:pPr>
    </w:p>
    <w:p w:rsidR="00000000" w:rsidRDefault="002A367F">
      <w:pPr>
        <w:widowControl w:val="0"/>
        <w:autoSpaceDE w:val="0"/>
        <w:autoSpaceDN w:val="0"/>
        <w:adjustRightInd w:val="0"/>
        <w:spacing w:before="1" w:after="0" w:line="196" w:lineRule="exact"/>
        <w:ind w:left="1111"/>
        <w:rPr>
          <w:rFonts w:ascii="Garamond ITC Bold BT" w:eastAsia="Arial Unicode MS" w:hAnsi="Garamond ITC Bold BT" w:cs="Garamond ITC Bold BT"/>
          <w:color w:val="000000"/>
          <w:spacing w:val="3"/>
          <w:sz w:val="18"/>
          <w:szCs w:val="18"/>
        </w:rPr>
      </w:pPr>
      <w:bookmarkStart w:id="24" w:name="Pg25"/>
      <w:bookmarkEnd w:id="24"/>
      <w:r>
        <w:rPr>
          <w:rFonts w:ascii="Garamond ITC Bold BT" w:eastAsia="Arial Unicode MS" w:hAnsi="Garamond ITC Bold BT" w:cs="Garamond ITC Bold BT"/>
          <w:color w:val="000000"/>
          <w:spacing w:val="3"/>
          <w:sz w:val="18"/>
          <w:szCs w:val="18"/>
        </w:rPr>
        <w:t xml:space="preserve">HIGH-SKILL, HIGH-GROWTH OCCUPATIONS SUPPORTED BY SCHOLARSHIPS </w:t>
      </w:r>
    </w:p>
    <w:p w:rsidR="00000000" w:rsidRDefault="002A367F">
      <w:pPr>
        <w:widowControl w:val="0"/>
        <w:autoSpaceDE w:val="0"/>
        <w:autoSpaceDN w:val="0"/>
        <w:adjustRightInd w:val="0"/>
        <w:spacing w:after="0" w:line="223" w:lineRule="exact"/>
        <w:ind w:left="1077"/>
        <w:rPr>
          <w:rFonts w:ascii="Garamond ITC Bold BT" w:eastAsia="Arial Unicode MS" w:hAnsi="Garamond ITC Bold BT" w:cs="Garamond ITC Bold BT"/>
          <w:color w:val="000000"/>
          <w:spacing w:val="3"/>
          <w:sz w:val="18"/>
          <w:szCs w:val="18"/>
        </w:rPr>
      </w:pPr>
    </w:p>
    <w:tbl>
      <w:tblPr>
        <w:tblW w:w="0" w:type="auto"/>
        <w:tblInd w:w="1083" w:type="dxa"/>
        <w:tblLayout w:type="fixed"/>
        <w:tblCellMar>
          <w:left w:w="0" w:type="dxa"/>
          <w:right w:w="0" w:type="dxa"/>
        </w:tblCellMar>
        <w:tblLook w:val="0000"/>
      </w:tblPr>
      <w:tblGrid>
        <w:gridCol w:w="743"/>
        <w:gridCol w:w="6320"/>
      </w:tblGrid>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37"/>
              <w:rPr>
                <w:rFonts w:ascii="Garamond" w:eastAsia="Arial Unicode MS" w:hAnsi="Garamond" w:cs="Garamond"/>
                <w:color w:val="000000"/>
                <w:sz w:val="15"/>
                <w:szCs w:val="15"/>
              </w:rPr>
            </w:pPr>
            <w:r>
              <w:rPr>
                <w:rFonts w:ascii="Garamond" w:eastAsia="Arial Unicode MS" w:hAnsi="Garamond" w:cs="Garamond"/>
                <w:color w:val="000000"/>
                <w:sz w:val="15"/>
                <w:szCs w:val="15"/>
              </w:rPr>
              <w:t>SOC</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462"/>
              <w:rPr>
                <w:rFonts w:ascii="Garamond" w:eastAsia="Arial Unicode MS" w:hAnsi="Garamond" w:cs="Garamond"/>
                <w:color w:val="000000"/>
                <w:sz w:val="15"/>
                <w:szCs w:val="15"/>
              </w:rPr>
            </w:pPr>
            <w:r>
              <w:rPr>
                <w:rFonts w:ascii="Garamond" w:eastAsia="Arial Unicode MS" w:hAnsi="Garamond" w:cs="Garamond"/>
                <w:color w:val="000000"/>
                <w:sz w:val="15"/>
                <w:szCs w:val="15"/>
              </w:rPr>
              <w:t>OCCUPATION TITLE</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Garamond" w:eastAsia="Arial Unicode MS" w:hAnsi="Garamond" w:cs="Garamond"/>
                <w:color w:val="000000"/>
                <w:sz w:val="15"/>
                <w:szCs w:val="15"/>
              </w:rPr>
            </w:pP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Educational Services</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25-2022</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Middle School Teachers</w:t>
            </w:r>
            <w:r>
              <w:rPr>
                <w:rFonts w:ascii="Garamond" w:eastAsia="Arial Unicode MS" w:hAnsi="Garamond" w:cs="Garamond"/>
                <w:color w:val="000000"/>
                <w:sz w:val="15"/>
                <w:szCs w:val="15"/>
                <w:vertAlign w:val="superscript"/>
              </w:rPr>
              <w:t>2,5</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25-2031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Secondary School Teachers</w:t>
            </w:r>
            <w:r>
              <w:rPr>
                <w:rFonts w:ascii="Garamond" w:eastAsia="Arial Unicode MS" w:hAnsi="Garamond" w:cs="Garamond"/>
                <w:color w:val="000000"/>
                <w:sz w:val="15"/>
                <w:szCs w:val="15"/>
                <w:vertAlign w:val="superscript"/>
              </w:rPr>
              <w:t>2,5</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25-1072</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Nursing Instructors and Teachers, Postsecondary</w:t>
            </w:r>
            <w:r>
              <w:rPr>
                <w:rFonts w:ascii="Garamond" w:eastAsia="Arial Unicode MS" w:hAnsi="Garamond" w:cs="Garamond"/>
                <w:color w:val="000000"/>
                <w:sz w:val="15"/>
                <w:szCs w:val="15"/>
                <w:vertAlign w:val="superscript"/>
              </w:rPr>
              <w:t>3</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Garamond" w:eastAsia="Arial Unicode MS" w:hAnsi="Garamond" w:cs="Garamond"/>
                <w:color w:val="000000"/>
                <w:sz w:val="15"/>
                <w:szCs w:val="15"/>
                <w:vertAlign w:val="superscript"/>
              </w:rPr>
            </w:pP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ITC Bold BT" w:eastAsia="Arial Unicode MS" w:hAnsi="Garamond ITC Bold BT" w:cs="Garamond ITC Bold BT"/>
                <w:color w:val="000000"/>
                <w:w w:val="95"/>
                <w:sz w:val="15"/>
                <w:szCs w:val="15"/>
              </w:rPr>
            </w:pPr>
            <w:r>
              <w:rPr>
                <w:rFonts w:ascii="Garamond ITC Bold BT" w:eastAsia="Arial Unicode MS" w:hAnsi="Garamond ITC Bold BT" w:cs="Garamond ITC Bold BT"/>
                <w:color w:val="000000"/>
                <w:w w:val="95"/>
                <w:sz w:val="15"/>
                <w:szCs w:val="15"/>
              </w:rPr>
              <w:t>Specialty Construction</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47-2111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Electricians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9"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49-9021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9"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Heating, Air Conditioning and Refrigeration Mechanics/Installers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47-2152</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Plumbers, Pipe and Steamfitters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51-4121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Welders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17-3012</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Electrical &amp; Electronic Drafters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Garamond" w:eastAsia="Arial Unicode MS" w:hAnsi="Garamond" w:cs="Garamond"/>
                <w:color w:val="000000"/>
                <w:sz w:val="15"/>
                <w:szCs w:val="15"/>
              </w:rPr>
            </w:pP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ITC Bold BT" w:eastAsia="Arial Unicode MS" w:hAnsi="Garamond ITC Bold BT" w:cs="Garamond ITC Bold BT"/>
                <w:color w:val="000000"/>
                <w:w w:val="95"/>
                <w:sz w:val="15"/>
                <w:szCs w:val="15"/>
              </w:rPr>
            </w:pPr>
            <w:r>
              <w:rPr>
                <w:rFonts w:ascii="Garamond ITC Bold BT" w:eastAsia="Arial Unicode MS" w:hAnsi="Garamond ITC Bold BT" w:cs="Garamond ITC Bold BT"/>
                <w:color w:val="000000"/>
                <w:w w:val="95"/>
                <w:sz w:val="15"/>
                <w:szCs w:val="15"/>
              </w:rPr>
              <w:t>Professional and Technical Services</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15-1032</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Computer Software Engineers, Systems</w:t>
            </w:r>
            <w:r>
              <w:rPr>
                <w:rFonts w:ascii="Garamond" w:eastAsia="Arial Unicode MS" w:hAnsi="Garamond" w:cs="Garamond"/>
                <w:color w:val="000000"/>
                <w:sz w:val="15"/>
                <w:szCs w:val="15"/>
                <w:vertAlign w:val="superscript"/>
              </w:rPr>
              <w:t>2</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69" w:lineRule="exact"/>
              <w:ind w:left="135"/>
              <w:rPr>
                <w:rFonts w:ascii="Garamond" w:eastAsia="Arial Unicode MS" w:hAnsi="Garamond" w:cs="Garamond"/>
                <w:color w:val="000000"/>
                <w:sz w:val="15"/>
                <w:szCs w:val="15"/>
              </w:rPr>
            </w:pPr>
            <w:r>
              <w:rPr>
                <w:rFonts w:ascii="Garamond" w:eastAsia="Arial Unicode MS" w:hAnsi="Garamond" w:cs="Garamond"/>
                <w:color w:val="000000"/>
                <w:sz w:val="15"/>
                <w:szCs w:val="15"/>
              </w:rPr>
              <w:t>15-1031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Computer Software Engineers, Applications</w:t>
            </w:r>
            <w:r>
              <w:rPr>
                <w:rFonts w:ascii="Garamond" w:eastAsia="Arial Unicode MS" w:hAnsi="Garamond" w:cs="Garamond"/>
                <w:color w:val="000000"/>
                <w:sz w:val="15"/>
                <w:szCs w:val="15"/>
                <w:vertAlign w:val="superscript"/>
              </w:rPr>
              <w:t>2</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15-1051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Computer Systems Analysts</w:t>
            </w:r>
            <w:r>
              <w:rPr>
                <w:rFonts w:ascii="Garamond" w:eastAsia="Arial Unicode MS" w:hAnsi="Garamond" w:cs="Garamond"/>
                <w:color w:val="000000"/>
                <w:sz w:val="15"/>
                <w:szCs w:val="15"/>
                <w:vertAlign w:val="superscript"/>
              </w:rPr>
              <w:t>2</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15-1071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Network and Computer Systems Administrators</w:t>
            </w:r>
            <w:r>
              <w:rPr>
                <w:rFonts w:ascii="Garamond" w:eastAsia="Arial Unicode MS" w:hAnsi="Garamond" w:cs="Garamond"/>
                <w:color w:val="000000"/>
                <w:sz w:val="15"/>
                <w:szCs w:val="15"/>
                <w:vertAlign w:val="superscript"/>
              </w:rPr>
              <w:t>2</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Garamond" w:eastAsia="Arial Unicode MS" w:hAnsi="Garamond" w:cs="Garamond"/>
                <w:color w:val="000000"/>
                <w:sz w:val="15"/>
                <w:szCs w:val="15"/>
                <w:vertAlign w:val="superscript"/>
              </w:rPr>
            </w:pP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ITC Bold BT" w:eastAsia="Arial Unicode MS" w:hAnsi="Garamond ITC Bold BT" w:cs="Garamond ITC Bold BT"/>
                <w:color w:val="000000"/>
                <w:w w:val="96"/>
                <w:sz w:val="15"/>
                <w:szCs w:val="15"/>
              </w:rPr>
            </w:pPr>
            <w:r>
              <w:rPr>
                <w:rFonts w:ascii="Garamond ITC Bold BT" w:eastAsia="Arial Unicode MS" w:hAnsi="Garamond ITC Bold BT" w:cs="Garamond ITC Bold BT"/>
                <w:color w:val="000000"/>
                <w:w w:val="96"/>
                <w:sz w:val="15"/>
                <w:szCs w:val="15"/>
              </w:rPr>
              <w:t>Oil and Natural Gas Extraction and Manufacturing</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17-2081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Environmental Engineers</w:t>
            </w:r>
            <w:r>
              <w:rPr>
                <w:rFonts w:ascii="Garamond" w:eastAsia="Arial Unicode MS" w:hAnsi="Garamond" w:cs="Garamond"/>
                <w:color w:val="000000"/>
                <w:sz w:val="15"/>
                <w:szCs w:val="15"/>
                <w:vertAlign w:val="superscript"/>
              </w:rPr>
              <w:t>2</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17-2171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Petroleum Engineers</w:t>
            </w:r>
            <w:r>
              <w:rPr>
                <w:rFonts w:ascii="Garamond" w:eastAsia="Arial Unicode MS" w:hAnsi="Garamond" w:cs="Garamond"/>
                <w:color w:val="000000"/>
                <w:sz w:val="15"/>
                <w:szCs w:val="15"/>
                <w:vertAlign w:val="superscript"/>
              </w:rPr>
              <w:t>2</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17-2151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Mining and Geological Engineers, Including Mining Safety Engineers</w:t>
            </w:r>
            <w:r>
              <w:rPr>
                <w:rFonts w:ascii="Garamond" w:eastAsia="Arial Unicode MS" w:hAnsi="Garamond" w:cs="Garamond"/>
                <w:color w:val="000000"/>
                <w:sz w:val="15"/>
                <w:szCs w:val="15"/>
                <w:vertAlign w:val="superscript"/>
              </w:rPr>
              <w:t>2</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17-3023</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95"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Electrical &amp; Electronic Engineering Technicians</w:t>
            </w:r>
            <w:r>
              <w:rPr>
                <w:rFonts w:ascii="Garamond" w:eastAsia="Arial Unicode MS" w:hAnsi="Garamond" w:cs="Garamond"/>
                <w:color w:val="000000"/>
                <w:sz w:val="15"/>
                <w:szCs w:val="15"/>
                <w:vertAlign w:val="superscript"/>
              </w:rPr>
              <w:t xml:space="preserve">4 </w:t>
            </w:r>
            <w:r>
              <w:rPr>
                <w:rFonts w:ascii="Garamond" w:eastAsia="Arial Unicode MS" w:hAnsi="Garamond" w:cs="Garamond"/>
                <w:color w:val="000000"/>
                <w:sz w:val="15"/>
                <w:szCs w:val="15"/>
              </w:rPr>
              <w:t>(I &amp; E (Instrument and Electrical) Technicians only)</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17-3013</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Mechanical Drafters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9" w:after="0" w:line="169" w:lineRule="exact"/>
              <w:ind w:left="113"/>
              <w:rPr>
                <w:rFonts w:ascii="Garamond" w:eastAsia="Arial Unicode MS" w:hAnsi="Garamond" w:cs="Garamond"/>
                <w:color w:val="000000"/>
                <w:sz w:val="15"/>
                <w:szCs w:val="15"/>
              </w:rPr>
            </w:pPr>
            <w:r>
              <w:rPr>
                <w:rFonts w:ascii="Garamond" w:eastAsia="Arial Unicode MS" w:hAnsi="Garamond" w:cs="Garamond"/>
                <w:color w:val="000000"/>
                <w:sz w:val="15"/>
                <w:szCs w:val="15"/>
              </w:rPr>
              <w:t>17-30XX</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9"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Pipe Drafters</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19-2042</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Geoscientists, Except Hydrologists &amp; Geographers</w:t>
            </w:r>
            <w:r>
              <w:rPr>
                <w:rFonts w:ascii="Garamond" w:eastAsia="Arial Unicode MS" w:hAnsi="Garamond" w:cs="Garamond"/>
                <w:color w:val="000000"/>
                <w:sz w:val="15"/>
                <w:szCs w:val="15"/>
                <w:vertAlign w:val="superscript"/>
              </w:rPr>
              <w:t>2</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19-4041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Geological and Petroleum Technicians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51-8091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Chemical Plant and System Operators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47-5013</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Service Unit Operators, Oil and Gas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9"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51-8093</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9"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Petroleum Pump System Operators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49-9041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Industrial Machinery Mechanics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51-4041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Machinists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51-4011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Computer-Controlled Machine Tool Operators, Metal &amp; Plastic</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49-9051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Electrical Power-line Installers &amp; Repairers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Garamond" w:eastAsia="Arial Unicode MS" w:hAnsi="Garamond" w:cs="Garamond"/>
                <w:color w:val="000000"/>
                <w:sz w:val="15"/>
                <w:szCs w:val="15"/>
              </w:rPr>
            </w:pP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Health Services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29-1111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Registered Nurses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29-2061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Licensed Practical and Licensed Vocational Nurses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29-2034</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Radiology Technologists and Technicians</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29-1126</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 xml:space="preserve">Respiratory Therapists </w:t>
            </w:r>
            <w:r>
              <w:rPr>
                <w:rFonts w:ascii="Garamond" w:eastAsia="Arial Unicode MS" w:hAnsi="Garamond" w:cs="Garamond"/>
                <w:color w:val="000000"/>
                <w:sz w:val="15"/>
                <w:szCs w:val="15"/>
                <w:vertAlign w:val="superscript"/>
              </w:rPr>
              <w:t>2</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29-1123</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Physical Therapists</w:t>
            </w:r>
            <w:r>
              <w:rPr>
                <w:rFonts w:ascii="Garamond" w:eastAsia="Arial Unicode MS" w:hAnsi="Garamond" w:cs="Garamond"/>
                <w:color w:val="000000"/>
                <w:sz w:val="15"/>
                <w:szCs w:val="15"/>
                <w:vertAlign w:val="superscript"/>
              </w:rPr>
              <w:t>2</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29-1122</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Occupational Therapists</w:t>
            </w:r>
            <w:r>
              <w:rPr>
                <w:rFonts w:ascii="Garamond" w:eastAsia="Arial Unicode MS" w:hAnsi="Garamond" w:cs="Garamond"/>
                <w:color w:val="000000"/>
                <w:sz w:val="15"/>
                <w:szCs w:val="15"/>
                <w:vertAlign w:val="superscript"/>
              </w:rPr>
              <w:t>2</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29-1127</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Speech-Language Pathologists</w:t>
            </w:r>
            <w:r>
              <w:rPr>
                <w:rFonts w:ascii="Garamond" w:eastAsia="Arial Unicode MS" w:hAnsi="Garamond" w:cs="Garamond"/>
                <w:color w:val="000000"/>
                <w:sz w:val="15"/>
                <w:szCs w:val="15"/>
                <w:vertAlign w:val="superscript"/>
              </w:rPr>
              <w:t>2</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1"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29-2011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Medical and Clinical Laboratory Technnologists</w:t>
            </w:r>
            <w:r>
              <w:rPr>
                <w:rFonts w:ascii="Garamond" w:eastAsia="Arial Unicode MS" w:hAnsi="Garamond" w:cs="Garamond"/>
                <w:color w:val="000000"/>
                <w:sz w:val="15"/>
                <w:szCs w:val="15"/>
                <w:vertAlign w:val="superscript"/>
              </w:rPr>
              <w:t>2</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9"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29-2071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9"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Medical Records &amp; Health Information Technicians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Garamond" w:eastAsia="Arial Unicode MS" w:hAnsi="Garamond" w:cs="Garamond"/>
                <w:color w:val="000000"/>
                <w:sz w:val="15"/>
                <w:szCs w:val="15"/>
              </w:rPr>
            </w:pP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9" w:after="0" w:line="169" w:lineRule="exact"/>
              <w:ind w:left="27"/>
              <w:rPr>
                <w:rFonts w:ascii="Garamond ITC Bold BT" w:eastAsia="Arial Unicode MS" w:hAnsi="Garamond ITC Bold BT" w:cs="Garamond ITC Bold BT"/>
                <w:color w:val="000000"/>
                <w:w w:val="92"/>
                <w:sz w:val="15"/>
                <w:szCs w:val="15"/>
              </w:rPr>
            </w:pPr>
            <w:r>
              <w:rPr>
                <w:rFonts w:ascii="Garamond ITC Bold BT" w:eastAsia="Arial Unicode MS" w:hAnsi="Garamond ITC Bold BT" w:cs="Garamond ITC Bold BT"/>
                <w:color w:val="000000"/>
                <w:w w:val="92"/>
                <w:sz w:val="15"/>
                <w:szCs w:val="15"/>
              </w:rPr>
              <w:t>Other</w:t>
            </w:r>
          </w:p>
        </w:tc>
      </w:tr>
      <w:tr w:rsidR="00000000">
        <w:tblPrEx>
          <w:tblCellMar>
            <w:top w:w="0" w:type="dxa"/>
            <w:left w:w="0" w:type="dxa"/>
            <w:bottom w:w="0" w:type="dxa"/>
            <w:right w:w="0" w:type="dxa"/>
          </w:tblCellMar>
        </w:tblPrEx>
        <w:trPr>
          <w:trHeight w:hRule="exact" w:val="226"/>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13-2011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32" w:after="0" w:line="195" w:lineRule="exact"/>
              <w:ind w:left="27"/>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Accountants and Auditors</w:t>
            </w:r>
            <w:r>
              <w:rPr>
                <w:rFonts w:ascii="Garamond" w:eastAsia="Arial Unicode MS" w:hAnsi="Garamond" w:cs="Garamond"/>
                <w:color w:val="000000"/>
                <w:sz w:val="15"/>
                <w:szCs w:val="15"/>
                <w:vertAlign w:val="superscript"/>
              </w:rPr>
              <w:t>2</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49-3023</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Auto Service Technicians and Mechanics</w:t>
            </w:r>
          </w:p>
        </w:tc>
      </w:tr>
      <w:tr w:rsidR="00000000">
        <w:tblPrEx>
          <w:tblCellMar>
            <w:top w:w="0" w:type="dxa"/>
            <w:left w:w="0" w:type="dxa"/>
            <w:bottom w:w="0" w:type="dxa"/>
            <w:right w:w="0" w:type="dxa"/>
          </w:tblCellMar>
        </w:tblPrEx>
        <w:trPr>
          <w:trHeight w:hRule="exact" w:val="192"/>
        </w:trPr>
        <w:tc>
          <w:tcPr>
            <w:tcW w:w="743"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147"/>
              <w:rPr>
                <w:rFonts w:ascii="Garamond" w:eastAsia="Arial Unicode MS" w:hAnsi="Garamond" w:cs="Garamond"/>
                <w:color w:val="000000"/>
                <w:sz w:val="15"/>
                <w:szCs w:val="15"/>
              </w:rPr>
            </w:pPr>
            <w:r>
              <w:rPr>
                <w:rFonts w:ascii="Garamond" w:eastAsia="Arial Unicode MS" w:hAnsi="Garamond" w:cs="Garamond"/>
                <w:color w:val="000000"/>
                <w:sz w:val="15"/>
                <w:szCs w:val="15"/>
              </w:rPr>
              <w:t>33-2011</w:t>
            </w:r>
          </w:p>
        </w:tc>
        <w:tc>
          <w:tcPr>
            <w:tcW w:w="63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7"/>
              <w:rPr>
                <w:rFonts w:ascii="Garamond" w:eastAsia="Arial Unicode MS" w:hAnsi="Garamond" w:cs="Garamond"/>
                <w:color w:val="000000"/>
                <w:sz w:val="15"/>
                <w:szCs w:val="15"/>
              </w:rPr>
            </w:pPr>
            <w:r>
              <w:rPr>
                <w:rFonts w:ascii="Garamond" w:eastAsia="Arial Unicode MS" w:hAnsi="Garamond" w:cs="Garamond"/>
                <w:color w:val="000000"/>
                <w:sz w:val="15"/>
                <w:szCs w:val="15"/>
              </w:rPr>
              <w:t>Fire Fighters</w:t>
            </w:r>
          </w:p>
        </w:tc>
      </w:tr>
    </w:tbl>
    <w:p w:rsidR="00000000" w:rsidRDefault="002A367F">
      <w:pPr>
        <w:widowControl w:val="0"/>
        <w:autoSpaceDE w:val="0"/>
        <w:autoSpaceDN w:val="0"/>
        <w:adjustRightInd w:val="0"/>
        <w:spacing w:before="166" w:after="0" w:line="200" w:lineRule="exact"/>
        <w:ind w:left="1111" w:right="1947"/>
        <w:jc w:val="both"/>
        <w:rPr>
          <w:rFonts w:ascii="Garamond" w:eastAsia="Arial Unicode MS" w:hAnsi="Garamond" w:cs="Garamond"/>
          <w:color w:val="000000"/>
          <w:spacing w:val="-1"/>
          <w:sz w:val="15"/>
          <w:szCs w:val="15"/>
        </w:rPr>
      </w:pPr>
      <w:r>
        <w:rPr>
          <w:rFonts w:ascii="Garamond" w:eastAsia="Arial Unicode MS" w:hAnsi="Garamond" w:cs="Garamond"/>
          <w:color w:val="000000"/>
          <w:spacing w:val="-1"/>
          <w:sz w:val="15"/>
          <w:szCs w:val="15"/>
        </w:rPr>
        <w:t xml:space="preserve">1. Scholarship amounts may vary based on need and individual circumstances.  Please speak to a Workforce Solutions counselor for information on current limits. </w:t>
      </w:r>
    </w:p>
    <w:p w:rsidR="00000000" w:rsidRDefault="002A367F">
      <w:pPr>
        <w:widowControl w:val="0"/>
        <w:autoSpaceDE w:val="0"/>
        <w:autoSpaceDN w:val="0"/>
        <w:adjustRightInd w:val="0"/>
        <w:spacing w:before="109" w:after="0" w:line="190" w:lineRule="exact"/>
        <w:ind w:left="1111" w:right="1686"/>
        <w:jc w:val="both"/>
        <w:rPr>
          <w:rFonts w:ascii="Garamond" w:eastAsia="Arial Unicode MS" w:hAnsi="Garamond" w:cs="Garamond"/>
          <w:color w:val="000000"/>
          <w:spacing w:val="-2"/>
          <w:sz w:val="15"/>
          <w:szCs w:val="15"/>
        </w:rPr>
      </w:pPr>
      <w:r>
        <w:rPr>
          <w:rFonts w:ascii="Garamond" w:eastAsia="Arial Unicode MS" w:hAnsi="Garamond" w:cs="Garamond"/>
          <w:color w:val="000000"/>
          <w:spacing w:val="-1"/>
          <w:sz w:val="15"/>
          <w:szCs w:val="15"/>
        </w:rPr>
        <w:t xml:space="preserve">2. For educational programs that award a bachelor's degree or higher, Workforce Solutions will </w:t>
      </w:r>
      <w:r>
        <w:rPr>
          <w:rFonts w:ascii="Garamond" w:eastAsia="Arial Unicode MS" w:hAnsi="Garamond" w:cs="Garamond"/>
          <w:color w:val="000000"/>
          <w:spacing w:val="-1"/>
          <w:sz w:val="15"/>
          <w:szCs w:val="15"/>
        </w:rPr>
        <w:t xml:space="preserve">only award scholarships to help finance the last two years of the program of study. We will award scholarships to help finance all years in an Associate </w:t>
      </w:r>
      <w:r>
        <w:rPr>
          <w:rFonts w:ascii="Garamond" w:eastAsia="Arial Unicode MS" w:hAnsi="Garamond" w:cs="Garamond"/>
          <w:color w:val="000000"/>
          <w:spacing w:val="-2"/>
          <w:sz w:val="15"/>
          <w:szCs w:val="15"/>
        </w:rPr>
        <w:t xml:space="preserve">Degree in Nursing (ADN) program. </w:t>
      </w:r>
    </w:p>
    <w:p w:rsidR="00000000" w:rsidRDefault="002A367F">
      <w:pPr>
        <w:widowControl w:val="0"/>
        <w:autoSpaceDE w:val="0"/>
        <w:autoSpaceDN w:val="0"/>
        <w:adjustRightInd w:val="0"/>
        <w:spacing w:before="148" w:after="0" w:line="193" w:lineRule="exact"/>
        <w:ind w:left="1111" w:right="1730"/>
        <w:jc w:val="both"/>
        <w:rPr>
          <w:rFonts w:ascii="Garamond" w:eastAsia="Arial Unicode MS" w:hAnsi="Garamond" w:cs="Garamond"/>
          <w:color w:val="000000"/>
          <w:spacing w:val="-1"/>
          <w:sz w:val="15"/>
          <w:szCs w:val="15"/>
        </w:rPr>
      </w:pPr>
      <w:r>
        <w:rPr>
          <w:rFonts w:ascii="Garamond" w:eastAsia="Arial Unicode MS" w:hAnsi="Garamond" w:cs="Garamond"/>
          <w:color w:val="000000"/>
          <w:spacing w:val="-1"/>
          <w:sz w:val="15"/>
          <w:szCs w:val="15"/>
        </w:rPr>
        <w:t xml:space="preserve">3. Individuals officially enrolled full time on program tracks leading to a Master's of Science in Nursing and committed to </w:t>
      </w:r>
      <w:r>
        <w:rPr>
          <w:rFonts w:ascii="Garamond" w:eastAsia="Arial Unicode MS" w:hAnsi="Garamond" w:cs="Garamond"/>
          <w:color w:val="000000"/>
          <w:spacing w:val="-1"/>
          <w:sz w:val="15"/>
          <w:szCs w:val="15"/>
        </w:rPr>
        <w:br/>
        <w:t xml:space="preserve">teaching at least two years in programs leading to initial RN licensure in a Gulf Coast nursing school upon graduation are </w:t>
      </w:r>
      <w:r>
        <w:rPr>
          <w:rFonts w:ascii="Garamond" w:eastAsia="Arial Unicode MS" w:hAnsi="Garamond" w:cs="Garamond"/>
          <w:color w:val="000000"/>
          <w:spacing w:val="-1"/>
          <w:sz w:val="15"/>
          <w:szCs w:val="15"/>
        </w:rPr>
        <w:br/>
        <w:t>eligibl</w:t>
      </w:r>
      <w:r>
        <w:rPr>
          <w:rFonts w:ascii="Garamond" w:eastAsia="Arial Unicode MS" w:hAnsi="Garamond" w:cs="Garamond"/>
          <w:color w:val="000000"/>
          <w:spacing w:val="-1"/>
          <w:sz w:val="15"/>
          <w:szCs w:val="15"/>
        </w:rPr>
        <w:t xml:space="preserve">e for scholarship support from Workforce Solutions to help finance all courses required to complete their Master's </w:t>
      </w:r>
      <w:r>
        <w:rPr>
          <w:rFonts w:ascii="Garamond" w:eastAsia="Arial Unicode MS" w:hAnsi="Garamond" w:cs="Garamond"/>
          <w:color w:val="000000"/>
          <w:spacing w:val="-1"/>
          <w:sz w:val="15"/>
          <w:szCs w:val="15"/>
        </w:rPr>
        <w:br/>
        <w:t xml:space="preserve">Degree in Nursing. </w:t>
      </w:r>
    </w:p>
    <w:p w:rsidR="00000000" w:rsidRDefault="002A367F">
      <w:pPr>
        <w:widowControl w:val="0"/>
        <w:autoSpaceDE w:val="0"/>
        <w:autoSpaceDN w:val="0"/>
        <w:adjustRightInd w:val="0"/>
        <w:spacing w:before="105" w:after="0" w:line="172" w:lineRule="exact"/>
        <w:ind w:left="1111"/>
        <w:rPr>
          <w:rFonts w:ascii="Garamond" w:eastAsia="Arial Unicode MS" w:hAnsi="Garamond" w:cs="Garamond"/>
          <w:color w:val="000000"/>
          <w:spacing w:val="-2"/>
          <w:sz w:val="15"/>
          <w:szCs w:val="15"/>
        </w:rPr>
      </w:pPr>
      <w:r>
        <w:rPr>
          <w:rFonts w:ascii="Garamond" w:eastAsia="Arial Unicode MS" w:hAnsi="Garamond" w:cs="Garamond"/>
          <w:color w:val="000000"/>
          <w:spacing w:val="-2"/>
          <w:sz w:val="15"/>
          <w:szCs w:val="15"/>
        </w:rPr>
        <w:t xml:space="preserve">4. Program must be specifically designed for instrumentation and electrical technicians (I/E technician). </w:t>
      </w:r>
    </w:p>
    <w:p w:rsidR="00000000" w:rsidRDefault="002A367F">
      <w:pPr>
        <w:widowControl w:val="0"/>
        <w:autoSpaceDE w:val="0"/>
        <w:autoSpaceDN w:val="0"/>
        <w:adjustRightInd w:val="0"/>
        <w:spacing w:after="0" w:line="172" w:lineRule="exact"/>
        <w:ind w:left="1111"/>
        <w:rPr>
          <w:rFonts w:ascii="Garamond" w:eastAsia="Arial Unicode MS" w:hAnsi="Garamond" w:cs="Garamond"/>
          <w:color w:val="000000"/>
          <w:spacing w:val="-2"/>
          <w:sz w:val="15"/>
          <w:szCs w:val="15"/>
        </w:rPr>
      </w:pPr>
    </w:p>
    <w:p w:rsidR="00000000" w:rsidRDefault="002A367F">
      <w:pPr>
        <w:widowControl w:val="0"/>
        <w:autoSpaceDE w:val="0"/>
        <w:autoSpaceDN w:val="0"/>
        <w:adjustRightInd w:val="0"/>
        <w:spacing w:before="76" w:after="0" w:line="172" w:lineRule="exact"/>
        <w:ind w:left="1111"/>
        <w:rPr>
          <w:rFonts w:ascii="Garamond" w:eastAsia="Arial Unicode MS" w:hAnsi="Garamond" w:cs="Garamond"/>
          <w:color w:val="000000"/>
          <w:spacing w:val="-2"/>
          <w:sz w:val="15"/>
          <w:szCs w:val="15"/>
        </w:rPr>
      </w:pPr>
      <w:r>
        <w:rPr>
          <w:rFonts w:ascii="Garamond" w:eastAsia="Arial Unicode MS" w:hAnsi="Garamond" w:cs="Garamond"/>
          <w:color w:val="000000"/>
          <w:spacing w:val="-2"/>
          <w:sz w:val="15"/>
          <w:szCs w:val="15"/>
        </w:rPr>
        <w:t>5. Must be s</w:t>
      </w:r>
      <w:r>
        <w:rPr>
          <w:rFonts w:ascii="Garamond" w:eastAsia="Arial Unicode MS" w:hAnsi="Garamond" w:cs="Garamond"/>
          <w:color w:val="000000"/>
          <w:spacing w:val="-2"/>
          <w:sz w:val="15"/>
          <w:szCs w:val="15"/>
        </w:rPr>
        <w:t xml:space="preserve">eeking a teacher certification with a major or minor in math or science. </w:t>
      </w:r>
    </w:p>
    <w:p w:rsidR="00000000" w:rsidRDefault="002A367F">
      <w:pPr>
        <w:widowControl w:val="0"/>
        <w:autoSpaceDE w:val="0"/>
        <w:autoSpaceDN w:val="0"/>
        <w:adjustRightInd w:val="0"/>
        <w:spacing w:after="0" w:line="276" w:lineRule="exact"/>
        <w:ind w:left="731"/>
        <w:rPr>
          <w:rFonts w:ascii="Garamond" w:eastAsia="Arial Unicode MS" w:hAnsi="Garamond" w:cs="Garamond"/>
          <w:color w:val="000000"/>
          <w:spacing w:val="-2"/>
          <w:sz w:val="15"/>
          <w:szCs w:val="15"/>
        </w:rPr>
      </w:pPr>
    </w:p>
    <w:p w:rsidR="00000000" w:rsidRDefault="002A367F">
      <w:pPr>
        <w:widowControl w:val="0"/>
        <w:autoSpaceDE w:val="0"/>
        <w:autoSpaceDN w:val="0"/>
        <w:adjustRightInd w:val="0"/>
        <w:spacing w:after="0" w:line="276" w:lineRule="exact"/>
        <w:ind w:left="731"/>
        <w:rPr>
          <w:rFonts w:ascii="Garamond" w:eastAsia="Arial Unicode MS" w:hAnsi="Garamond" w:cs="Garamond"/>
          <w:color w:val="000000"/>
          <w:spacing w:val="-2"/>
          <w:sz w:val="15"/>
          <w:szCs w:val="15"/>
        </w:rPr>
      </w:pPr>
    </w:p>
    <w:p w:rsidR="00000000" w:rsidRDefault="002A367F">
      <w:pPr>
        <w:widowControl w:val="0"/>
        <w:tabs>
          <w:tab w:val="left" w:pos="8880"/>
        </w:tabs>
        <w:autoSpaceDE w:val="0"/>
        <w:autoSpaceDN w:val="0"/>
        <w:adjustRightInd w:val="0"/>
        <w:spacing w:before="173" w:after="0" w:line="276" w:lineRule="exact"/>
        <w:ind w:left="731"/>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25</w:t>
      </w:r>
      <w:r>
        <w:rPr>
          <w:noProof/>
        </w:rPr>
        <w:pict>
          <v:shape id="_x0000_s1139" style="position:absolute;left:0;text-align:left;margin-left:48.95pt;margin-top:50.75pt;width:506.9pt;height:1pt;z-index:-251542528;mso-position-horizontal-relative:page;mso-position-vertical-relative:page" coordsize="10138,20" o:allowincell="f" path="m,20hhl10138,20r,-20l,,,20e" fillcolor="black" stroked="f">
            <w10:wrap anchorx="page" anchory="page"/>
          </v:shape>
        </w:pict>
      </w:r>
      <w:r>
        <w:rPr>
          <w:noProof/>
        </w:rPr>
        <w:pict>
          <v:shape id="_x0000_s1140" style="position:absolute;left:0;text-align:left;margin-left:126.4pt;margin-top:82.45pt;width:353.4pt;height:10.25pt;z-index:-251541504;mso-position-horizontal-relative:page;mso-position-vertical-relative:page" coordsize="7068,205" o:allowincell="f" path="m1,205hhl1,1r7067,l7068,205,1,205e" fillcolor="#d9d9d9" stroked="f">
            <w10:wrap anchorx="page" anchory="page"/>
          </v:shape>
        </w:pict>
      </w:r>
      <w:r>
        <w:rPr>
          <w:noProof/>
        </w:rPr>
        <w:pict>
          <v:shape id="_x0000_s1141" style="position:absolute;left:0;text-align:left;margin-left:126.4pt;margin-top:126.15pt;width:353.4pt;height:10.2pt;z-index:-251540480;mso-position-horizontal-relative:page;mso-position-vertical-relative:page" coordsize="7068,204" o:allowincell="f" path="m1,204hhl1,,7068,r,204l1,204e" fillcolor="#d9d9d9" stroked="f">
            <w10:wrap anchorx="page" anchory="page"/>
          </v:shape>
        </w:pict>
      </w:r>
      <w:r>
        <w:rPr>
          <w:noProof/>
        </w:rPr>
        <w:pict>
          <v:shape id="_x0000_s1142" style="position:absolute;left:0;text-align:left;margin-left:126.4pt;margin-top:183.95pt;width:353.4pt;height:10.25pt;z-index:-251539456;mso-position-horizontal-relative:page;mso-position-vertical-relative:page" coordsize="7068,205" o:allowincell="f" path="m1,205hhl1,1r7067,l7068,205,1,205e" fillcolor="#d9d9d9" stroked="f">
            <w10:wrap anchorx="page" anchory="page"/>
          </v:shape>
        </w:pict>
      </w:r>
      <w:r>
        <w:rPr>
          <w:noProof/>
        </w:rPr>
        <w:pict>
          <v:shape id="_x0000_s1143" style="position:absolute;left:0;text-align:left;margin-left:126.4pt;margin-top:238.95pt;width:353.4pt;height:10.25pt;z-index:-251538432;mso-position-horizontal-relative:page;mso-position-vertical-relative:page" coordsize="7068,205" o:allowincell="f" path="m1,205hhl1,,7068,r,205l1,205e" fillcolor="#d9d9d9" stroked="f">
            <w10:wrap anchorx="page" anchory="page"/>
          </v:shape>
        </w:pict>
      </w:r>
      <w:r>
        <w:rPr>
          <w:noProof/>
        </w:rPr>
        <w:pict>
          <v:shape id="_x0000_s1144" style="position:absolute;left:0;text-align:left;margin-left:126.4pt;margin-top:401.7pt;width:353.4pt;height:10.25pt;z-index:-251537408;mso-position-horizontal-relative:page;mso-position-vertical-relative:page" coordsize="7068,205" o:allowincell="f" path="m1,205hhl1,,7068,r,205l1,205e" fillcolor="#d9d9d9" stroked="f">
            <w10:wrap anchorx="page" anchory="page"/>
          </v:shape>
        </w:pict>
      </w:r>
      <w:r>
        <w:rPr>
          <w:noProof/>
        </w:rPr>
        <w:pict>
          <v:shape id="_x0000_s1145" style="position:absolute;left:0;text-align:left;margin-left:126.4pt;margin-top:506.6pt;width:353.4pt;height:10.25pt;z-index:-251536384;mso-position-horizontal-relative:page;mso-position-vertical-relative:page" coordsize="7068,205" o:allowincell="f" path="m1,205hhl1,,7068,r,205l1,205e" fillcolor="#d9d9d9"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037" w:right="951" w:bottom="-20" w:left="1440" w:header="720" w:footer="720" w:gutter="0"/>
          <w:cols w:space="720"/>
          <w:noEndnote/>
        </w:sectPr>
      </w:pPr>
    </w:p>
    <w:p w:rsidR="00000000" w:rsidRDefault="002A367F">
      <w:pPr>
        <w:widowControl w:val="0"/>
        <w:autoSpaceDE w:val="0"/>
        <w:autoSpaceDN w:val="0"/>
        <w:adjustRightInd w:val="0"/>
        <w:spacing w:before="1" w:after="0" w:line="268" w:lineRule="exact"/>
        <w:ind w:left="627"/>
        <w:rPr>
          <w:rFonts w:ascii="Garamond ITC Bold BT" w:eastAsia="Arial Unicode MS" w:hAnsi="Garamond ITC Bold BT" w:cs="Garamond ITC Bold BT"/>
          <w:color w:val="000000"/>
          <w:spacing w:val="-7"/>
          <w:w w:val="94"/>
          <w:sz w:val="16"/>
          <w:szCs w:val="16"/>
          <w:vertAlign w:val="superscript"/>
        </w:rPr>
      </w:pPr>
      <w:bookmarkStart w:id="25" w:name="Pg26"/>
      <w:bookmarkEnd w:id="25"/>
      <w:r>
        <w:rPr>
          <w:rFonts w:ascii="Garamond ITC Bold BT" w:eastAsia="Arial Unicode MS" w:hAnsi="Garamond ITC Bold BT" w:cs="Garamond ITC Bold BT"/>
          <w:color w:val="000000"/>
          <w:spacing w:val="-7"/>
          <w:w w:val="94"/>
          <w:sz w:val="24"/>
          <w:szCs w:val="24"/>
        </w:rPr>
        <w:t xml:space="preserve">Where The Jobs Are </w:t>
      </w:r>
      <w:r>
        <w:rPr>
          <w:rFonts w:ascii="Garamond ITC Bold BT" w:eastAsia="Arial Unicode MS" w:hAnsi="Garamond ITC Bold BT" w:cs="Garamond ITC Bold BT"/>
          <w:color w:val="000000"/>
          <w:spacing w:val="-7"/>
          <w:w w:val="94"/>
          <w:sz w:val="16"/>
          <w:szCs w:val="16"/>
          <w:vertAlign w:val="superscript"/>
        </w:rPr>
        <w:t xml:space="preserve">1,2,3 </w:t>
      </w:r>
    </w:p>
    <w:p w:rsidR="00000000" w:rsidRDefault="002A367F">
      <w:pPr>
        <w:widowControl w:val="0"/>
        <w:autoSpaceDE w:val="0"/>
        <w:autoSpaceDN w:val="0"/>
        <w:adjustRightInd w:val="0"/>
        <w:spacing w:after="0" w:line="320" w:lineRule="exact"/>
        <w:ind w:left="581"/>
        <w:rPr>
          <w:rFonts w:ascii="Garamond ITC Bold BT" w:eastAsia="Arial Unicode MS" w:hAnsi="Garamond ITC Bold BT" w:cs="Garamond ITC Bold BT"/>
          <w:color w:val="000000"/>
          <w:spacing w:val="-7"/>
          <w:w w:val="94"/>
          <w:sz w:val="16"/>
          <w:szCs w:val="16"/>
          <w:vertAlign w:val="superscript"/>
        </w:rPr>
      </w:pPr>
    </w:p>
    <w:tbl>
      <w:tblPr>
        <w:tblW w:w="0" w:type="auto"/>
        <w:tblInd w:w="587" w:type="dxa"/>
        <w:tblLayout w:type="fixed"/>
        <w:tblCellMar>
          <w:left w:w="0" w:type="dxa"/>
          <w:right w:w="0" w:type="dxa"/>
        </w:tblCellMar>
        <w:tblLook w:val="0000"/>
      </w:tblPr>
      <w:tblGrid>
        <w:gridCol w:w="719"/>
        <w:gridCol w:w="4920"/>
        <w:gridCol w:w="2920"/>
        <w:gridCol w:w="2340"/>
        <w:gridCol w:w="900"/>
      </w:tblGrid>
      <w:tr w:rsidR="00000000">
        <w:tblPrEx>
          <w:tblCellMar>
            <w:top w:w="0" w:type="dxa"/>
            <w:left w:w="0" w:type="dxa"/>
            <w:bottom w:w="0" w:type="dxa"/>
            <w:right w:w="0" w:type="dxa"/>
          </w:tblCellMar>
        </w:tblPrEx>
        <w:trPr>
          <w:trHeight w:hRule="exact" w:val="612"/>
        </w:trPr>
        <w:tc>
          <w:tcPr>
            <w:tcW w:w="719"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69" w:lineRule="exact"/>
              <w:ind w:left="226"/>
              <w:rPr>
                <w:rFonts w:ascii="Garamond ITC Bold BT" w:eastAsia="Arial Unicode MS" w:hAnsi="Garamond ITC Bold BT" w:cs="Garamond ITC Bold BT"/>
                <w:color w:val="000000"/>
                <w:spacing w:val="-7"/>
                <w:w w:val="94"/>
                <w:sz w:val="16"/>
                <w:szCs w:val="16"/>
                <w:vertAlign w:val="superscript"/>
              </w:rPr>
            </w:pPr>
          </w:p>
          <w:p w:rsidR="00000000" w:rsidRDefault="002A367F">
            <w:pPr>
              <w:widowControl w:val="0"/>
              <w:autoSpaceDE w:val="0"/>
              <w:autoSpaceDN w:val="0"/>
              <w:adjustRightInd w:val="0"/>
              <w:spacing w:before="14" w:after="0" w:line="169" w:lineRule="exact"/>
              <w:ind w:left="226"/>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SOC</w:t>
            </w:r>
          </w:p>
        </w:tc>
        <w:tc>
          <w:tcPr>
            <w:tcW w:w="4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69" w:lineRule="exact"/>
              <w:ind w:left="1855"/>
              <w:rPr>
                <w:rFonts w:ascii="Garamond ITC Bold BT" w:eastAsia="Arial Unicode MS" w:hAnsi="Garamond ITC Bold BT" w:cs="Garamond ITC Bold BT"/>
                <w:color w:val="000000"/>
                <w:sz w:val="15"/>
                <w:szCs w:val="15"/>
              </w:rPr>
            </w:pPr>
          </w:p>
          <w:p w:rsidR="00000000" w:rsidRDefault="002A367F">
            <w:pPr>
              <w:widowControl w:val="0"/>
              <w:autoSpaceDE w:val="0"/>
              <w:autoSpaceDN w:val="0"/>
              <w:adjustRightInd w:val="0"/>
              <w:spacing w:before="14" w:after="0" w:line="169" w:lineRule="exact"/>
              <w:ind w:left="1855"/>
              <w:rPr>
                <w:rFonts w:ascii="Garamond ITC Bold BT" w:eastAsia="Arial Unicode MS" w:hAnsi="Garamond ITC Bold BT" w:cs="Garamond ITC Bold BT"/>
                <w:color w:val="000000"/>
                <w:sz w:val="12"/>
                <w:szCs w:val="12"/>
                <w:vertAlign w:val="superscript"/>
              </w:rPr>
            </w:pPr>
            <w:r>
              <w:rPr>
                <w:rFonts w:ascii="Garamond ITC Bold BT" w:eastAsia="Arial Unicode MS" w:hAnsi="Garamond ITC Bold BT" w:cs="Garamond ITC Bold BT"/>
                <w:color w:val="000000"/>
                <w:sz w:val="15"/>
                <w:szCs w:val="15"/>
              </w:rPr>
              <w:t xml:space="preserve">Occupational Title </w:t>
            </w:r>
            <w:r>
              <w:rPr>
                <w:rFonts w:ascii="Garamond ITC Bold BT" w:eastAsia="Arial Unicode MS" w:hAnsi="Garamond ITC Bold BT" w:cs="Garamond ITC Bold BT"/>
                <w:color w:val="000000"/>
                <w:sz w:val="12"/>
                <w:szCs w:val="12"/>
                <w:vertAlign w:val="superscript"/>
              </w:rPr>
              <w:t>4</w:t>
            </w:r>
          </w:p>
        </w:tc>
        <w:tc>
          <w:tcPr>
            <w:tcW w:w="2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813"/>
              <w:rPr>
                <w:rFonts w:ascii="Garamond ITC Bold BT" w:eastAsia="Arial Unicode MS" w:hAnsi="Garamond ITC Bold BT" w:cs="Garamond ITC Bold BT"/>
                <w:color w:val="000000"/>
                <w:w w:val="94"/>
                <w:sz w:val="15"/>
                <w:szCs w:val="15"/>
              </w:rPr>
            </w:pPr>
            <w:r>
              <w:rPr>
                <w:rFonts w:ascii="Garamond ITC Bold BT" w:eastAsia="Arial Unicode MS" w:hAnsi="Garamond ITC Bold BT" w:cs="Garamond ITC Bold BT"/>
                <w:color w:val="000000"/>
                <w:w w:val="94"/>
                <w:sz w:val="15"/>
                <w:szCs w:val="15"/>
              </w:rPr>
              <w:t>Employment Growth</w:t>
            </w:r>
          </w:p>
          <w:p w:rsidR="00000000" w:rsidRDefault="002A367F">
            <w:pPr>
              <w:widowControl w:val="0"/>
              <w:tabs>
                <w:tab w:val="left" w:pos="1550"/>
              </w:tabs>
              <w:autoSpaceDE w:val="0"/>
              <w:autoSpaceDN w:val="0"/>
              <w:adjustRightInd w:val="0"/>
              <w:spacing w:before="24" w:after="0" w:line="169" w:lineRule="exact"/>
              <w:ind w:left="212"/>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Annual Averages</w:t>
            </w:r>
            <w:r>
              <w:rPr>
                <w:rFonts w:ascii="Garamond ITC Bold BT" w:eastAsia="Arial Unicode MS" w:hAnsi="Garamond ITC Bold BT" w:cs="Garamond ITC Bold BT"/>
                <w:color w:val="000000"/>
                <w:sz w:val="15"/>
                <w:szCs w:val="15"/>
              </w:rPr>
              <w:tab/>
            </w:r>
            <w:r>
              <w:rPr>
                <w:rFonts w:ascii="Garamond ITC Bold BT" w:eastAsia="Arial Unicode MS" w:hAnsi="Garamond ITC Bold BT" w:cs="Garamond ITC Bold BT"/>
                <w:color w:val="000000"/>
                <w:sz w:val="15"/>
                <w:szCs w:val="15"/>
              </w:rPr>
              <w:t>Absolute   Percent</w:t>
            </w:r>
          </w:p>
          <w:p w:rsidR="00000000" w:rsidRDefault="002A367F">
            <w:pPr>
              <w:widowControl w:val="0"/>
              <w:tabs>
                <w:tab w:val="left" w:pos="972"/>
                <w:tab w:val="left" w:pos="1595"/>
              </w:tabs>
              <w:autoSpaceDE w:val="0"/>
              <w:autoSpaceDN w:val="0"/>
              <w:adjustRightInd w:val="0"/>
              <w:spacing w:before="57" w:after="0" w:line="169" w:lineRule="exact"/>
              <w:ind w:left="246"/>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w w:val="83"/>
                <w:sz w:val="15"/>
                <w:szCs w:val="15"/>
              </w:rPr>
              <w:t>2008</w:t>
            </w:r>
            <w:r>
              <w:rPr>
                <w:rFonts w:ascii="Garamond ITC Bold BT" w:eastAsia="Arial Unicode MS" w:hAnsi="Garamond ITC Bold BT" w:cs="Garamond ITC Bold BT"/>
                <w:color w:val="000000"/>
                <w:w w:val="83"/>
                <w:sz w:val="15"/>
                <w:szCs w:val="15"/>
              </w:rPr>
              <w:tab/>
            </w:r>
            <w:r>
              <w:rPr>
                <w:rFonts w:ascii="Garamond ITC Bold BT" w:eastAsia="Arial Unicode MS" w:hAnsi="Garamond ITC Bold BT" w:cs="Garamond ITC Bold BT"/>
                <w:color w:val="000000"/>
                <w:w w:val="80"/>
                <w:sz w:val="15"/>
                <w:szCs w:val="15"/>
              </w:rPr>
              <w:t>2018</w:t>
            </w:r>
            <w:r>
              <w:rPr>
                <w:rFonts w:ascii="Garamond ITC Bold BT" w:eastAsia="Arial Unicode MS" w:hAnsi="Garamond ITC Bold BT" w:cs="Garamond ITC Bold BT"/>
                <w:color w:val="000000"/>
                <w:w w:val="80"/>
                <w:sz w:val="15"/>
                <w:szCs w:val="15"/>
              </w:rPr>
              <w:tab/>
            </w:r>
            <w:r>
              <w:rPr>
                <w:rFonts w:ascii="Garamond ITC Bold BT" w:eastAsia="Arial Unicode MS" w:hAnsi="Garamond ITC Bold BT" w:cs="Garamond ITC Bold BT"/>
                <w:color w:val="000000"/>
                <w:sz w:val="15"/>
                <w:szCs w:val="15"/>
              </w:rPr>
              <w:t>Change    Change</w:t>
            </w:r>
          </w:p>
        </w:tc>
        <w:tc>
          <w:tcPr>
            <w:tcW w:w="23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671"/>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Annual Average</w:t>
            </w:r>
          </w:p>
          <w:p w:rsidR="00000000" w:rsidRDefault="002A367F">
            <w:pPr>
              <w:widowControl w:val="0"/>
              <w:autoSpaceDE w:val="0"/>
              <w:autoSpaceDN w:val="0"/>
              <w:adjustRightInd w:val="0"/>
              <w:spacing w:before="24" w:after="0" w:line="169" w:lineRule="exact"/>
              <w:ind w:left="750"/>
              <w:rPr>
                <w:rFonts w:ascii="Garamond ITC Bold BT" w:eastAsia="Arial Unicode MS" w:hAnsi="Garamond ITC Bold BT" w:cs="Garamond ITC Bold BT"/>
                <w:color w:val="000000"/>
                <w:w w:val="95"/>
                <w:sz w:val="15"/>
                <w:szCs w:val="15"/>
              </w:rPr>
            </w:pPr>
            <w:r>
              <w:rPr>
                <w:rFonts w:ascii="Garamond ITC Bold BT" w:eastAsia="Arial Unicode MS" w:hAnsi="Garamond ITC Bold BT" w:cs="Garamond ITC Bold BT"/>
                <w:color w:val="000000"/>
                <w:w w:val="95"/>
                <w:sz w:val="15"/>
                <w:szCs w:val="15"/>
              </w:rPr>
              <w:t>Job Openings</w:t>
            </w:r>
          </w:p>
          <w:p w:rsidR="00000000" w:rsidRDefault="002A367F">
            <w:pPr>
              <w:widowControl w:val="0"/>
              <w:autoSpaceDE w:val="0"/>
              <w:autoSpaceDN w:val="0"/>
              <w:adjustRightInd w:val="0"/>
              <w:spacing w:before="36" w:after="0" w:line="195" w:lineRule="exact"/>
              <w:ind w:left="127"/>
              <w:rPr>
                <w:rFonts w:ascii="Garamond ITC Bold BT" w:eastAsia="Arial Unicode MS" w:hAnsi="Garamond ITC Bold BT" w:cs="Garamond ITC Bold BT"/>
                <w:color w:val="000000"/>
                <w:sz w:val="15"/>
                <w:szCs w:val="15"/>
                <w:vertAlign w:val="superscript"/>
              </w:rPr>
            </w:pPr>
            <w:r>
              <w:rPr>
                <w:rFonts w:ascii="Garamond ITC Bold BT" w:eastAsia="Arial Unicode MS" w:hAnsi="Garamond ITC Bold BT" w:cs="Garamond ITC Bold BT"/>
                <w:color w:val="000000"/>
                <w:sz w:val="15"/>
                <w:szCs w:val="15"/>
              </w:rPr>
              <w:t>Growth   Replacement   Total</w:t>
            </w:r>
            <w:r>
              <w:rPr>
                <w:rFonts w:ascii="Garamond ITC Bold BT" w:eastAsia="Arial Unicode MS" w:hAnsi="Garamond ITC Bold BT" w:cs="Garamond ITC Bold BT"/>
                <w:color w:val="000000"/>
                <w:sz w:val="15"/>
                <w:szCs w:val="15"/>
                <w:vertAlign w:val="superscript"/>
              </w:rPr>
              <w:t>4</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25"/>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Median</w:t>
            </w:r>
          </w:p>
          <w:p w:rsidR="00000000" w:rsidRDefault="002A367F">
            <w:pPr>
              <w:widowControl w:val="0"/>
              <w:autoSpaceDE w:val="0"/>
              <w:autoSpaceDN w:val="0"/>
              <w:adjustRightInd w:val="0"/>
              <w:spacing w:before="24" w:after="0" w:line="169" w:lineRule="exact"/>
              <w:ind w:left="123"/>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Hrly Wage</w:t>
            </w:r>
          </w:p>
          <w:p w:rsidR="00000000" w:rsidRDefault="002A367F">
            <w:pPr>
              <w:widowControl w:val="0"/>
              <w:autoSpaceDE w:val="0"/>
              <w:autoSpaceDN w:val="0"/>
              <w:adjustRightInd w:val="0"/>
              <w:spacing w:before="57" w:after="0" w:line="169" w:lineRule="exact"/>
              <w:ind w:left="327"/>
              <w:rPr>
                <w:rFonts w:ascii="Garamond ITC Bold BT" w:eastAsia="Arial Unicode MS" w:hAnsi="Garamond ITC Bold BT" w:cs="Garamond ITC Bold BT"/>
                <w:color w:val="000000"/>
                <w:w w:val="83"/>
                <w:sz w:val="15"/>
                <w:szCs w:val="15"/>
              </w:rPr>
            </w:pPr>
            <w:r>
              <w:rPr>
                <w:rFonts w:ascii="Garamond ITC Bold BT" w:eastAsia="Arial Unicode MS" w:hAnsi="Garamond ITC Bold BT" w:cs="Garamond ITC Bold BT"/>
                <w:color w:val="000000"/>
                <w:w w:val="83"/>
                <w:sz w:val="15"/>
                <w:szCs w:val="15"/>
              </w:rPr>
              <w:t>2009</w:t>
            </w:r>
          </w:p>
        </w:tc>
      </w:tr>
      <w:tr w:rsidR="00000000">
        <w:tblPrEx>
          <w:tblCellMar>
            <w:top w:w="0" w:type="dxa"/>
            <w:left w:w="0" w:type="dxa"/>
            <w:bottom w:w="0" w:type="dxa"/>
            <w:right w:w="0" w:type="dxa"/>
          </w:tblCellMar>
        </w:tblPrEx>
        <w:trPr>
          <w:trHeight w:hRule="exact" w:val="7993"/>
        </w:trPr>
        <w:tc>
          <w:tcPr>
            <w:tcW w:w="719"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54"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25-2000</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35-3031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41-2011</w:t>
            </w:r>
          </w:p>
          <w:p w:rsidR="00000000" w:rsidRDefault="002A367F">
            <w:pPr>
              <w:widowControl w:val="0"/>
              <w:autoSpaceDE w:val="0"/>
              <w:autoSpaceDN w:val="0"/>
              <w:adjustRightInd w:val="0"/>
              <w:spacing w:before="23"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41-2031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35-3021</w:t>
            </w:r>
          </w:p>
          <w:p w:rsidR="00000000" w:rsidRDefault="002A367F">
            <w:pPr>
              <w:widowControl w:val="0"/>
              <w:autoSpaceDE w:val="0"/>
              <w:autoSpaceDN w:val="0"/>
              <w:adjustRightInd w:val="0"/>
              <w:spacing w:before="24"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43-4051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17-2000</w:t>
            </w:r>
          </w:p>
          <w:p w:rsidR="00000000" w:rsidRDefault="002A367F">
            <w:pPr>
              <w:widowControl w:val="0"/>
              <w:autoSpaceDE w:val="0"/>
              <w:autoSpaceDN w:val="0"/>
              <w:adjustRightInd w:val="0"/>
              <w:spacing w:before="24"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29-1111</w:t>
            </w:r>
          </w:p>
          <w:p w:rsidR="00000000" w:rsidRDefault="002A367F">
            <w:pPr>
              <w:widowControl w:val="0"/>
              <w:autoSpaceDE w:val="0"/>
              <w:autoSpaceDN w:val="0"/>
              <w:adjustRightInd w:val="0"/>
              <w:spacing w:before="23"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43-9061</w:t>
            </w:r>
          </w:p>
          <w:p w:rsidR="00000000" w:rsidRDefault="002A367F">
            <w:pPr>
              <w:widowControl w:val="0"/>
              <w:autoSpaceDE w:val="0"/>
              <w:autoSpaceDN w:val="0"/>
              <w:adjustRightInd w:val="0"/>
              <w:spacing w:before="24"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53-7062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39-9011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37-2011</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47-2061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11-1021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43-5081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43-1011</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25-1000</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25-9041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43-6014</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53-3032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41-1011</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41-4012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13-2011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31-1011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35-2014</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43-3031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47-1011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39-9021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43-6011</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33-9032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49-9042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43-4171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29-2061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31-1012</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37-3011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51-4121</w:t>
            </w:r>
          </w:p>
        </w:tc>
        <w:tc>
          <w:tcPr>
            <w:tcW w:w="4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54"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Primary, Secondary, &amp; Special Education School Teachers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Waiters &amp; Waitresses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Cashiers</w:t>
            </w:r>
          </w:p>
          <w:p w:rsidR="00000000" w:rsidRDefault="002A367F">
            <w:pPr>
              <w:widowControl w:val="0"/>
              <w:autoSpaceDE w:val="0"/>
              <w:autoSpaceDN w:val="0"/>
              <w:adjustRightInd w:val="0"/>
              <w:spacing w:before="23"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Retail Salespersons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Combined Food Preparation &amp; Serving Workers, Including Fast Food</w:t>
            </w:r>
          </w:p>
          <w:p w:rsidR="00000000" w:rsidRDefault="002A367F">
            <w:pPr>
              <w:widowControl w:val="0"/>
              <w:autoSpaceDE w:val="0"/>
              <w:autoSpaceDN w:val="0"/>
              <w:adjustRightInd w:val="0"/>
              <w:spacing w:before="24"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Customer Service Representatives</w:t>
            </w:r>
          </w:p>
          <w:p w:rsidR="00000000" w:rsidRDefault="002A367F">
            <w:pPr>
              <w:widowControl w:val="0"/>
              <w:autoSpaceDE w:val="0"/>
              <w:autoSpaceDN w:val="0"/>
              <w:adjustRightInd w:val="0"/>
              <w:spacing w:before="37" w:after="0" w:line="195" w:lineRule="exact"/>
              <w:ind w:left="41"/>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Engineers</w:t>
            </w:r>
            <w:r>
              <w:rPr>
                <w:rFonts w:ascii="Garamond" w:eastAsia="Arial Unicode MS" w:hAnsi="Garamond" w:cs="Garamond"/>
                <w:color w:val="000000"/>
                <w:sz w:val="15"/>
                <w:szCs w:val="15"/>
                <w:vertAlign w:val="superscript"/>
              </w:rPr>
              <w:t>5</w:t>
            </w:r>
          </w:p>
          <w:p w:rsidR="00000000" w:rsidRDefault="002A367F">
            <w:pPr>
              <w:widowControl w:val="0"/>
              <w:autoSpaceDE w:val="0"/>
              <w:autoSpaceDN w:val="0"/>
              <w:adjustRightInd w:val="0"/>
              <w:spacing w:before="20"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Registered Nurses</w:t>
            </w:r>
          </w:p>
          <w:p w:rsidR="00000000" w:rsidRDefault="002A367F">
            <w:pPr>
              <w:widowControl w:val="0"/>
              <w:autoSpaceDE w:val="0"/>
              <w:autoSpaceDN w:val="0"/>
              <w:adjustRightInd w:val="0"/>
              <w:spacing w:before="23"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Office Clerks, General</w:t>
            </w:r>
          </w:p>
          <w:p w:rsidR="00000000" w:rsidRDefault="002A367F">
            <w:pPr>
              <w:widowControl w:val="0"/>
              <w:autoSpaceDE w:val="0"/>
              <w:autoSpaceDN w:val="0"/>
              <w:adjustRightInd w:val="0"/>
              <w:spacing w:before="24"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Laborers &amp; Freight, Stock, &amp; Material Movers, Hand</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Child Care Workers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Janitors &amp; Cleaners, Except Maids &amp; Housekeeping Cleaners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Construction Laborers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General &amp; Operations Managers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Stock Clerks &amp; Order Fillers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First-Line Supervisors/Managers of Office &amp; Administrative Support Workers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Postsecondary Teachers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Teacher Assistants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Secretaries, Except Legal, Medical, &amp; Executive</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Truck Drivers, Heavy &amp; Tractor-Trailer</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First-Line Supervisors/Managers of Retail Sales Workers</w:t>
            </w:r>
          </w:p>
          <w:p w:rsidR="00000000" w:rsidRDefault="002A367F">
            <w:pPr>
              <w:widowControl w:val="0"/>
              <w:autoSpaceDE w:val="0"/>
              <w:autoSpaceDN w:val="0"/>
              <w:adjustRightInd w:val="0"/>
              <w:spacing w:before="57" w:after="0" w:line="169" w:lineRule="exact"/>
              <w:ind w:left="21"/>
              <w:rPr>
                <w:rFonts w:ascii="Garamond" w:eastAsia="Arial Unicode MS" w:hAnsi="Garamond" w:cs="Garamond"/>
                <w:color w:val="000000"/>
                <w:sz w:val="15"/>
                <w:szCs w:val="15"/>
              </w:rPr>
            </w:pPr>
            <w:r>
              <w:rPr>
                <w:rFonts w:ascii="Garamond" w:eastAsia="Arial Unicode MS" w:hAnsi="Garamond" w:cs="Garamond"/>
                <w:color w:val="000000"/>
                <w:sz w:val="15"/>
                <w:szCs w:val="15"/>
              </w:rPr>
              <w:t>Sales Representatives, Wholesale &amp; Manufacturing, Ex. Technical &amp; Scientific Products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Accountants &amp; Auditors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Home Health Aides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Cooks, Restaurant</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Bookkeeping, Accounting, &amp; Auditing Clerks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First-Line Supervisors/Managers of Construction Trades &amp; Extraction Workers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Personal &amp; Home Care Aides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Executive Secretaries &amp; Administrative Assistants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Security Guards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Maintena</w:t>
            </w:r>
            <w:r>
              <w:rPr>
                <w:rFonts w:ascii="Garamond" w:eastAsia="Arial Unicode MS" w:hAnsi="Garamond" w:cs="Garamond"/>
                <w:color w:val="000000"/>
                <w:sz w:val="15"/>
                <w:szCs w:val="15"/>
              </w:rPr>
              <w:t>nce &amp; Repair Workers, General</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Receptionists &amp; Information Clerks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Licensed Practical &amp; Licensed Vocational Nurses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Nursing Aides, Orderlies, &amp; Attendants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Landscaping &amp; Groundskeeping Workers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Welders, Cutters, Solderers, &amp; Brazers</w:t>
            </w:r>
          </w:p>
        </w:tc>
        <w:tc>
          <w:tcPr>
            <w:tcW w:w="2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tabs>
                <w:tab w:val="left" w:pos="881"/>
                <w:tab w:val="left" w:pos="1641"/>
                <w:tab w:val="left" w:pos="2378"/>
              </w:tabs>
              <w:autoSpaceDE w:val="0"/>
              <w:autoSpaceDN w:val="0"/>
              <w:adjustRightInd w:val="0"/>
              <w:spacing w:before="54" w:after="0" w:line="169" w:lineRule="exact"/>
              <w:ind w:left="156"/>
              <w:rPr>
                <w:rFonts w:ascii="Garamond" w:eastAsia="Arial Unicode MS" w:hAnsi="Garamond" w:cs="Garamond"/>
                <w:color w:val="000000"/>
                <w:sz w:val="15"/>
                <w:szCs w:val="15"/>
              </w:rPr>
            </w:pPr>
            <w:r>
              <w:rPr>
                <w:rFonts w:ascii="Garamond" w:eastAsia="Arial Unicode MS" w:hAnsi="Garamond" w:cs="Garamond"/>
                <w:color w:val="000000"/>
                <w:sz w:val="15"/>
                <w:szCs w:val="15"/>
              </w:rPr>
              <w:t>100,560</w:t>
            </w:r>
            <w:r>
              <w:rPr>
                <w:rFonts w:ascii="Garamond" w:eastAsia="Arial Unicode MS" w:hAnsi="Garamond" w:cs="Garamond"/>
                <w:color w:val="000000"/>
                <w:sz w:val="15"/>
                <w:szCs w:val="15"/>
              </w:rPr>
              <w:tab/>
              <w:t>145,690</w:t>
            </w:r>
            <w:r>
              <w:rPr>
                <w:rFonts w:ascii="Garamond" w:eastAsia="Arial Unicode MS" w:hAnsi="Garamond" w:cs="Garamond"/>
                <w:color w:val="000000"/>
                <w:sz w:val="15"/>
                <w:szCs w:val="15"/>
              </w:rPr>
              <w:tab/>
              <w:t>45,130</w:t>
            </w:r>
            <w:r>
              <w:rPr>
                <w:rFonts w:ascii="Garamond" w:eastAsia="Arial Unicode MS" w:hAnsi="Garamond" w:cs="Garamond"/>
                <w:color w:val="000000"/>
                <w:sz w:val="15"/>
                <w:szCs w:val="15"/>
              </w:rPr>
              <w:tab/>
              <w:t>44.9%</w:t>
            </w:r>
          </w:p>
          <w:p w:rsidR="00000000" w:rsidRDefault="002A367F">
            <w:pPr>
              <w:widowControl w:val="0"/>
              <w:tabs>
                <w:tab w:val="left" w:pos="915"/>
                <w:tab w:val="left" w:pos="1641"/>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46,580</w:t>
            </w:r>
            <w:r>
              <w:rPr>
                <w:rFonts w:ascii="Garamond" w:eastAsia="Arial Unicode MS" w:hAnsi="Garamond" w:cs="Garamond"/>
                <w:color w:val="000000"/>
                <w:sz w:val="15"/>
                <w:szCs w:val="15"/>
              </w:rPr>
              <w:tab/>
              <w:t>60,010</w:t>
            </w:r>
            <w:r>
              <w:rPr>
                <w:rFonts w:ascii="Garamond" w:eastAsia="Arial Unicode MS" w:hAnsi="Garamond" w:cs="Garamond"/>
                <w:color w:val="000000"/>
                <w:sz w:val="15"/>
                <w:szCs w:val="15"/>
              </w:rPr>
              <w:tab/>
              <w:t>13,430</w:t>
            </w:r>
            <w:r>
              <w:rPr>
                <w:rFonts w:ascii="Garamond" w:eastAsia="Arial Unicode MS" w:hAnsi="Garamond" w:cs="Garamond"/>
                <w:color w:val="000000"/>
                <w:sz w:val="15"/>
                <w:szCs w:val="15"/>
              </w:rPr>
              <w:tab/>
              <w:t>28.8%</w:t>
            </w:r>
          </w:p>
          <w:p w:rsidR="00000000" w:rsidRDefault="002A367F">
            <w:pPr>
              <w:widowControl w:val="0"/>
              <w:tabs>
                <w:tab w:val="left" w:pos="915"/>
                <w:tab w:val="left" w:pos="1641"/>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63,270</w:t>
            </w:r>
            <w:r>
              <w:rPr>
                <w:rFonts w:ascii="Garamond" w:eastAsia="Arial Unicode MS" w:hAnsi="Garamond" w:cs="Garamond"/>
                <w:color w:val="000000"/>
                <w:sz w:val="15"/>
                <w:szCs w:val="15"/>
              </w:rPr>
              <w:tab/>
              <w:t>73,480</w:t>
            </w:r>
            <w:r>
              <w:rPr>
                <w:rFonts w:ascii="Garamond" w:eastAsia="Arial Unicode MS" w:hAnsi="Garamond" w:cs="Garamond"/>
                <w:color w:val="000000"/>
                <w:sz w:val="15"/>
                <w:szCs w:val="15"/>
              </w:rPr>
              <w:tab/>
              <w:t>10,210</w:t>
            </w:r>
            <w:r>
              <w:rPr>
                <w:rFonts w:ascii="Garamond" w:eastAsia="Arial Unicode MS" w:hAnsi="Garamond" w:cs="Garamond"/>
                <w:color w:val="000000"/>
                <w:sz w:val="15"/>
                <w:szCs w:val="15"/>
              </w:rPr>
              <w:tab/>
              <w:t>16.1%</w:t>
            </w:r>
          </w:p>
          <w:p w:rsidR="00000000" w:rsidRDefault="002A367F">
            <w:pPr>
              <w:widowControl w:val="0"/>
              <w:tabs>
                <w:tab w:val="left" w:pos="915"/>
                <w:tab w:val="left" w:pos="1641"/>
                <w:tab w:val="left" w:pos="2378"/>
              </w:tabs>
              <w:autoSpaceDE w:val="0"/>
              <w:autoSpaceDN w:val="0"/>
              <w:adjustRightInd w:val="0"/>
              <w:spacing w:before="23"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85,010</w:t>
            </w:r>
            <w:r>
              <w:rPr>
                <w:rFonts w:ascii="Garamond" w:eastAsia="Arial Unicode MS" w:hAnsi="Garamond" w:cs="Garamond"/>
                <w:color w:val="000000"/>
                <w:sz w:val="15"/>
                <w:szCs w:val="15"/>
              </w:rPr>
              <w:tab/>
              <w:t>99,570</w:t>
            </w:r>
            <w:r>
              <w:rPr>
                <w:rFonts w:ascii="Garamond" w:eastAsia="Arial Unicode MS" w:hAnsi="Garamond" w:cs="Garamond"/>
                <w:color w:val="000000"/>
                <w:sz w:val="15"/>
                <w:szCs w:val="15"/>
              </w:rPr>
              <w:tab/>
              <w:t>14,560</w:t>
            </w:r>
            <w:r>
              <w:rPr>
                <w:rFonts w:ascii="Garamond" w:eastAsia="Arial Unicode MS" w:hAnsi="Garamond" w:cs="Garamond"/>
                <w:color w:val="000000"/>
                <w:sz w:val="15"/>
                <w:szCs w:val="15"/>
              </w:rPr>
              <w:tab/>
              <w:t>17.1%</w:t>
            </w:r>
          </w:p>
          <w:p w:rsidR="00000000" w:rsidRDefault="002A367F">
            <w:pPr>
              <w:widowControl w:val="0"/>
              <w:tabs>
                <w:tab w:val="left" w:pos="915"/>
                <w:tab w:val="left" w:pos="1641"/>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56,790</w:t>
            </w:r>
            <w:r>
              <w:rPr>
                <w:rFonts w:ascii="Garamond" w:eastAsia="Arial Unicode MS" w:hAnsi="Garamond" w:cs="Garamond"/>
                <w:color w:val="000000"/>
                <w:sz w:val="15"/>
                <w:szCs w:val="15"/>
              </w:rPr>
              <w:tab/>
              <w:t>77,240</w:t>
            </w:r>
            <w:r>
              <w:rPr>
                <w:rFonts w:ascii="Garamond" w:eastAsia="Arial Unicode MS" w:hAnsi="Garamond" w:cs="Garamond"/>
                <w:color w:val="000000"/>
                <w:sz w:val="15"/>
                <w:szCs w:val="15"/>
              </w:rPr>
              <w:tab/>
              <w:t>20,450</w:t>
            </w:r>
            <w:r>
              <w:rPr>
                <w:rFonts w:ascii="Garamond" w:eastAsia="Arial Unicode MS" w:hAnsi="Garamond" w:cs="Garamond"/>
                <w:color w:val="000000"/>
                <w:sz w:val="15"/>
                <w:szCs w:val="15"/>
              </w:rPr>
              <w:tab/>
              <w:t>36.0%</w:t>
            </w:r>
          </w:p>
          <w:p w:rsidR="00000000" w:rsidRDefault="002A367F">
            <w:pPr>
              <w:widowControl w:val="0"/>
              <w:tabs>
                <w:tab w:val="left" w:pos="915"/>
                <w:tab w:val="left" w:pos="1641"/>
                <w:tab w:val="left" w:pos="2378"/>
              </w:tabs>
              <w:autoSpaceDE w:val="0"/>
              <w:autoSpaceDN w:val="0"/>
              <w:adjustRightInd w:val="0"/>
              <w:spacing w:before="24"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50,530</w:t>
            </w:r>
            <w:r>
              <w:rPr>
                <w:rFonts w:ascii="Garamond" w:eastAsia="Arial Unicode MS" w:hAnsi="Garamond" w:cs="Garamond"/>
                <w:color w:val="000000"/>
                <w:sz w:val="15"/>
                <w:szCs w:val="15"/>
              </w:rPr>
              <w:tab/>
              <w:t>62,910</w:t>
            </w:r>
            <w:r>
              <w:rPr>
                <w:rFonts w:ascii="Garamond" w:eastAsia="Arial Unicode MS" w:hAnsi="Garamond" w:cs="Garamond"/>
                <w:color w:val="000000"/>
                <w:sz w:val="15"/>
                <w:szCs w:val="15"/>
              </w:rPr>
              <w:tab/>
              <w:t>12,380</w:t>
            </w:r>
            <w:r>
              <w:rPr>
                <w:rFonts w:ascii="Garamond" w:eastAsia="Arial Unicode MS" w:hAnsi="Garamond" w:cs="Garamond"/>
                <w:color w:val="000000"/>
                <w:sz w:val="15"/>
                <w:szCs w:val="15"/>
              </w:rPr>
              <w:tab/>
              <w:t>24.5%</w:t>
            </w:r>
          </w:p>
          <w:p w:rsidR="00000000" w:rsidRDefault="002A367F">
            <w:pPr>
              <w:widowControl w:val="0"/>
              <w:tabs>
                <w:tab w:val="left" w:pos="915"/>
                <w:tab w:val="left" w:pos="1641"/>
                <w:tab w:val="left" w:pos="2378"/>
              </w:tabs>
              <w:autoSpaceDE w:val="0"/>
              <w:autoSpaceDN w:val="0"/>
              <w:adjustRightInd w:val="0"/>
              <w:spacing w:before="58" w:after="0" w:line="169" w:lineRule="exact"/>
              <w:ind w:left="189"/>
              <w:rPr>
                <w:rFonts w:ascii="Garamond" w:eastAsia="Arial Unicode MS" w:hAnsi="Garamond" w:cs="Garamond"/>
                <w:color w:val="000000"/>
                <w:sz w:val="15"/>
                <w:szCs w:val="15"/>
              </w:rPr>
            </w:pPr>
            <w:r>
              <w:rPr>
                <w:rFonts w:ascii="Garamond" w:eastAsia="Arial Unicode MS" w:hAnsi="Garamond" w:cs="Garamond"/>
                <w:color w:val="000000"/>
                <w:sz w:val="15"/>
                <w:szCs w:val="15"/>
              </w:rPr>
              <w:t>52,430</w:t>
            </w:r>
            <w:r>
              <w:rPr>
                <w:rFonts w:ascii="Garamond" w:eastAsia="Arial Unicode MS" w:hAnsi="Garamond" w:cs="Garamond"/>
                <w:color w:val="000000"/>
                <w:sz w:val="15"/>
                <w:szCs w:val="15"/>
              </w:rPr>
              <w:tab/>
              <w:t>63,290</w:t>
            </w:r>
            <w:r>
              <w:rPr>
                <w:rFonts w:ascii="Garamond" w:eastAsia="Arial Unicode MS" w:hAnsi="Garamond" w:cs="Garamond"/>
                <w:color w:val="000000"/>
                <w:sz w:val="15"/>
                <w:szCs w:val="15"/>
              </w:rPr>
              <w:tab/>
              <w:t>10,860</w:t>
            </w:r>
            <w:r>
              <w:rPr>
                <w:rFonts w:ascii="Garamond" w:eastAsia="Arial Unicode MS" w:hAnsi="Garamond" w:cs="Garamond"/>
                <w:color w:val="000000"/>
                <w:sz w:val="15"/>
                <w:szCs w:val="15"/>
              </w:rPr>
              <w:tab/>
              <w:t>20.7%</w:t>
            </w:r>
          </w:p>
          <w:p w:rsidR="00000000" w:rsidRDefault="002A367F">
            <w:pPr>
              <w:widowControl w:val="0"/>
              <w:tabs>
                <w:tab w:val="left" w:pos="915"/>
                <w:tab w:val="left" w:pos="1641"/>
                <w:tab w:val="left" w:pos="2378"/>
              </w:tabs>
              <w:autoSpaceDE w:val="0"/>
              <w:autoSpaceDN w:val="0"/>
              <w:adjustRightInd w:val="0"/>
              <w:spacing w:before="24"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39,510</w:t>
            </w:r>
            <w:r>
              <w:rPr>
                <w:rFonts w:ascii="Garamond" w:eastAsia="Arial Unicode MS" w:hAnsi="Garamond" w:cs="Garamond"/>
                <w:color w:val="000000"/>
                <w:sz w:val="15"/>
                <w:szCs w:val="15"/>
              </w:rPr>
              <w:tab/>
              <w:t>53,500</w:t>
            </w:r>
            <w:r>
              <w:rPr>
                <w:rFonts w:ascii="Garamond" w:eastAsia="Arial Unicode MS" w:hAnsi="Garamond" w:cs="Garamond"/>
                <w:color w:val="000000"/>
                <w:sz w:val="15"/>
                <w:szCs w:val="15"/>
              </w:rPr>
              <w:tab/>
              <w:t>13,990</w:t>
            </w:r>
            <w:r>
              <w:rPr>
                <w:rFonts w:ascii="Garamond" w:eastAsia="Arial Unicode MS" w:hAnsi="Garamond" w:cs="Garamond"/>
                <w:color w:val="000000"/>
                <w:sz w:val="15"/>
                <w:szCs w:val="15"/>
              </w:rPr>
              <w:tab/>
              <w:t>35.4%</w:t>
            </w:r>
          </w:p>
          <w:p w:rsidR="00000000" w:rsidRDefault="002A367F">
            <w:pPr>
              <w:widowControl w:val="0"/>
              <w:tabs>
                <w:tab w:val="left" w:pos="915"/>
                <w:tab w:val="left" w:pos="1641"/>
                <w:tab w:val="left" w:pos="2378"/>
              </w:tabs>
              <w:autoSpaceDE w:val="0"/>
              <w:autoSpaceDN w:val="0"/>
              <w:adjustRightInd w:val="0"/>
              <w:spacing w:before="23"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61,350</w:t>
            </w:r>
            <w:r>
              <w:rPr>
                <w:rFonts w:ascii="Garamond" w:eastAsia="Arial Unicode MS" w:hAnsi="Garamond" w:cs="Garamond"/>
                <w:color w:val="000000"/>
                <w:sz w:val="15"/>
                <w:szCs w:val="15"/>
              </w:rPr>
              <w:tab/>
              <w:t>72,540</w:t>
            </w:r>
            <w:r>
              <w:rPr>
                <w:rFonts w:ascii="Garamond" w:eastAsia="Arial Unicode MS" w:hAnsi="Garamond" w:cs="Garamond"/>
                <w:color w:val="000000"/>
                <w:sz w:val="15"/>
                <w:szCs w:val="15"/>
              </w:rPr>
              <w:tab/>
              <w:t>11,190</w:t>
            </w:r>
            <w:r>
              <w:rPr>
                <w:rFonts w:ascii="Garamond" w:eastAsia="Arial Unicode MS" w:hAnsi="Garamond" w:cs="Garamond"/>
                <w:color w:val="000000"/>
                <w:sz w:val="15"/>
                <w:szCs w:val="15"/>
              </w:rPr>
              <w:tab/>
              <w:t>18.2%</w:t>
            </w:r>
          </w:p>
          <w:p w:rsidR="00000000" w:rsidRDefault="002A367F">
            <w:pPr>
              <w:widowControl w:val="0"/>
              <w:tabs>
                <w:tab w:val="left" w:pos="915"/>
                <w:tab w:val="left" w:pos="1675"/>
                <w:tab w:val="left" w:pos="2412"/>
              </w:tabs>
              <w:autoSpaceDE w:val="0"/>
              <w:autoSpaceDN w:val="0"/>
              <w:adjustRightInd w:val="0"/>
              <w:spacing w:before="24"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47,690</w:t>
            </w:r>
            <w:r>
              <w:rPr>
                <w:rFonts w:ascii="Garamond" w:eastAsia="Arial Unicode MS" w:hAnsi="Garamond" w:cs="Garamond"/>
                <w:color w:val="000000"/>
                <w:sz w:val="15"/>
                <w:szCs w:val="15"/>
              </w:rPr>
              <w:tab/>
              <w:t>49,410</w:t>
            </w:r>
            <w:r>
              <w:rPr>
                <w:rFonts w:ascii="Garamond" w:eastAsia="Arial Unicode MS" w:hAnsi="Garamond" w:cs="Garamond"/>
                <w:color w:val="000000"/>
                <w:sz w:val="15"/>
                <w:szCs w:val="15"/>
              </w:rPr>
              <w:tab/>
              <w:t>1,720</w:t>
            </w:r>
            <w:r>
              <w:rPr>
                <w:rFonts w:ascii="Garamond" w:eastAsia="Arial Unicode MS" w:hAnsi="Garamond" w:cs="Garamond"/>
                <w:color w:val="000000"/>
                <w:sz w:val="15"/>
                <w:szCs w:val="15"/>
              </w:rPr>
              <w:tab/>
              <w:t>3.6%</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35,340</w:t>
            </w:r>
            <w:r>
              <w:rPr>
                <w:rFonts w:ascii="Garamond" w:eastAsia="Arial Unicode MS" w:hAnsi="Garamond" w:cs="Garamond"/>
                <w:color w:val="000000"/>
                <w:sz w:val="15"/>
                <w:szCs w:val="15"/>
              </w:rPr>
              <w:tab/>
              <w:t>41,380</w:t>
            </w:r>
            <w:r>
              <w:rPr>
                <w:rFonts w:ascii="Garamond" w:eastAsia="Arial Unicode MS" w:hAnsi="Garamond" w:cs="Garamond"/>
                <w:color w:val="000000"/>
                <w:sz w:val="15"/>
                <w:szCs w:val="15"/>
              </w:rPr>
              <w:tab/>
            </w:r>
            <w:r>
              <w:rPr>
                <w:rFonts w:ascii="Garamond" w:eastAsia="Arial Unicode MS" w:hAnsi="Garamond" w:cs="Garamond"/>
                <w:color w:val="000000"/>
                <w:sz w:val="15"/>
                <w:szCs w:val="15"/>
              </w:rPr>
              <w:t>6,040</w:t>
            </w:r>
            <w:r>
              <w:rPr>
                <w:rFonts w:ascii="Garamond" w:eastAsia="Arial Unicode MS" w:hAnsi="Garamond" w:cs="Garamond"/>
                <w:color w:val="000000"/>
                <w:sz w:val="15"/>
                <w:szCs w:val="15"/>
              </w:rPr>
              <w:tab/>
              <w:t>17.1%</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42,910</w:t>
            </w:r>
            <w:r>
              <w:rPr>
                <w:rFonts w:ascii="Garamond" w:eastAsia="Arial Unicode MS" w:hAnsi="Garamond" w:cs="Garamond"/>
                <w:color w:val="000000"/>
                <w:sz w:val="15"/>
                <w:szCs w:val="15"/>
              </w:rPr>
              <w:tab/>
              <w:t>49,290</w:t>
            </w:r>
            <w:r>
              <w:rPr>
                <w:rFonts w:ascii="Garamond" w:eastAsia="Arial Unicode MS" w:hAnsi="Garamond" w:cs="Garamond"/>
                <w:color w:val="000000"/>
                <w:sz w:val="15"/>
                <w:szCs w:val="15"/>
              </w:rPr>
              <w:tab/>
              <w:t>6,380</w:t>
            </w:r>
            <w:r>
              <w:rPr>
                <w:rFonts w:ascii="Garamond" w:eastAsia="Arial Unicode MS" w:hAnsi="Garamond" w:cs="Garamond"/>
                <w:color w:val="000000"/>
                <w:sz w:val="15"/>
                <w:szCs w:val="15"/>
              </w:rPr>
              <w:tab/>
              <w:t>14.9%</w:t>
            </w:r>
          </w:p>
          <w:p w:rsidR="00000000" w:rsidRDefault="002A367F">
            <w:pPr>
              <w:widowControl w:val="0"/>
              <w:tabs>
                <w:tab w:val="left" w:pos="915"/>
                <w:tab w:val="left" w:pos="1641"/>
                <w:tab w:val="left" w:pos="2378"/>
              </w:tabs>
              <w:autoSpaceDE w:val="0"/>
              <w:autoSpaceDN w:val="0"/>
              <w:adjustRightInd w:val="0"/>
              <w:spacing w:before="57"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44,730</w:t>
            </w:r>
            <w:r>
              <w:rPr>
                <w:rFonts w:ascii="Garamond" w:eastAsia="Arial Unicode MS" w:hAnsi="Garamond" w:cs="Garamond"/>
                <w:color w:val="000000"/>
                <w:sz w:val="15"/>
                <w:szCs w:val="15"/>
              </w:rPr>
              <w:tab/>
              <w:t>56,200</w:t>
            </w:r>
            <w:r>
              <w:rPr>
                <w:rFonts w:ascii="Garamond" w:eastAsia="Arial Unicode MS" w:hAnsi="Garamond" w:cs="Garamond"/>
                <w:color w:val="000000"/>
                <w:sz w:val="15"/>
                <w:szCs w:val="15"/>
              </w:rPr>
              <w:tab/>
              <w:t>11,470</w:t>
            </w:r>
            <w:r>
              <w:rPr>
                <w:rFonts w:ascii="Garamond" w:eastAsia="Arial Unicode MS" w:hAnsi="Garamond" w:cs="Garamond"/>
                <w:color w:val="000000"/>
                <w:sz w:val="15"/>
                <w:szCs w:val="15"/>
              </w:rPr>
              <w:tab/>
              <w:t>25.6%</w:t>
            </w:r>
          </w:p>
          <w:p w:rsidR="00000000" w:rsidRDefault="002A367F">
            <w:pPr>
              <w:widowControl w:val="0"/>
              <w:tabs>
                <w:tab w:val="left" w:pos="915"/>
                <w:tab w:val="left" w:pos="1675"/>
                <w:tab w:val="left" w:pos="2412"/>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42,130</w:t>
            </w:r>
            <w:r>
              <w:rPr>
                <w:rFonts w:ascii="Garamond" w:eastAsia="Arial Unicode MS" w:hAnsi="Garamond" w:cs="Garamond"/>
                <w:color w:val="000000"/>
                <w:sz w:val="15"/>
                <w:szCs w:val="15"/>
              </w:rPr>
              <w:tab/>
              <w:t>44,210</w:t>
            </w:r>
            <w:r>
              <w:rPr>
                <w:rFonts w:ascii="Garamond" w:eastAsia="Arial Unicode MS" w:hAnsi="Garamond" w:cs="Garamond"/>
                <w:color w:val="000000"/>
                <w:sz w:val="15"/>
                <w:szCs w:val="15"/>
              </w:rPr>
              <w:tab/>
              <w:t>2,080</w:t>
            </w:r>
            <w:r>
              <w:rPr>
                <w:rFonts w:ascii="Garamond" w:eastAsia="Arial Unicode MS" w:hAnsi="Garamond" w:cs="Garamond"/>
                <w:color w:val="000000"/>
                <w:sz w:val="15"/>
                <w:szCs w:val="15"/>
              </w:rPr>
              <w:tab/>
              <w:t>4.9%</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33,030</w:t>
            </w:r>
            <w:r>
              <w:rPr>
                <w:rFonts w:ascii="Garamond" w:eastAsia="Arial Unicode MS" w:hAnsi="Garamond" w:cs="Garamond"/>
                <w:color w:val="000000"/>
                <w:sz w:val="15"/>
                <w:szCs w:val="15"/>
              </w:rPr>
              <w:tab/>
              <w:t>39,010</w:t>
            </w:r>
            <w:r>
              <w:rPr>
                <w:rFonts w:ascii="Garamond" w:eastAsia="Arial Unicode MS" w:hAnsi="Garamond" w:cs="Garamond"/>
                <w:color w:val="000000"/>
                <w:sz w:val="15"/>
                <w:szCs w:val="15"/>
              </w:rPr>
              <w:tab/>
              <w:t>5,980</w:t>
            </w:r>
            <w:r>
              <w:rPr>
                <w:rFonts w:ascii="Garamond" w:eastAsia="Arial Unicode MS" w:hAnsi="Garamond" w:cs="Garamond"/>
                <w:color w:val="000000"/>
                <w:sz w:val="15"/>
                <w:szCs w:val="15"/>
              </w:rPr>
              <w:tab/>
              <w:t>18.1%</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31,100</w:t>
            </w:r>
            <w:r>
              <w:rPr>
                <w:rFonts w:ascii="Garamond" w:eastAsia="Arial Unicode MS" w:hAnsi="Garamond" w:cs="Garamond"/>
                <w:color w:val="000000"/>
                <w:sz w:val="15"/>
                <w:szCs w:val="15"/>
              </w:rPr>
              <w:tab/>
              <w:t>36,440</w:t>
            </w:r>
            <w:r>
              <w:rPr>
                <w:rFonts w:ascii="Garamond" w:eastAsia="Arial Unicode MS" w:hAnsi="Garamond" w:cs="Garamond"/>
                <w:color w:val="000000"/>
                <w:sz w:val="15"/>
                <w:szCs w:val="15"/>
              </w:rPr>
              <w:tab/>
              <w:t>5,340</w:t>
            </w:r>
            <w:r>
              <w:rPr>
                <w:rFonts w:ascii="Garamond" w:eastAsia="Arial Unicode MS" w:hAnsi="Garamond" w:cs="Garamond"/>
                <w:color w:val="000000"/>
                <w:sz w:val="15"/>
                <w:szCs w:val="15"/>
              </w:rPr>
              <w:tab/>
              <w:t>17.2%</w:t>
            </w:r>
          </w:p>
          <w:p w:rsidR="00000000" w:rsidRDefault="002A367F">
            <w:pPr>
              <w:widowControl w:val="0"/>
              <w:tabs>
                <w:tab w:val="left" w:pos="915"/>
                <w:tab w:val="left" w:pos="1675"/>
                <w:tab w:val="left" w:pos="2378"/>
              </w:tabs>
              <w:autoSpaceDE w:val="0"/>
              <w:autoSpaceDN w:val="0"/>
              <w:adjustRightInd w:val="0"/>
              <w:spacing w:before="57"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28,980</w:t>
            </w:r>
            <w:r>
              <w:rPr>
                <w:rFonts w:ascii="Garamond" w:eastAsia="Arial Unicode MS" w:hAnsi="Garamond" w:cs="Garamond"/>
                <w:color w:val="000000"/>
                <w:sz w:val="15"/>
                <w:szCs w:val="15"/>
              </w:rPr>
              <w:tab/>
              <w:t>36,160</w:t>
            </w:r>
            <w:r>
              <w:rPr>
                <w:rFonts w:ascii="Garamond" w:eastAsia="Arial Unicode MS" w:hAnsi="Garamond" w:cs="Garamond"/>
                <w:color w:val="000000"/>
                <w:sz w:val="15"/>
                <w:szCs w:val="15"/>
              </w:rPr>
              <w:tab/>
              <w:t>7,180</w:t>
            </w:r>
            <w:r>
              <w:rPr>
                <w:rFonts w:ascii="Garamond" w:eastAsia="Arial Unicode MS" w:hAnsi="Garamond" w:cs="Garamond"/>
                <w:color w:val="000000"/>
                <w:sz w:val="15"/>
                <w:szCs w:val="15"/>
              </w:rPr>
              <w:tab/>
              <w:t>24.8%</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20,540</w:t>
            </w:r>
            <w:r>
              <w:rPr>
                <w:rFonts w:ascii="Garamond" w:eastAsia="Arial Unicode MS" w:hAnsi="Garamond" w:cs="Garamond"/>
                <w:color w:val="000000"/>
                <w:sz w:val="15"/>
                <w:szCs w:val="15"/>
              </w:rPr>
              <w:tab/>
              <w:t>28,100</w:t>
            </w:r>
            <w:r>
              <w:rPr>
                <w:rFonts w:ascii="Garamond" w:eastAsia="Arial Unicode MS" w:hAnsi="Garamond" w:cs="Garamond"/>
                <w:color w:val="000000"/>
                <w:sz w:val="15"/>
                <w:szCs w:val="15"/>
              </w:rPr>
              <w:tab/>
              <w:t>7,560</w:t>
            </w:r>
            <w:r>
              <w:rPr>
                <w:rFonts w:ascii="Garamond" w:eastAsia="Arial Unicode MS" w:hAnsi="Garamond" w:cs="Garamond"/>
                <w:color w:val="000000"/>
                <w:sz w:val="15"/>
                <w:szCs w:val="15"/>
              </w:rPr>
              <w:tab/>
              <w:t>36.8%</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46,360</w:t>
            </w:r>
            <w:r>
              <w:rPr>
                <w:rFonts w:ascii="Garamond" w:eastAsia="Arial Unicode MS" w:hAnsi="Garamond" w:cs="Garamond"/>
                <w:color w:val="000000"/>
                <w:sz w:val="15"/>
                <w:szCs w:val="15"/>
              </w:rPr>
              <w:tab/>
              <w:t>51,970</w:t>
            </w:r>
            <w:r>
              <w:rPr>
                <w:rFonts w:ascii="Garamond" w:eastAsia="Arial Unicode MS" w:hAnsi="Garamond" w:cs="Garamond"/>
                <w:color w:val="000000"/>
                <w:sz w:val="15"/>
                <w:szCs w:val="15"/>
              </w:rPr>
              <w:tab/>
              <w:t>5,610</w:t>
            </w:r>
            <w:r>
              <w:rPr>
                <w:rFonts w:ascii="Garamond" w:eastAsia="Arial Unicode MS" w:hAnsi="Garamond" w:cs="Garamond"/>
                <w:color w:val="000000"/>
                <w:sz w:val="15"/>
                <w:szCs w:val="15"/>
              </w:rPr>
              <w:tab/>
              <w:t>12.1%</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35,490</w:t>
            </w:r>
            <w:r>
              <w:rPr>
                <w:rFonts w:ascii="Garamond" w:eastAsia="Arial Unicode MS" w:hAnsi="Garamond" w:cs="Garamond"/>
                <w:color w:val="000000"/>
                <w:sz w:val="15"/>
                <w:szCs w:val="15"/>
              </w:rPr>
              <w:tab/>
              <w:t>40,980</w:t>
            </w:r>
            <w:r>
              <w:rPr>
                <w:rFonts w:ascii="Garamond" w:eastAsia="Arial Unicode MS" w:hAnsi="Garamond" w:cs="Garamond"/>
                <w:color w:val="000000"/>
                <w:sz w:val="15"/>
                <w:szCs w:val="15"/>
              </w:rPr>
              <w:tab/>
              <w:t>5,490</w:t>
            </w:r>
            <w:r>
              <w:rPr>
                <w:rFonts w:ascii="Garamond" w:eastAsia="Arial Unicode MS" w:hAnsi="Garamond" w:cs="Garamond"/>
                <w:color w:val="000000"/>
                <w:sz w:val="15"/>
                <w:szCs w:val="15"/>
              </w:rPr>
              <w:tab/>
              <w:t>15.5%</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33,850</w:t>
            </w:r>
            <w:r>
              <w:rPr>
                <w:rFonts w:ascii="Garamond" w:eastAsia="Arial Unicode MS" w:hAnsi="Garamond" w:cs="Garamond"/>
                <w:color w:val="000000"/>
                <w:sz w:val="15"/>
                <w:szCs w:val="15"/>
              </w:rPr>
              <w:tab/>
            </w:r>
            <w:r>
              <w:rPr>
                <w:rFonts w:ascii="Garamond" w:eastAsia="Arial Unicode MS" w:hAnsi="Garamond" w:cs="Garamond"/>
                <w:color w:val="000000"/>
                <w:sz w:val="15"/>
                <w:szCs w:val="15"/>
              </w:rPr>
              <w:t>38,230</w:t>
            </w:r>
            <w:r>
              <w:rPr>
                <w:rFonts w:ascii="Garamond" w:eastAsia="Arial Unicode MS" w:hAnsi="Garamond" w:cs="Garamond"/>
                <w:color w:val="000000"/>
                <w:sz w:val="15"/>
                <w:szCs w:val="15"/>
              </w:rPr>
              <w:tab/>
              <w:t>4,380</w:t>
            </w:r>
            <w:r>
              <w:rPr>
                <w:rFonts w:ascii="Garamond" w:eastAsia="Arial Unicode MS" w:hAnsi="Garamond" w:cs="Garamond"/>
                <w:color w:val="000000"/>
                <w:sz w:val="15"/>
                <w:szCs w:val="15"/>
              </w:rPr>
              <w:tab/>
              <w:t>12.9%</w:t>
            </w:r>
          </w:p>
          <w:p w:rsidR="00000000" w:rsidRDefault="002A367F">
            <w:pPr>
              <w:widowControl w:val="0"/>
              <w:tabs>
                <w:tab w:val="left" w:pos="915"/>
                <w:tab w:val="left" w:pos="1675"/>
                <w:tab w:val="left" w:pos="2378"/>
              </w:tabs>
              <w:autoSpaceDE w:val="0"/>
              <w:autoSpaceDN w:val="0"/>
              <w:adjustRightInd w:val="0"/>
              <w:spacing w:before="57"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33,830</w:t>
            </w:r>
            <w:r>
              <w:rPr>
                <w:rFonts w:ascii="Garamond" w:eastAsia="Arial Unicode MS" w:hAnsi="Garamond" w:cs="Garamond"/>
                <w:color w:val="000000"/>
                <w:sz w:val="15"/>
                <w:szCs w:val="15"/>
              </w:rPr>
              <w:tab/>
              <w:t>37,540</w:t>
            </w:r>
            <w:r>
              <w:rPr>
                <w:rFonts w:ascii="Garamond" w:eastAsia="Arial Unicode MS" w:hAnsi="Garamond" w:cs="Garamond"/>
                <w:color w:val="000000"/>
                <w:sz w:val="15"/>
                <w:szCs w:val="15"/>
              </w:rPr>
              <w:tab/>
              <w:t>3,710</w:t>
            </w:r>
            <w:r>
              <w:rPr>
                <w:rFonts w:ascii="Garamond" w:eastAsia="Arial Unicode MS" w:hAnsi="Garamond" w:cs="Garamond"/>
                <w:color w:val="000000"/>
                <w:sz w:val="15"/>
                <w:szCs w:val="15"/>
              </w:rPr>
              <w:tab/>
              <w:t>11.0%</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26,030</w:t>
            </w:r>
            <w:r>
              <w:rPr>
                <w:rFonts w:ascii="Garamond" w:eastAsia="Arial Unicode MS" w:hAnsi="Garamond" w:cs="Garamond"/>
                <w:color w:val="000000"/>
                <w:sz w:val="15"/>
                <w:szCs w:val="15"/>
              </w:rPr>
              <w:tab/>
              <w:t>32,910</w:t>
            </w:r>
            <w:r>
              <w:rPr>
                <w:rFonts w:ascii="Garamond" w:eastAsia="Arial Unicode MS" w:hAnsi="Garamond" w:cs="Garamond"/>
                <w:color w:val="000000"/>
                <w:sz w:val="15"/>
                <w:szCs w:val="15"/>
              </w:rPr>
              <w:tab/>
              <w:t>6,880</w:t>
            </w:r>
            <w:r>
              <w:rPr>
                <w:rFonts w:ascii="Garamond" w:eastAsia="Arial Unicode MS" w:hAnsi="Garamond" w:cs="Garamond"/>
                <w:color w:val="000000"/>
                <w:sz w:val="15"/>
                <w:szCs w:val="15"/>
              </w:rPr>
              <w:tab/>
              <w:t>26.4%</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16,540</w:t>
            </w:r>
            <w:r>
              <w:rPr>
                <w:rFonts w:ascii="Garamond" w:eastAsia="Arial Unicode MS" w:hAnsi="Garamond" w:cs="Garamond"/>
                <w:color w:val="000000"/>
                <w:sz w:val="15"/>
                <w:szCs w:val="15"/>
              </w:rPr>
              <w:tab/>
              <w:t>25,860</w:t>
            </w:r>
            <w:r>
              <w:rPr>
                <w:rFonts w:ascii="Garamond" w:eastAsia="Arial Unicode MS" w:hAnsi="Garamond" w:cs="Garamond"/>
                <w:color w:val="000000"/>
                <w:sz w:val="15"/>
                <w:szCs w:val="15"/>
              </w:rPr>
              <w:tab/>
              <w:t>9,320</w:t>
            </w:r>
            <w:r>
              <w:rPr>
                <w:rFonts w:ascii="Garamond" w:eastAsia="Arial Unicode MS" w:hAnsi="Garamond" w:cs="Garamond"/>
                <w:color w:val="000000"/>
                <w:sz w:val="15"/>
                <w:szCs w:val="15"/>
              </w:rPr>
              <w:tab/>
              <w:t>56.3%</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18,490</w:t>
            </w:r>
            <w:r>
              <w:rPr>
                <w:rFonts w:ascii="Garamond" w:eastAsia="Arial Unicode MS" w:hAnsi="Garamond" w:cs="Garamond"/>
                <w:color w:val="000000"/>
                <w:sz w:val="15"/>
                <w:szCs w:val="15"/>
              </w:rPr>
              <w:tab/>
              <w:t>24,510</w:t>
            </w:r>
            <w:r>
              <w:rPr>
                <w:rFonts w:ascii="Garamond" w:eastAsia="Arial Unicode MS" w:hAnsi="Garamond" w:cs="Garamond"/>
                <w:color w:val="000000"/>
                <w:sz w:val="15"/>
                <w:szCs w:val="15"/>
              </w:rPr>
              <w:tab/>
              <w:t>6,020</w:t>
            </w:r>
            <w:r>
              <w:rPr>
                <w:rFonts w:ascii="Garamond" w:eastAsia="Arial Unicode MS" w:hAnsi="Garamond" w:cs="Garamond"/>
                <w:color w:val="000000"/>
                <w:sz w:val="15"/>
                <w:szCs w:val="15"/>
              </w:rPr>
              <w:tab/>
              <w:t>32.6%</w:t>
            </w:r>
          </w:p>
          <w:p w:rsidR="00000000" w:rsidRDefault="002A367F">
            <w:pPr>
              <w:widowControl w:val="0"/>
              <w:tabs>
                <w:tab w:val="left" w:pos="915"/>
                <w:tab w:val="left" w:pos="1675"/>
                <w:tab w:val="left" w:pos="2378"/>
              </w:tabs>
              <w:autoSpaceDE w:val="0"/>
              <w:autoSpaceDN w:val="0"/>
              <w:adjustRightInd w:val="0"/>
              <w:spacing w:before="57"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37,410</w:t>
            </w:r>
            <w:r>
              <w:rPr>
                <w:rFonts w:ascii="Garamond" w:eastAsia="Arial Unicode MS" w:hAnsi="Garamond" w:cs="Garamond"/>
                <w:color w:val="000000"/>
                <w:sz w:val="15"/>
                <w:szCs w:val="15"/>
              </w:rPr>
              <w:tab/>
              <w:t>43,310</w:t>
            </w:r>
            <w:r>
              <w:rPr>
                <w:rFonts w:ascii="Garamond" w:eastAsia="Arial Unicode MS" w:hAnsi="Garamond" w:cs="Garamond"/>
                <w:color w:val="000000"/>
                <w:sz w:val="15"/>
                <w:szCs w:val="15"/>
              </w:rPr>
              <w:tab/>
              <w:t>5,900</w:t>
            </w:r>
            <w:r>
              <w:rPr>
                <w:rFonts w:ascii="Garamond" w:eastAsia="Arial Unicode MS" w:hAnsi="Garamond" w:cs="Garamond"/>
                <w:color w:val="000000"/>
                <w:sz w:val="15"/>
                <w:szCs w:val="15"/>
              </w:rPr>
              <w:tab/>
              <w:t>15.8%</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25,020</w:t>
            </w:r>
            <w:r>
              <w:rPr>
                <w:rFonts w:ascii="Garamond" w:eastAsia="Arial Unicode MS" w:hAnsi="Garamond" w:cs="Garamond"/>
                <w:color w:val="000000"/>
                <w:sz w:val="15"/>
                <w:szCs w:val="15"/>
              </w:rPr>
              <w:tab/>
              <w:t>30,250</w:t>
            </w:r>
            <w:r>
              <w:rPr>
                <w:rFonts w:ascii="Garamond" w:eastAsia="Arial Unicode MS" w:hAnsi="Garamond" w:cs="Garamond"/>
                <w:color w:val="000000"/>
                <w:sz w:val="15"/>
                <w:szCs w:val="15"/>
              </w:rPr>
              <w:tab/>
              <w:t>5,230</w:t>
            </w:r>
            <w:r>
              <w:rPr>
                <w:rFonts w:ascii="Garamond" w:eastAsia="Arial Unicode MS" w:hAnsi="Garamond" w:cs="Garamond"/>
                <w:color w:val="000000"/>
                <w:sz w:val="15"/>
                <w:szCs w:val="15"/>
              </w:rPr>
              <w:tab/>
              <w:t>20.9%</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17,380</w:t>
            </w:r>
            <w:r>
              <w:rPr>
                <w:rFonts w:ascii="Garamond" w:eastAsia="Arial Unicode MS" w:hAnsi="Garamond" w:cs="Garamond"/>
                <w:color w:val="000000"/>
                <w:sz w:val="15"/>
                <w:szCs w:val="15"/>
              </w:rPr>
              <w:tab/>
              <w:t>25,290</w:t>
            </w:r>
            <w:r>
              <w:rPr>
                <w:rFonts w:ascii="Garamond" w:eastAsia="Arial Unicode MS" w:hAnsi="Garamond" w:cs="Garamond"/>
                <w:color w:val="000000"/>
                <w:sz w:val="15"/>
                <w:szCs w:val="15"/>
              </w:rPr>
              <w:tab/>
              <w:t>7,910</w:t>
            </w:r>
            <w:r>
              <w:rPr>
                <w:rFonts w:ascii="Garamond" w:eastAsia="Arial Unicode MS" w:hAnsi="Garamond" w:cs="Garamond"/>
                <w:color w:val="000000"/>
                <w:sz w:val="15"/>
                <w:szCs w:val="15"/>
              </w:rPr>
              <w:tab/>
              <w:t>45.5%</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31,270</w:t>
            </w:r>
            <w:r>
              <w:rPr>
                <w:rFonts w:ascii="Garamond" w:eastAsia="Arial Unicode MS" w:hAnsi="Garamond" w:cs="Garamond"/>
                <w:color w:val="000000"/>
                <w:sz w:val="15"/>
                <w:szCs w:val="15"/>
              </w:rPr>
              <w:tab/>
              <w:t>36,800</w:t>
            </w:r>
            <w:r>
              <w:rPr>
                <w:rFonts w:ascii="Garamond" w:eastAsia="Arial Unicode MS" w:hAnsi="Garamond" w:cs="Garamond"/>
                <w:color w:val="000000"/>
                <w:sz w:val="15"/>
                <w:szCs w:val="15"/>
              </w:rPr>
              <w:tab/>
              <w:t>5,530</w:t>
            </w:r>
            <w:r>
              <w:rPr>
                <w:rFonts w:ascii="Garamond" w:eastAsia="Arial Unicode MS" w:hAnsi="Garamond" w:cs="Garamond"/>
                <w:color w:val="000000"/>
                <w:sz w:val="15"/>
                <w:szCs w:val="15"/>
              </w:rPr>
              <w:tab/>
              <w:t>17.7%</w:t>
            </w:r>
          </w:p>
          <w:p w:rsidR="00000000" w:rsidRDefault="002A367F">
            <w:pPr>
              <w:widowControl w:val="0"/>
              <w:tabs>
                <w:tab w:val="left" w:pos="915"/>
                <w:tab w:val="left" w:pos="1675"/>
                <w:tab w:val="left" w:pos="2378"/>
              </w:tabs>
              <w:autoSpaceDE w:val="0"/>
              <w:autoSpaceDN w:val="0"/>
              <w:adjustRightInd w:val="0"/>
              <w:spacing w:before="57"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21,580</w:t>
            </w:r>
            <w:r>
              <w:rPr>
                <w:rFonts w:ascii="Garamond" w:eastAsia="Arial Unicode MS" w:hAnsi="Garamond" w:cs="Garamond"/>
                <w:color w:val="000000"/>
                <w:sz w:val="15"/>
                <w:szCs w:val="15"/>
              </w:rPr>
              <w:tab/>
              <w:t>26,790</w:t>
            </w:r>
            <w:r>
              <w:rPr>
                <w:rFonts w:ascii="Garamond" w:eastAsia="Arial Unicode MS" w:hAnsi="Garamond" w:cs="Garamond"/>
                <w:color w:val="000000"/>
                <w:sz w:val="15"/>
                <w:szCs w:val="15"/>
              </w:rPr>
              <w:tab/>
              <w:t>5,210</w:t>
            </w:r>
            <w:r>
              <w:rPr>
                <w:rFonts w:ascii="Garamond" w:eastAsia="Arial Unicode MS" w:hAnsi="Garamond" w:cs="Garamond"/>
                <w:color w:val="000000"/>
                <w:sz w:val="15"/>
                <w:szCs w:val="15"/>
              </w:rPr>
              <w:tab/>
              <w:t>24.1%</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27,410</w:t>
            </w:r>
            <w:r>
              <w:rPr>
                <w:rFonts w:ascii="Garamond" w:eastAsia="Arial Unicode MS" w:hAnsi="Garamond" w:cs="Garamond"/>
                <w:color w:val="000000"/>
                <w:sz w:val="15"/>
                <w:szCs w:val="15"/>
              </w:rPr>
              <w:tab/>
              <w:t>32,730</w:t>
            </w:r>
            <w:r>
              <w:rPr>
                <w:rFonts w:ascii="Garamond" w:eastAsia="Arial Unicode MS" w:hAnsi="Garamond" w:cs="Garamond"/>
                <w:color w:val="000000"/>
                <w:sz w:val="15"/>
                <w:szCs w:val="15"/>
              </w:rPr>
              <w:tab/>
              <w:t>5,320</w:t>
            </w:r>
            <w:r>
              <w:rPr>
                <w:rFonts w:ascii="Garamond" w:eastAsia="Arial Unicode MS" w:hAnsi="Garamond" w:cs="Garamond"/>
                <w:color w:val="000000"/>
                <w:sz w:val="15"/>
                <w:szCs w:val="15"/>
              </w:rPr>
              <w:tab/>
              <w:t>19.4%</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18,740</w:t>
            </w:r>
            <w:r>
              <w:rPr>
                <w:rFonts w:ascii="Garamond" w:eastAsia="Arial Unicode MS" w:hAnsi="Garamond" w:cs="Garamond"/>
                <w:color w:val="000000"/>
                <w:sz w:val="15"/>
                <w:szCs w:val="15"/>
              </w:rPr>
              <w:tab/>
              <w:t>22,170</w:t>
            </w:r>
            <w:r>
              <w:rPr>
                <w:rFonts w:ascii="Garamond" w:eastAsia="Arial Unicode MS" w:hAnsi="Garamond" w:cs="Garamond"/>
                <w:color w:val="000000"/>
                <w:sz w:val="15"/>
                <w:szCs w:val="15"/>
              </w:rPr>
              <w:tab/>
              <w:t>3,430</w:t>
            </w:r>
            <w:r>
              <w:rPr>
                <w:rFonts w:ascii="Garamond" w:eastAsia="Arial Unicode MS" w:hAnsi="Garamond" w:cs="Garamond"/>
                <w:color w:val="000000"/>
                <w:sz w:val="15"/>
                <w:szCs w:val="15"/>
              </w:rPr>
              <w:tab/>
              <w:t>18.3%</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13,570</w:t>
            </w:r>
            <w:r>
              <w:rPr>
                <w:rFonts w:ascii="Garamond" w:eastAsia="Arial Unicode MS" w:hAnsi="Garamond" w:cs="Garamond"/>
                <w:color w:val="000000"/>
                <w:sz w:val="15"/>
                <w:szCs w:val="15"/>
              </w:rPr>
              <w:tab/>
              <w:t>17,660</w:t>
            </w:r>
            <w:r>
              <w:rPr>
                <w:rFonts w:ascii="Garamond" w:eastAsia="Arial Unicode MS" w:hAnsi="Garamond" w:cs="Garamond"/>
                <w:color w:val="000000"/>
                <w:sz w:val="15"/>
                <w:szCs w:val="15"/>
              </w:rPr>
              <w:tab/>
              <w:t>4,090</w:t>
            </w:r>
            <w:r>
              <w:rPr>
                <w:rFonts w:ascii="Garamond" w:eastAsia="Arial Unicode MS" w:hAnsi="Garamond" w:cs="Garamond"/>
                <w:color w:val="000000"/>
                <w:sz w:val="15"/>
                <w:szCs w:val="15"/>
              </w:rPr>
              <w:tab/>
              <w:t>30.1%</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20,170</w:t>
            </w:r>
            <w:r>
              <w:rPr>
                <w:rFonts w:ascii="Garamond" w:eastAsia="Arial Unicode MS" w:hAnsi="Garamond" w:cs="Garamond"/>
                <w:color w:val="000000"/>
                <w:sz w:val="15"/>
                <w:szCs w:val="15"/>
              </w:rPr>
              <w:tab/>
              <w:t>26,500</w:t>
            </w:r>
            <w:r>
              <w:rPr>
                <w:rFonts w:ascii="Garamond" w:eastAsia="Arial Unicode MS" w:hAnsi="Garamond" w:cs="Garamond"/>
                <w:color w:val="000000"/>
                <w:sz w:val="15"/>
                <w:szCs w:val="15"/>
              </w:rPr>
              <w:tab/>
              <w:t>6,330</w:t>
            </w:r>
            <w:r>
              <w:rPr>
                <w:rFonts w:ascii="Garamond" w:eastAsia="Arial Unicode MS" w:hAnsi="Garamond" w:cs="Garamond"/>
                <w:color w:val="000000"/>
                <w:sz w:val="15"/>
                <w:szCs w:val="15"/>
              </w:rPr>
              <w:tab/>
              <w:t>31.4%</w:t>
            </w:r>
          </w:p>
          <w:p w:rsidR="00000000" w:rsidRDefault="002A367F">
            <w:pPr>
              <w:widowControl w:val="0"/>
              <w:tabs>
                <w:tab w:val="left" w:pos="915"/>
                <w:tab w:val="left" w:pos="1675"/>
                <w:tab w:val="left" w:pos="2378"/>
              </w:tabs>
              <w:autoSpaceDE w:val="0"/>
              <w:autoSpaceDN w:val="0"/>
              <w:adjustRightInd w:val="0"/>
              <w:spacing w:before="57"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21,980</w:t>
            </w:r>
            <w:r>
              <w:rPr>
                <w:rFonts w:ascii="Garamond" w:eastAsia="Arial Unicode MS" w:hAnsi="Garamond" w:cs="Garamond"/>
                <w:color w:val="000000"/>
                <w:sz w:val="15"/>
                <w:szCs w:val="15"/>
              </w:rPr>
              <w:tab/>
              <w:t>27,650</w:t>
            </w:r>
            <w:r>
              <w:rPr>
                <w:rFonts w:ascii="Garamond" w:eastAsia="Arial Unicode MS" w:hAnsi="Garamond" w:cs="Garamond"/>
                <w:color w:val="000000"/>
                <w:sz w:val="15"/>
                <w:szCs w:val="15"/>
              </w:rPr>
              <w:tab/>
              <w:t>5,670</w:t>
            </w:r>
            <w:r>
              <w:rPr>
                <w:rFonts w:ascii="Garamond" w:eastAsia="Arial Unicode MS" w:hAnsi="Garamond" w:cs="Garamond"/>
                <w:color w:val="000000"/>
                <w:sz w:val="15"/>
                <w:szCs w:val="15"/>
              </w:rPr>
              <w:tab/>
              <w:t>25.8%</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19,060</w:t>
            </w:r>
            <w:r>
              <w:rPr>
                <w:rFonts w:ascii="Garamond" w:eastAsia="Arial Unicode MS" w:hAnsi="Garamond" w:cs="Garamond"/>
                <w:color w:val="000000"/>
                <w:sz w:val="15"/>
                <w:szCs w:val="15"/>
              </w:rPr>
              <w:tab/>
              <w:t>21,010</w:t>
            </w:r>
            <w:r>
              <w:rPr>
                <w:rFonts w:ascii="Garamond" w:eastAsia="Arial Unicode MS" w:hAnsi="Garamond" w:cs="Garamond"/>
                <w:color w:val="000000"/>
                <w:sz w:val="15"/>
                <w:szCs w:val="15"/>
              </w:rPr>
              <w:tab/>
              <w:t>1,950</w:t>
            </w:r>
            <w:r>
              <w:rPr>
                <w:rFonts w:ascii="Garamond" w:eastAsia="Arial Unicode MS" w:hAnsi="Garamond" w:cs="Garamond"/>
                <w:color w:val="000000"/>
                <w:sz w:val="15"/>
                <w:szCs w:val="15"/>
              </w:rPr>
              <w:tab/>
              <w:t>10.2%</w:t>
            </w:r>
          </w:p>
        </w:tc>
        <w:tc>
          <w:tcPr>
            <w:tcW w:w="23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tabs>
                <w:tab w:val="left" w:pos="1011"/>
                <w:tab w:val="left" w:pos="1828"/>
              </w:tabs>
              <w:autoSpaceDE w:val="0"/>
              <w:autoSpaceDN w:val="0"/>
              <w:adjustRightInd w:val="0"/>
              <w:spacing w:before="54" w:after="0" w:line="169" w:lineRule="exact"/>
              <w:ind w:left="206"/>
              <w:rPr>
                <w:rFonts w:ascii="Garamond" w:eastAsia="Arial Unicode MS" w:hAnsi="Garamond" w:cs="Garamond"/>
                <w:color w:val="000000"/>
                <w:sz w:val="15"/>
                <w:szCs w:val="15"/>
              </w:rPr>
            </w:pPr>
            <w:r>
              <w:rPr>
                <w:rFonts w:ascii="Garamond" w:eastAsia="Arial Unicode MS" w:hAnsi="Garamond" w:cs="Garamond"/>
                <w:color w:val="000000"/>
                <w:sz w:val="15"/>
                <w:szCs w:val="15"/>
              </w:rPr>
              <w:t>4,515</w:t>
            </w:r>
            <w:r>
              <w:rPr>
                <w:rFonts w:ascii="Garamond" w:eastAsia="Arial Unicode MS" w:hAnsi="Garamond" w:cs="Garamond"/>
                <w:color w:val="000000"/>
                <w:sz w:val="15"/>
                <w:szCs w:val="15"/>
              </w:rPr>
              <w:tab/>
              <w:t>2,440</w:t>
            </w:r>
            <w:r>
              <w:rPr>
                <w:rFonts w:ascii="Garamond" w:eastAsia="Arial Unicode MS" w:hAnsi="Garamond" w:cs="Garamond"/>
                <w:color w:val="000000"/>
                <w:sz w:val="15"/>
                <w:szCs w:val="15"/>
              </w:rPr>
              <w:tab/>
              <w:t>6,955</w:t>
            </w:r>
          </w:p>
          <w:p w:rsidR="00000000" w:rsidRDefault="002A367F">
            <w:pPr>
              <w:widowControl w:val="0"/>
              <w:tabs>
                <w:tab w:val="left" w:pos="1011"/>
                <w:tab w:val="left" w:pos="1828"/>
              </w:tabs>
              <w:autoSpaceDE w:val="0"/>
              <w:autoSpaceDN w:val="0"/>
              <w:adjustRightInd w:val="0"/>
              <w:spacing w:before="58" w:after="0" w:line="169" w:lineRule="exact"/>
              <w:ind w:left="206"/>
              <w:rPr>
                <w:rFonts w:ascii="Garamond" w:eastAsia="Arial Unicode MS" w:hAnsi="Garamond" w:cs="Garamond"/>
                <w:color w:val="000000"/>
                <w:sz w:val="15"/>
                <w:szCs w:val="15"/>
              </w:rPr>
            </w:pPr>
            <w:r>
              <w:rPr>
                <w:rFonts w:ascii="Garamond" w:eastAsia="Arial Unicode MS" w:hAnsi="Garamond" w:cs="Garamond"/>
                <w:color w:val="000000"/>
                <w:sz w:val="15"/>
                <w:szCs w:val="15"/>
              </w:rPr>
              <w:t>1,345</w:t>
            </w:r>
            <w:r>
              <w:rPr>
                <w:rFonts w:ascii="Garamond" w:eastAsia="Arial Unicode MS" w:hAnsi="Garamond" w:cs="Garamond"/>
                <w:color w:val="000000"/>
                <w:sz w:val="15"/>
                <w:szCs w:val="15"/>
              </w:rPr>
              <w:tab/>
              <w:t>2,570</w:t>
            </w:r>
            <w:r>
              <w:rPr>
                <w:rFonts w:ascii="Garamond" w:eastAsia="Arial Unicode MS" w:hAnsi="Garamond" w:cs="Garamond"/>
                <w:color w:val="000000"/>
                <w:sz w:val="15"/>
                <w:szCs w:val="15"/>
              </w:rPr>
              <w:tab/>
              <w:t>3,915</w:t>
            </w:r>
          </w:p>
          <w:p w:rsidR="00000000" w:rsidRDefault="002A367F">
            <w:pPr>
              <w:widowControl w:val="0"/>
              <w:tabs>
                <w:tab w:val="left" w:pos="1011"/>
                <w:tab w:val="left" w:pos="1828"/>
              </w:tabs>
              <w:autoSpaceDE w:val="0"/>
              <w:autoSpaceDN w:val="0"/>
              <w:adjustRightInd w:val="0"/>
              <w:spacing w:before="58" w:after="0" w:line="169" w:lineRule="exact"/>
              <w:ind w:left="206"/>
              <w:rPr>
                <w:rFonts w:ascii="Garamond" w:eastAsia="Arial Unicode MS" w:hAnsi="Garamond" w:cs="Garamond"/>
                <w:color w:val="000000"/>
                <w:sz w:val="15"/>
                <w:szCs w:val="15"/>
              </w:rPr>
            </w:pPr>
            <w:r>
              <w:rPr>
                <w:rFonts w:ascii="Garamond" w:eastAsia="Arial Unicode MS" w:hAnsi="Garamond" w:cs="Garamond"/>
                <w:color w:val="000000"/>
                <w:sz w:val="15"/>
                <w:szCs w:val="15"/>
              </w:rPr>
              <w:t>1,020</w:t>
            </w:r>
            <w:r>
              <w:rPr>
                <w:rFonts w:ascii="Garamond" w:eastAsia="Arial Unicode MS" w:hAnsi="Garamond" w:cs="Garamond"/>
                <w:color w:val="000000"/>
                <w:sz w:val="15"/>
                <w:szCs w:val="15"/>
              </w:rPr>
              <w:tab/>
              <w:t>2,840</w:t>
            </w:r>
            <w:r>
              <w:rPr>
                <w:rFonts w:ascii="Garamond" w:eastAsia="Arial Unicode MS" w:hAnsi="Garamond" w:cs="Garamond"/>
                <w:color w:val="000000"/>
                <w:sz w:val="15"/>
                <w:szCs w:val="15"/>
              </w:rPr>
              <w:tab/>
              <w:t>3,860</w:t>
            </w:r>
          </w:p>
          <w:p w:rsidR="00000000" w:rsidRDefault="002A367F">
            <w:pPr>
              <w:widowControl w:val="0"/>
              <w:tabs>
                <w:tab w:val="left" w:pos="1011"/>
                <w:tab w:val="left" w:pos="1828"/>
              </w:tabs>
              <w:autoSpaceDE w:val="0"/>
              <w:autoSpaceDN w:val="0"/>
              <w:adjustRightInd w:val="0"/>
              <w:spacing w:before="23" w:after="0" w:line="169" w:lineRule="exact"/>
              <w:ind w:left="206"/>
              <w:rPr>
                <w:rFonts w:ascii="Garamond" w:eastAsia="Arial Unicode MS" w:hAnsi="Garamond" w:cs="Garamond"/>
                <w:color w:val="000000"/>
                <w:sz w:val="15"/>
                <w:szCs w:val="15"/>
              </w:rPr>
            </w:pPr>
            <w:r>
              <w:rPr>
                <w:rFonts w:ascii="Garamond" w:eastAsia="Arial Unicode MS" w:hAnsi="Garamond" w:cs="Garamond"/>
                <w:color w:val="000000"/>
                <w:sz w:val="15"/>
                <w:szCs w:val="15"/>
              </w:rPr>
              <w:t>1,455</w:t>
            </w:r>
            <w:r>
              <w:rPr>
                <w:rFonts w:ascii="Garamond" w:eastAsia="Arial Unicode MS" w:hAnsi="Garamond" w:cs="Garamond"/>
                <w:color w:val="000000"/>
                <w:sz w:val="15"/>
                <w:szCs w:val="15"/>
              </w:rPr>
              <w:tab/>
              <w:t>2,370</w:t>
            </w:r>
            <w:r>
              <w:rPr>
                <w:rFonts w:ascii="Garamond" w:eastAsia="Arial Unicode MS" w:hAnsi="Garamond" w:cs="Garamond"/>
                <w:color w:val="000000"/>
                <w:sz w:val="15"/>
                <w:szCs w:val="15"/>
              </w:rPr>
              <w:tab/>
              <w:t>3,825</w:t>
            </w:r>
          </w:p>
          <w:p w:rsidR="00000000" w:rsidRDefault="002A367F">
            <w:pPr>
              <w:widowControl w:val="0"/>
              <w:tabs>
                <w:tab w:val="left" w:pos="1011"/>
                <w:tab w:val="left" w:pos="1828"/>
              </w:tabs>
              <w:autoSpaceDE w:val="0"/>
              <w:autoSpaceDN w:val="0"/>
              <w:adjustRightInd w:val="0"/>
              <w:spacing w:before="58" w:after="0" w:line="169" w:lineRule="exact"/>
              <w:ind w:left="206"/>
              <w:rPr>
                <w:rFonts w:ascii="Garamond" w:eastAsia="Arial Unicode MS" w:hAnsi="Garamond" w:cs="Garamond"/>
                <w:color w:val="000000"/>
                <w:sz w:val="15"/>
                <w:szCs w:val="15"/>
              </w:rPr>
            </w:pPr>
            <w:r>
              <w:rPr>
                <w:rFonts w:ascii="Garamond" w:eastAsia="Arial Unicode MS" w:hAnsi="Garamond" w:cs="Garamond"/>
                <w:color w:val="000000"/>
                <w:sz w:val="15"/>
                <w:szCs w:val="15"/>
              </w:rPr>
              <w:t>2,045</w:t>
            </w:r>
            <w:r>
              <w:rPr>
                <w:rFonts w:ascii="Garamond" w:eastAsia="Arial Unicode MS" w:hAnsi="Garamond" w:cs="Garamond"/>
                <w:color w:val="000000"/>
                <w:sz w:val="15"/>
                <w:szCs w:val="15"/>
              </w:rPr>
              <w:tab/>
              <w:t>1,205</w:t>
            </w:r>
            <w:r>
              <w:rPr>
                <w:rFonts w:ascii="Garamond" w:eastAsia="Arial Unicode MS" w:hAnsi="Garamond" w:cs="Garamond"/>
                <w:color w:val="000000"/>
                <w:sz w:val="15"/>
                <w:szCs w:val="15"/>
              </w:rPr>
              <w:tab/>
              <w:t>3,250</w:t>
            </w:r>
          </w:p>
          <w:p w:rsidR="00000000" w:rsidRDefault="002A367F">
            <w:pPr>
              <w:widowControl w:val="0"/>
              <w:tabs>
                <w:tab w:val="left" w:pos="1011"/>
                <w:tab w:val="left" w:pos="1828"/>
              </w:tabs>
              <w:autoSpaceDE w:val="0"/>
              <w:autoSpaceDN w:val="0"/>
              <w:adjustRightInd w:val="0"/>
              <w:spacing w:before="24" w:after="0" w:line="169" w:lineRule="exact"/>
              <w:ind w:left="206"/>
              <w:rPr>
                <w:rFonts w:ascii="Garamond" w:eastAsia="Arial Unicode MS" w:hAnsi="Garamond" w:cs="Garamond"/>
                <w:color w:val="000000"/>
                <w:sz w:val="15"/>
                <w:szCs w:val="15"/>
              </w:rPr>
            </w:pPr>
            <w:r>
              <w:rPr>
                <w:rFonts w:ascii="Garamond" w:eastAsia="Arial Unicode MS" w:hAnsi="Garamond" w:cs="Garamond"/>
                <w:color w:val="000000"/>
                <w:sz w:val="15"/>
                <w:szCs w:val="15"/>
              </w:rPr>
              <w:t>1,235</w:t>
            </w:r>
            <w:r>
              <w:rPr>
                <w:rFonts w:ascii="Garamond" w:eastAsia="Arial Unicode MS" w:hAnsi="Garamond" w:cs="Garamond"/>
                <w:color w:val="000000"/>
                <w:sz w:val="15"/>
                <w:szCs w:val="15"/>
              </w:rPr>
              <w:tab/>
            </w:r>
            <w:r>
              <w:rPr>
                <w:rFonts w:ascii="Garamond" w:eastAsia="Arial Unicode MS" w:hAnsi="Garamond" w:cs="Garamond"/>
                <w:color w:val="000000"/>
                <w:sz w:val="15"/>
                <w:szCs w:val="15"/>
              </w:rPr>
              <w:t>1,590</w:t>
            </w:r>
            <w:r>
              <w:rPr>
                <w:rFonts w:ascii="Garamond" w:eastAsia="Arial Unicode MS" w:hAnsi="Garamond" w:cs="Garamond"/>
                <w:color w:val="000000"/>
                <w:sz w:val="15"/>
                <w:szCs w:val="15"/>
              </w:rPr>
              <w:tab/>
              <w:t>2,825</w:t>
            </w:r>
          </w:p>
          <w:p w:rsidR="00000000" w:rsidRDefault="002A367F">
            <w:pPr>
              <w:widowControl w:val="0"/>
              <w:tabs>
                <w:tab w:val="left" w:pos="1011"/>
                <w:tab w:val="left" w:pos="1828"/>
              </w:tabs>
              <w:autoSpaceDE w:val="0"/>
              <w:autoSpaceDN w:val="0"/>
              <w:adjustRightInd w:val="0"/>
              <w:spacing w:before="58" w:after="0" w:line="169" w:lineRule="exact"/>
              <w:ind w:left="206"/>
              <w:rPr>
                <w:rFonts w:ascii="Garamond" w:eastAsia="Arial Unicode MS" w:hAnsi="Garamond" w:cs="Garamond"/>
                <w:color w:val="000000"/>
                <w:sz w:val="15"/>
                <w:szCs w:val="15"/>
              </w:rPr>
            </w:pPr>
            <w:r>
              <w:rPr>
                <w:rFonts w:ascii="Garamond" w:eastAsia="Arial Unicode MS" w:hAnsi="Garamond" w:cs="Garamond"/>
                <w:color w:val="000000"/>
                <w:sz w:val="15"/>
                <w:szCs w:val="15"/>
              </w:rPr>
              <w:t>1,085</w:t>
            </w:r>
            <w:r>
              <w:rPr>
                <w:rFonts w:ascii="Garamond" w:eastAsia="Arial Unicode MS" w:hAnsi="Garamond" w:cs="Garamond"/>
                <w:color w:val="000000"/>
                <w:sz w:val="15"/>
                <w:szCs w:val="15"/>
              </w:rPr>
              <w:tab/>
              <w:t>1,140</w:t>
            </w:r>
            <w:r>
              <w:rPr>
                <w:rFonts w:ascii="Garamond" w:eastAsia="Arial Unicode MS" w:hAnsi="Garamond" w:cs="Garamond"/>
                <w:color w:val="000000"/>
                <w:sz w:val="15"/>
                <w:szCs w:val="15"/>
              </w:rPr>
              <w:tab/>
              <w:t>2,225</w:t>
            </w:r>
          </w:p>
          <w:p w:rsidR="00000000" w:rsidRDefault="002A367F">
            <w:pPr>
              <w:widowControl w:val="0"/>
              <w:tabs>
                <w:tab w:val="left" w:pos="1068"/>
                <w:tab w:val="left" w:pos="1828"/>
              </w:tabs>
              <w:autoSpaceDE w:val="0"/>
              <w:autoSpaceDN w:val="0"/>
              <w:adjustRightInd w:val="0"/>
              <w:spacing w:before="24" w:after="0" w:line="169" w:lineRule="exact"/>
              <w:ind w:left="206"/>
              <w:rPr>
                <w:rFonts w:ascii="Garamond" w:eastAsia="Arial Unicode MS" w:hAnsi="Garamond" w:cs="Garamond"/>
                <w:color w:val="000000"/>
                <w:sz w:val="15"/>
                <w:szCs w:val="15"/>
              </w:rPr>
            </w:pPr>
            <w:r>
              <w:rPr>
                <w:rFonts w:ascii="Garamond" w:eastAsia="Arial Unicode MS" w:hAnsi="Garamond" w:cs="Garamond"/>
                <w:color w:val="000000"/>
                <w:sz w:val="15"/>
                <w:szCs w:val="15"/>
              </w:rPr>
              <w:t>1,400</w:t>
            </w:r>
            <w:r>
              <w:rPr>
                <w:rFonts w:ascii="Garamond" w:eastAsia="Arial Unicode MS" w:hAnsi="Garamond" w:cs="Garamond"/>
                <w:color w:val="000000"/>
                <w:sz w:val="15"/>
                <w:szCs w:val="15"/>
              </w:rPr>
              <w:tab/>
              <w:t>690</w:t>
            </w:r>
            <w:r>
              <w:rPr>
                <w:rFonts w:ascii="Garamond" w:eastAsia="Arial Unicode MS" w:hAnsi="Garamond" w:cs="Garamond"/>
                <w:color w:val="000000"/>
                <w:sz w:val="15"/>
                <w:szCs w:val="15"/>
              </w:rPr>
              <w:tab/>
              <w:t>2,090</w:t>
            </w:r>
          </w:p>
          <w:p w:rsidR="00000000" w:rsidRDefault="002A367F">
            <w:pPr>
              <w:widowControl w:val="0"/>
              <w:tabs>
                <w:tab w:val="left" w:pos="1068"/>
                <w:tab w:val="left" w:pos="1828"/>
              </w:tabs>
              <w:autoSpaceDE w:val="0"/>
              <w:autoSpaceDN w:val="0"/>
              <w:adjustRightInd w:val="0"/>
              <w:spacing w:before="23" w:after="0" w:line="169" w:lineRule="exact"/>
              <w:ind w:left="206"/>
              <w:rPr>
                <w:rFonts w:ascii="Garamond" w:eastAsia="Arial Unicode MS" w:hAnsi="Garamond" w:cs="Garamond"/>
                <w:color w:val="000000"/>
                <w:sz w:val="15"/>
                <w:szCs w:val="15"/>
              </w:rPr>
            </w:pPr>
            <w:r>
              <w:rPr>
                <w:rFonts w:ascii="Garamond" w:eastAsia="Arial Unicode MS" w:hAnsi="Garamond" w:cs="Garamond"/>
                <w:color w:val="000000"/>
                <w:sz w:val="15"/>
                <w:szCs w:val="15"/>
              </w:rPr>
              <w:t>1,120</w:t>
            </w:r>
            <w:r>
              <w:rPr>
                <w:rFonts w:ascii="Garamond" w:eastAsia="Arial Unicode MS" w:hAnsi="Garamond" w:cs="Garamond"/>
                <w:color w:val="000000"/>
                <w:sz w:val="15"/>
                <w:szCs w:val="15"/>
              </w:rPr>
              <w:tab/>
              <w:t>835</w:t>
            </w:r>
            <w:r>
              <w:rPr>
                <w:rFonts w:ascii="Garamond" w:eastAsia="Arial Unicode MS" w:hAnsi="Garamond" w:cs="Garamond"/>
                <w:color w:val="000000"/>
                <w:sz w:val="15"/>
                <w:szCs w:val="15"/>
              </w:rPr>
              <w:tab/>
              <w:t>1,955</w:t>
            </w:r>
          </w:p>
          <w:p w:rsidR="00000000" w:rsidRDefault="002A367F">
            <w:pPr>
              <w:widowControl w:val="0"/>
              <w:tabs>
                <w:tab w:val="left" w:pos="1011"/>
                <w:tab w:val="left" w:pos="1828"/>
              </w:tabs>
              <w:autoSpaceDE w:val="0"/>
              <w:autoSpaceDN w:val="0"/>
              <w:adjustRightInd w:val="0"/>
              <w:spacing w:before="24"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170</w:t>
            </w:r>
            <w:r>
              <w:rPr>
                <w:rFonts w:ascii="Garamond" w:eastAsia="Arial Unicode MS" w:hAnsi="Garamond" w:cs="Garamond"/>
                <w:color w:val="000000"/>
                <w:sz w:val="15"/>
                <w:szCs w:val="15"/>
              </w:rPr>
              <w:tab/>
              <w:t>1,535</w:t>
            </w:r>
            <w:r>
              <w:rPr>
                <w:rFonts w:ascii="Garamond" w:eastAsia="Arial Unicode MS" w:hAnsi="Garamond" w:cs="Garamond"/>
                <w:color w:val="000000"/>
                <w:sz w:val="15"/>
                <w:szCs w:val="15"/>
              </w:rPr>
              <w:tab/>
              <w:t>1,705</w:t>
            </w:r>
          </w:p>
          <w:p w:rsidR="00000000" w:rsidRDefault="002A367F">
            <w:pPr>
              <w:widowControl w:val="0"/>
              <w:tabs>
                <w:tab w:val="left" w:pos="1011"/>
                <w:tab w:val="left" w:pos="1828"/>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605</w:t>
            </w:r>
            <w:r>
              <w:rPr>
                <w:rFonts w:ascii="Garamond" w:eastAsia="Arial Unicode MS" w:hAnsi="Garamond" w:cs="Garamond"/>
                <w:color w:val="000000"/>
                <w:sz w:val="15"/>
                <w:szCs w:val="15"/>
              </w:rPr>
              <w:tab/>
              <w:t>1,035</w:t>
            </w:r>
            <w:r>
              <w:rPr>
                <w:rFonts w:ascii="Garamond" w:eastAsia="Arial Unicode MS" w:hAnsi="Garamond" w:cs="Garamond"/>
                <w:color w:val="000000"/>
                <w:sz w:val="15"/>
                <w:szCs w:val="15"/>
              </w:rPr>
              <w:tab/>
              <w:t>1,640</w:t>
            </w:r>
          </w:p>
          <w:p w:rsidR="00000000" w:rsidRDefault="002A367F">
            <w:pPr>
              <w:widowControl w:val="0"/>
              <w:tabs>
                <w:tab w:val="left" w:pos="1068"/>
                <w:tab w:val="left" w:pos="1828"/>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640</w:t>
            </w:r>
            <w:r>
              <w:rPr>
                <w:rFonts w:ascii="Garamond" w:eastAsia="Arial Unicode MS" w:hAnsi="Garamond" w:cs="Garamond"/>
                <w:color w:val="000000"/>
                <w:sz w:val="15"/>
                <w:szCs w:val="15"/>
              </w:rPr>
              <w:tab/>
              <w:t>810</w:t>
            </w:r>
            <w:r>
              <w:rPr>
                <w:rFonts w:ascii="Garamond" w:eastAsia="Arial Unicode MS" w:hAnsi="Garamond" w:cs="Garamond"/>
                <w:color w:val="000000"/>
                <w:sz w:val="15"/>
                <w:szCs w:val="15"/>
              </w:rPr>
              <w:tab/>
              <w:t>1,450</w:t>
            </w:r>
          </w:p>
          <w:p w:rsidR="00000000" w:rsidRDefault="002A367F">
            <w:pPr>
              <w:widowControl w:val="0"/>
              <w:tabs>
                <w:tab w:val="left" w:pos="1068"/>
                <w:tab w:val="left" w:pos="1828"/>
              </w:tabs>
              <w:autoSpaceDE w:val="0"/>
              <w:autoSpaceDN w:val="0"/>
              <w:adjustRightInd w:val="0"/>
              <w:spacing w:before="57" w:after="0" w:line="169" w:lineRule="exact"/>
              <w:ind w:left="206"/>
              <w:rPr>
                <w:rFonts w:ascii="Garamond" w:eastAsia="Arial Unicode MS" w:hAnsi="Garamond" w:cs="Garamond"/>
                <w:color w:val="000000"/>
                <w:sz w:val="15"/>
                <w:szCs w:val="15"/>
              </w:rPr>
            </w:pPr>
            <w:r>
              <w:rPr>
                <w:rFonts w:ascii="Garamond" w:eastAsia="Arial Unicode MS" w:hAnsi="Garamond" w:cs="Garamond"/>
                <w:color w:val="000000"/>
                <w:sz w:val="15"/>
                <w:szCs w:val="15"/>
              </w:rPr>
              <w:t>1,150</w:t>
            </w:r>
            <w:r>
              <w:rPr>
                <w:rFonts w:ascii="Garamond" w:eastAsia="Arial Unicode MS" w:hAnsi="Garamond" w:cs="Garamond"/>
                <w:color w:val="000000"/>
                <w:sz w:val="15"/>
                <w:szCs w:val="15"/>
              </w:rPr>
              <w:tab/>
              <w:t>300</w:t>
            </w:r>
            <w:r>
              <w:rPr>
                <w:rFonts w:ascii="Garamond" w:eastAsia="Arial Unicode MS" w:hAnsi="Garamond" w:cs="Garamond"/>
                <w:color w:val="000000"/>
                <w:sz w:val="15"/>
                <w:szCs w:val="15"/>
              </w:rPr>
              <w:tab/>
              <w:t>1,450</w:t>
            </w:r>
          </w:p>
          <w:p w:rsidR="00000000" w:rsidRDefault="002A367F">
            <w:pPr>
              <w:widowControl w:val="0"/>
              <w:tabs>
                <w:tab w:val="left" w:pos="1011"/>
                <w:tab w:val="left" w:pos="1828"/>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210</w:t>
            </w:r>
            <w:r>
              <w:rPr>
                <w:rFonts w:ascii="Garamond" w:eastAsia="Arial Unicode MS" w:hAnsi="Garamond" w:cs="Garamond"/>
                <w:color w:val="000000"/>
                <w:sz w:val="15"/>
                <w:szCs w:val="15"/>
              </w:rPr>
              <w:tab/>
              <w:t>1,220</w:t>
            </w:r>
            <w:r>
              <w:rPr>
                <w:rFonts w:ascii="Garamond" w:eastAsia="Arial Unicode MS" w:hAnsi="Garamond" w:cs="Garamond"/>
                <w:color w:val="000000"/>
                <w:sz w:val="15"/>
                <w:szCs w:val="15"/>
              </w:rPr>
              <w:tab/>
              <w:t>1,430</w:t>
            </w:r>
          </w:p>
          <w:p w:rsidR="00000000" w:rsidRDefault="002A367F">
            <w:pPr>
              <w:widowControl w:val="0"/>
              <w:tabs>
                <w:tab w:val="left" w:pos="1068"/>
                <w:tab w:val="left" w:pos="1828"/>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600</w:t>
            </w:r>
            <w:r>
              <w:rPr>
                <w:rFonts w:ascii="Garamond" w:eastAsia="Arial Unicode MS" w:hAnsi="Garamond" w:cs="Garamond"/>
                <w:color w:val="000000"/>
                <w:sz w:val="15"/>
                <w:szCs w:val="15"/>
              </w:rPr>
              <w:tab/>
              <w:t>760</w:t>
            </w:r>
            <w:r>
              <w:rPr>
                <w:rFonts w:ascii="Garamond" w:eastAsia="Arial Unicode MS" w:hAnsi="Garamond" w:cs="Garamond"/>
                <w:color w:val="000000"/>
                <w:sz w:val="15"/>
                <w:szCs w:val="15"/>
              </w:rPr>
              <w:tab/>
              <w:t>1,360</w:t>
            </w:r>
          </w:p>
          <w:p w:rsidR="00000000" w:rsidRDefault="002A367F">
            <w:pPr>
              <w:widowControl w:val="0"/>
              <w:tabs>
                <w:tab w:val="left" w:pos="1068"/>
                <w:tab w:val="left" w:pos="1828"/>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535</w:t>
            </w:r>
            <w:r>
              <w:rPr>
                <w:rFonts w:ascii="Garamond" w:eastAsia="Arial Unicode MS" w:hAnsi="Garamond" w:cs="Garamond"/>
                <w:color w:val="000000"/>
                <w:sz w:val="15"/>
                <w:szCs w:val="15"/>
              </w:rPr>
              <w:tab/>
              <w:t>700</w:t>
            </w:r>
            <w:r>
              <w:rPr>
                <w:rFonts w:ascii="Garamond" w:eastAsia="Arial Unicode MS" w:hAnsi="Garamond" w:cs="Garamond"/>
                <w:color w:val="000000"/>
                <w:sz w:val="15"/>
                <w:szCs w:val="15"/>
              </w:rPr>
              <w:tab/>
              <w:t>1,235</w:t>
            </w:r>
          </w:p>
          <w:p w:rsidR="00000000" w:rsidRDefault="002A367F">
            <w:pPr>
              <w:widowControl w:val="0"/>
              <w:tabs>
                <w:tab w:val="left" w:pos="1068"/>
                <w:tab w:val="left" w:pos="1828"/>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720</w:t>
            </w:r>
            <w:r>
              <w:rPr>
                <w:rFonts w:ascii="Garamond" w:eastAsia="Arial Unicode MS" w:hAnsi="Garamond" w:cs="Garamond"/>
                <w:color w:val="000000"/>
                <w:sz w:val="15"/>
                <w:szCs w:val="15"/>
              </w:rPr>
              <w:tab/>
              <w:t>505</w:t>
            </w:r>
            <w:r>
              <w:rPr>
                <w:rFonts w:ascii="Garamond" w:eastAsia="Arial Unicode MS" w:hAnsi="Garamond" w:cs="Garamond"/>
                <w:color w:val="000000"/>
                <w:sz w:val="15"/>
                <w:szCs w:val="15"/>
              </w:rPr>
              <w:tab/>
              <w:t>1,225</w:t>
            </w:r>
          </w:p>
          <w:p w:rsidR="00000000" w:rsidRDefault="002A367F">
            <w:pPr>
              <w:widowControl w:val="0"/>
              <w:tabs>
                <w:tab w:val="left" w:pos="1068"/>
                <w:tab w:val="left" w:pos="1828"/>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755</w:t>
            </w:r>
            <w:r>
              <w:rPr>
                <w:rFonts w:ascii="Garamond" w:eastAsia="Arial Unicode MS" w:hAnsi="Garamond" w:cs="Garamond"/>
                <w:color w:val="000000"/>
                <w:sz w:val="15"/>
                <w:szCs w:val="15"/>
              </w:rPr>
              <w:tab/>
              <w:t>435</w:t>
            </w:r>
            <w:r>
              <w:rPr>
                <w:rFonts w:ascii="Garamond" w:eastAsia="Arial Unicode MS" w:hAnsi="Garamond" w:cs="Garamond"/>
                <w:color w:val="000000"/>
                <w:sz w:val="15"/>
                <w:szCs w:val="15"/>
              </w:rPr>
              <w:tab/>
              <w:t>1,190</w:t>
            </w:r>
          </w:p>
          <w:p w:rsidR="00000000" w:rsidRDefault="002A367F">
            <w:pPr>
              <w:widowControl w:val="0"/>
              <w:tabs>
                <w:tab w:val="left" w:pos="1068"/>
                <w:tab w:val="left" w:pos="1828"/>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560</w:t>
            </w:r>
            <w:r>
              <w:rPr>
                <w:rFonts w:ascii="Garamond" w:eastAsia="Arial Unicode MS" w:hAnsi="Garamond" w:cs="Garamond"/>
                <w:color w:val="000000"/>
                <w:sz w:val="15"/>
                <w:szCs w:val="15"/>
              </w:rPr>
              <w:tab/>
              <w:t>625</w:t>
            </w:r>
            <w:r>
              <w:rPr>
                <w:rFonts w:ascii="Garamond" w:eastAsia="Arial Unicode MS" w:hAnsi="Garamond" w:cs="Garamond"/>
                <w:color w:val="000000"/>
                <w:sz w:val="15"/>
                <w:szCs w:val="15"/>
              </w:rPr>
              <w:tab/>
              <w:t>1,185</w:t>
            </w:r>
          </w:p>
          <w:p w:rsidR="00000000" w:rsidRDefault="002A367F">
            <w:pPr>
              <w:widowControl w:val="0"/>
              <w:tabs>
                <w:tab w:val="left" w:pos="1068"/>
                <w:tab w:val="left" w:pos="1828"/>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550</w:t>
            </w:r>
            <w:r>
              <w:rPr>
                <w:rFonts w:ascii="Garamond" w:eastAsia="Arial Unicode MS" w:hAnsi="Garamond" w:cs="Garamond"/>
                <w:color w:val="000000"/>
                <w:sz w:val="15"/>
                <w:szCs w:val="15"/>
              </w:rPr>
              <w:tab/>
              <w:t>635</w:t>
            </w:r>
            <w:r>
              <w:rPr>
                <w:rFonts w:ascii="Garamond" w:eastAsia="Arial Unicode MS" w:hAnsi="Garamond" w:cs="Garamond"/>
                <w:color w:val="000000"/>
                <w:sz w:val="15"/>
                <w:szCs w:val="15"/>
              </w:rPr>
              <w:tab/>
              <w:t>1,185</w:t>
            </w:r>
          </w:p>
          <w:p w:rsidR="00000000" w:rsidRDefault="002A367F">
            <w:pPr>
              <w:widowControl w:val="0"/>
              <w:tabs>
                <w:tab w:val="left" w:pos="1068"/>
                <w:tab w:val="left" w:pos="1828"/>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440</w:t>
            </w:r>
            <w:r>
              <w:rPr>
                <w:rFonts w:ascii="Garamond" w:eastAsia="Arial Unicode MS" w:hAnsi="Garamond" w:cs="Garamond"/>
                <w:color w:val="000000"/>
                <w:sz w:val="15"/>
                <w:szCs w:val="15"/>
              </w:rPr>
              <w:tab/>
              <w:t>725</w:t>
            </w:r>
            <w:r>
              <w:rPr>
                <w:rFonts w:ascii="Garamond" w:eastAsia="Arial Unicode MS" w:hAnsi="Garamond" w:cs="Garamond"/>
                <w:color w:val="000000"/>
                <w:sz w:val="15"/>
                <w:szCs w:val="15"/>
              </w:rPr>
              <w:tab/>
              <w:t>1,165</w:t>
            </w:r>
          </w:p>
          <w:p w:rsidR="00000000" w:rsidRDefault="002A367F">
            <w:pPr>
              <w:widowControl w:val="0"/>
              <w:tabs>
                <w:tab w:val="left" w:pos="1068"/>
                <w:tab w:val="left" w:pos="1828"/>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370</w:t>
            </w:r>
            <w:r>
              <w:rPr>
                <w:rFonts w:ascii="Garamond" w:eastAsia="Arial Unicode MS" w:hAnsi="Garamond" w:cs="Garamond"/>
                <w:color w:val="000000"/>
                <w:sz w:val="15"/>
                <w:szCs w:val="15"/>
              </w:rPr>
              <w:tab/>
              <w:t>785</w:t>
            </w:r>
            <w:r>
              <w:rPr>
                <w:rFonts w:ascii="Garamond" w:eastAsia="Arial Unicode MS" w:hAnsi="Garamond" w:cs="Garamond"/>
                <w:color w:val="000000"/>
                <w:sz w:val="15"/>
                <w:szCs w:val="15"/>
              </w:rPr>
              <w:tab/>
              <w:t>1,155</w:t>
            </w:r>
          </w:p>
          <w:p w:rsidR="00000000" w:rsidRDefault="002A367F">
            <w:pPr>
              <w:widowControl w:val="0"/>
              <w:tabs>
                <w:tab w:val="left" w:pos="1068"/>
                <w:tab w:val="left" w:pos="1828"/>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690</w:t>
            </w:r>
            <w:r>
              <w:rPr>
                <w:rFonts w:ascii="Garamond" w:eastAsia="Arial Unicode MS" w:hAnsi="Garamond" w:cs="Garamond"/>
                <w:color w:val="000000"/>
                <w:sz w:val="15"/>
                <w:szCs w:val="15"/>
              </w:rPr>
              <w:tab/>
            </w:r>
            <w:r>
              <w:rPr>
                <w:rFonts w:ascii="Garamond" w:eastAsia="Arial Unicode MS" w:hAnsi="Garamond" w:cs="Garamond"/>
                <w:color w:val="000000"/>
                <w:sz w:val="15"/>
                <w:szCs w:val="15"/>
              </w:rPr>
              <w:t>440</w:t>
            </w:r>
            <w:r>
              <w:rPr>
                <w:rFonts w:ascii="Garamond" w:eastAsia="Arial Unicode MS" w:hAnsi="Garamond" w:cs="Garamond"/>
                <w:color w:val="000000"/>
                <w:sz w:val="15"/>
                <w:szCs w:val="15"/>
              </w:rPr>
              <w:tab/>
              <w:t>1,130</w:t>
            </w:r>
          </w:p>
          <w:p w:rsidR="00000000" w:rsidRDefault="002A367F">
            <w:pPr>
              <w:widowControl w:val="0"/>
              <w:tabs>
                <w:tab w:val="left" w:pos="1068"/>
                <w:tab w:val="left" w:pos="1828"/>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930</w:t>
            </w:r>
            <w:r>
              <w:rPr>
                <w:rFonts w:ascii="Garamond" w:eastAsia="Arial Unicode MS" w:hAnsi="Garamond" w:cs="Garamond"/>
                <w:color w:val="000000"/>
                <w:sz w:val="15"/>
                <w:szCs w:val="15"/>
              </w:rPr>
              <w:tab/>
              <w:t>165</w:t>
            </w:r>
            <w:r>
              <w:rPr>
                <w:rFonts w:ascii="Garamond" w:eastAsia="Arial Unicode MS" w:hAnsi="Garamond" w:cs="Garamond"/>
                <w:color w:val="000000"/>
                <w:sz w:val="15"/>
                <w:szCs w:val="15"/>
              </w:rPr>
              <w:tab/>
              <w:t>1,095</w:t>
            </w:r>
          </w:p>
          <w:p w:rsidR="00000000" w:rsidRDefault="002A367F">
            <w:pPr>
              <w:widowControl w:val="0"/>
              <w:tabs>
                <w:tab w:val="left" w:pos="1068"/>
                <w:tab w:val="left" w:pos="1828"/>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600</w:t>
            </w:r>
            <w:r>
              <w:rPr>
                <w:rFonts w:ascii="Garamond" w:eastAsia="Arial Unicode MS" w:hAnsi="Garamond" w:cs="Garamond"/>
                <w:color w:val="000000"/>
                <w:sz w:val="15"/>
                <w:szCs w:val="15"/>
              </w:rPr>
              <w:tab/>
              <w:t>475</w:t>
            </w:r>
            <w:r>
              <w:rPr>
                <w:rFonts w:ascii="Garamond" w:eastAsia="Arial Unicode MS" w:hAnsi="Garamond" w:cs="Garamond"/>
                <w:color w:val="000000"/>
                <w:sz w:val="15"/>
                <w:szCs w:val="15"/>
              </w:rPr>
              <w:tab/>
              <w:t>1,075</w:t>
            </w:r>
          </w:p>
          <w:p w:rsidR="00000000" w:rsidRDefault="002A367F">
            <w:pPr>
              <w:widowControl w:val="0"/>
              <w:tabs>
                <w:tab w:val="left" w:pos="1068"/>
                <w:tab w:val="left" w:pos="1828"/>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590</w:t>
            </w:r>
            <w:r>
              <w:rPr>
                <w:rFonts w:ascii="Garamond" w:eastAsia="Arial Unicode MS" w:hAnsi="Garamond" w:cs="Garamond"/>
                <w:color w:val="000000"/>
                <w:sz w:val="15"/>
                <w:szCs w:val="15"/>
              </w:rPr>
              <w:tab/>
              <w:t>450</w:t>
            </w:r>
            <w:r>
              <w:rPr>
                <w:rFonts w:ascii="Garamond" w:eastAsia="Arial Unicode MS" w:hAnsi="Garamond" w:cs="Garamond"/>
                <w:color w:val="000000"/>
                <w:sz w:val="15"/>
                <w:szCs w:val="15"/>
              </w:rPr>
              <w:tab/>
              <w:t>1,040</w:t>
            </w:r>
          </w:p>
          <w:p w:rsidR="00000000" w:rsidRDefault="002A367F">
            <w:pPr>
              <w:widowControl w:val="0"/>
              <w:tabs>
                <w:tab w:val="left" w:pos="1068"/>
                <w:tab w:val="left" w:pos="1828"/>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525</w:t>
            </w:r>
            <w:r>
              <w:rPr>
                <w:rFonts w:ascii="Garamond" w:eastAsia="Arial Unicode MS" w:hAnsi="Garamond" w:cs="Garamond"/>
                <w:color w:val="000000"/>
                <w:sz w:val="15"/>
                <w:szCs w:val="15"/>
              </w:rPr>
              <w:tab/>
              <w:t>485</w:t>
            </w:r>
            <w:r>
              <w:rPr>
                <w:rFonts w:ascii="Garamond" w:eastAsia="Arial Unicode MS" w:hAnsi="Garamond" w:cs="Garamond"/>
                <w:color w:val="000000"/>
                <w:sz w:val="15"/>
                <w:szCs w:val="15"/>
              </w:rPr>
              <w:tab/>
              <w:t>1,010</w:t>
            </w:r>
          </w:p>
          <w:p w:rsidR="00000000" w:rsidRDefault="002A367F">
            <w:pPr>
              <w:widowControl w:val="0"/>
              <w:tabs>
                <w:tab w:val="left" w:pos="1068"/>
                <w:tab w:val="left" w:pos="1828"/>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790</w:t>
            </w:r>
            <w:r>
              <w:rPr>
                <w:rFonts w:ascii="Garamond" w:eastAsia="Arial Unicode MS" w:hAnsi="Garamond" w:cs="Garamond"/>
                <w:color w:val="000000"/>
                <w:sz w:val="15"/>
                <w:szCs w:val="15"/>
              </w:rPr>
              <w:tab/>
              <w:t>215</w:t>
            </w:r>
            <w:r>
              <w:rPr>
                <w:rFonts w:ascii="Garamond" w:eastAsia="Arial Unicode MS" w:hAnsi="Garamond" w:cs="Garamond"/>
                <w:color w:val="000000"/>
                <w:sz w:val="15"/>
                <w:szCs w:val="15"/>
              </w:rPr>
              <w:tab/>
              <w:t>1,005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555</w:t>
            </w:r>
            <w:r>
              <w:rPr>
                <w:rFonts w:ascii="Garamond" w:eastAsia="Arial Unicode MS" w:hAnsi="Garamond" w:cs="Garamond"/>
                <w:color w:val="000000"/>
                <w:sz w:val="15"/>
                <w:szCs w:val="15"/>
              </w:rPr>
              <w:tab/>
              <w:t>420</w:t>
            </w:r>
            <w:r>
              <w:rPr>
                <w:rFonts w:ascii="Garamond" w:eastAsia="Arial Unicode MS" w:hAnsi="Garamond" w:cs="Garamond"/>
                <w:color w:val="000000"/>
                <w:sz w:val="15"/>
                <w:szCs w:val="15"/>
              </w:rPr>
              <w:tab/>
              <w:t>975</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520</w:t>
            </w:r>
            <w:r>
              <w:rPr>
                <w:rFonts w:ascii="Garamond" w:eastAsia="Arial Unicode MS" w:hAnsi="Garamond" w:cs="Garamond"/>
                <w:color w:val="000000"/>
                <w:sz w:val="15"/>
                <w:szCs w:val="15"/>
              </w:rPr>
              <w:tab/>
              <w:t>445</w:t>
            </w:r>
            <w:r>
              <w:rPr>
                <w:rFonts w:ascii="Garamond" w:eastAsia="Arial Unicode MS" w:hAnsi="Garamond" w:cs="Garamond"/>
                <w:color w:val="000000"/>
                <w:sz w:val="15"/>
                <w:szCs w:val="15"/>
              </w:rPr>
              <w:tab/>
              <w:t>965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535</w:t>
            </w:r>
            <w:r>
              <w:rPr>
                <w:rFonts w:ascii="Garamond" w:eastAsia="Arial Unicode MS" w:hAnsi="Garamond" w:cs="Garamond"/>
                <w:color w:val="000000"/>
                <w:sz w:val="15"/>
                <w:szCs w:val="15"/>
              </w:rPr>
              <w:tab/>
              <w:t>420</w:t>
            </w:r>
            <w:r>
              <w:rPr>
                <w:rFonts w:ascii="Garamond" w:eastAsia="Arial Unicode MS" w:hAnsi="Garamond" w:cs="Garamond"/>
                <w:color w:val="000000"/>
                <w:sz w:val="15"/>
                <w:szCs w:val="15"/>
              </w:rPr>
              <w:tab/>
              <w:t>955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345</w:t>
            </w:r>
            <w:r>
              <w:rPr>
                <w:rFonts w:ascii="Garamond" w:eastAsia="Arial Unicode MS" w:hAnsi="Garamond" w:cs="Garamond"/>
                <w:color w:val="000000"/>
                <w:sz w:val="15"/>
                <w:szCs w:val="15"/>
              </w:rPr>
              <w:tab/>
              <w:t>505</w:t>
            </w:r>
            <w:r>
              <w:rPr>
                <w:rFonts w:ascii="Garamond" w:eastAsia="Arial Unicode MS" w:hAnsi="Garamond" w:cs="Garamond"/>
                <w:color w:val="000000"/>
                <w:sz w:val="15"/>
                <w:szCs w:val="15"/>
              </w:rPr>
              <w:tab/>
              <w:t>850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410</w:t>
            </w:r>
            <w:r>
              <w:rPr>
                <w:rFonts w:ascii="Garamond" w:eastAsia="Arial Unicode MS" w:hAnsi="Garamond" w:cs="Garamond"/>
                <w:color w:val="000000"/>
                <w:sz w:val="15"/>
                <w:szCs w:val="15"/>
              </w:rPr>
              <w:tab/>
              <w:t>425</w:t>
            </w:r>
            <w:r>
              <w:rPr>
                <w:rFonts w:ascii="Garamond" w:eastAsia="Arial Unicode MS" w:hAnsi="Garamond" w:cs="Garamond"/>
                <w:color w:val="000000"/>
                <w:sz w:val="15"/>
                <w:szCs w:val="15"/>
              </w:rPr>
              <w:tab/>
              <w:t>835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635</w:t>
            </w:r>
            <w:r>
              <w:rPr>
                <w:rFonts w:ascii="Garamond" w:eastAsia="Arial Unicode MS" w:hAnsi="Garamond" w:cs="Garamond"/>
                <w:color w:val="000000"/>
                <w:sz w:val="15"/>
                <w:szCs w:val="15"/>
              </w:rPr>
              <w:tab/>
              <w:t>200</w:t>
            </w:r>
            <w:r>
              <w:rPr>
                <w:rFonts w:ascii="Garamond" w:eastAsia="Arial Unicode MS" w:hAnsi="Garamond" w:cs="Garamond"/>
                <w:color w:val="000000"/>
                <w:sz w:val="15"/>
                <w:szCs w:val="15"/>
              </w:rPr>
              <w:tab/>
              <w:t>835</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565</w:t>
            </w:r>
            <w:r>
              <w:rPr>
                <w:rFonts w:ascii="Garamond" w:eastAsia="Arial Unicode MS" w:hAnsi="Garamond" w:cs="Garamond"/>
                <w:color w:val="000000"/>
                <w:sz w:val="15"/>
                <w:szCs w:val="15"/>
              </w:rPr>
              <w:tab/>
              <w:t>265</w:t>
            </w:r>
            <w:r>
              <w:rPr>
                <w:rFonts w:ascii="Garamond" w:eastAsia="Arial Unicode MS" w:hAnsi="Garamond" w:cs="Garamond"/>
                <w:color w:val="000000"/>
                <w:sz w:val="15"/>
                <w:szCs w:val="15"/>
              </w:rPr>
              <w:tab/>
              <w:t>830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195</w:t>
            </w:r>
            <w:r>
              <w:rPr>
                <w:rFonts w:ascii="Garamond" w:eastAsia="Arial Unicode MS" w:hAnsi="Garamond" w:cs="Garamond"/>
                <w:color w:val="000000"/>
                <w:sz w:val="15"/>
                <w:szCs w:val="15"/>
              </w:rPr>
              <w:tab/>
              <w:t>585</w:t>
            </w:r>
            <w:r>
              <w:rPr>
                <w:rFonts w:ascii="Garamond" w:eastAsia="Arial Unicode MS" w:hAnsi="Garamond" w:cs="Garamond"/>
                <w:color w:val="000000"/>
                <w:sz w:val="15"/>
                <w:szCs w:val="15"/>
              </w:rPr>
              <w:tab/>
              <w:t>780</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54" w:after="0" w:line="169" w:lineRule="exact"/>
              <w:ind w:left="383"/>
              <w:rPr>
                <w:rFonts w:ascii="Garamond" w:eastAsia="Arial Unicode MS" w:hAnsi="Garamond" w:cs="Garamond"/>
                <w:color w:val="000000"/>
                <w:sz w:val="15"/>
                <w:szCs w:val="15"/>
              </w:rPr>
            </w:pPr>
            <w:r>
              <w:rPr>
                <w:rFonts w:ascii="Garamond" w:eastAsia="Arial Unicode MS" w:hAnsi="Garamond" w:cs="Garamond"/>
                <w:color w:val="000000"/>
                <w:sz w:val="15"/>
                <w:szCs w:val="15"/>
              </w:rPr>
              <w:t>na</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7.76</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8.03</w:t>
            </w:r>
          </w:p>
          <w:p w:rsidR="00000000" w:rsidRDefault="002A367F">
            <w:pPr>
              <w:widowControl w:val="0"/>
              <w:autoSpaceDE w:val="0"/>
              <w:autoSpaceDN w:val="0"/>
              <w:adjustRightInd w:val="0"/>
              <w:spacing w:before="23"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9.25</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7.66</w:t>
            </w:r>
          </w:p>
          <w:p w:rsidR="00000000" w:rsidRDefault="002A367F">
            <w:pPr>
              <w:widowControl w:val="0"/>
              <w:autoSpaceDE w:val="0"/>
              <w:autoSpaceDN w:val="0"/>
              <w:adjustRightInd w:val="0"/>
              <w:spacing w:before="24"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13.73</w:t>
            </w:r>
          </w:p>
          <w:p w:rsidR="00000000" w:rsidRDefault="002A367F">
            <w:pPr>
              <w:widowControl w:val="0"/>
              <w:autoSpaceDE w:val="0"/>
              <w:autoSpaceDN w:val="0"/>
              <w:adjustRightInd w:val="0"/>
              <w:spacing w:before="58" w:after="0" w:line="169" w:lineRule="exact"/>
              <w:ind w:left="383"/>
              <w:rPr>
                <w:rFonts w:ascii="Garamond" w:eastAsia="Arial Unicode MS" w:hAnsi="Garamond" w:cs="Garamond"/>
                <w:color w:val="000000"/>
                <w:sz w:val="15"/>
                <w:szCs w:val="15"/>
              </w:rPr>
            </w:pPr>
            <w:r>
              <w:rPr>
                <w:rFonts w:ascii="Garamond" w:eastAsia="Arial Unicode MS" w:hAnsi="Garamond" w:cs="Garamond"/>
                <w:color w:val="000000"/>
                <w:sz w:val="15"/>
                <w:szCs w:val="15"/>
              </w:rPr>
              <w:t>na</w:t>
            </w:r>
          </w:p>
          <w:p w:rsidR="00000000" w:rsidRDefault="002A367F">
            <w:pPr>
              <w:widowControl w:val="0"/>
              <w:autoSpaceDE w:val="0"/>
              <w:autoSpaceDN w:val="0"/>
              <w:adjustRightInd w:val="0"/>
              <w:spacing w:before="24"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32.94</w:t>
            </w:r>
          </w:p>
          <w:p w:rsidR="00000000" w:rsidRDefault="002A367F">
            <w:pPr>
              <w:widowControl w:val="0"/>
              <w:autoSpaceDE w:val="0"/>
              <w:autoSpaceDN w:val="0"/>
              <w:adjustRightInd w:val="0"/>
              <w:spacing w:before="23"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12.44</w:t>
            </w:r>
          </w:p>
          <w:p w:rsidR="00000000" w:rsidRDefault="002A367F">
            <w:pPr>
              <w:widowControl w:val="0"/>
              <w:autoSpaceDE w:val="0"/>
              <w:autoSpaceDN w:val="0"/>
              <w:adjustRightInd w:val="0"/>
              <w:spacing w:before="24"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10.42</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7.89</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8.86</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11.20</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47.76</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10.21</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23.47</w:t>
            </w:r>
          </w:p>
          <w:p w:rsidR="00000000" w:rsidRDefault="002A367F">
            <w:pPr>
              <w:widowControl w:val="0"/>
              <w:autoSpaceDE w:val="0"/>
              <w:autoSpaceDN w:val="0"/>
              <w:adjustRightInd w:val="0"/>
              <w:spacing w:before="57" w:after="0" w:line="169" w:lineRule="exact"/>
              <w:ind w:left="384"/>
              <w:rPr>
                <w:rFonts w:ascii="Garamond" w:eastAsia="Arial Unicode MS" w:hAnsi="Garamond" w:cs="Garamond"/>
                <w:color w:val="000000"/>
                <w:sz w:val="15"/>
                <w:szCs w:val="15"/>
              </w:rPr>
            </w:pPr>
            <w:r>
              <w:rPr>
                <w:rFonts w:ascii="Garamond" w:eastAsia="Arial Unicode MS" w:hAnsi="Garamond" w:cs="Garamond"/>
                <w:color w:val="000000"/>
                <w:sz w:val="15"/>
                <w:szCs w:val="15"/>
              </w:rPr>
              <w:t>na</w:t>
            </w:r>
          </w:p>
          <w:p w:rsidR="00000000" w:rsidRDefault="002A367F">
            <w:pPr>
              <w:widowControl w:val="0"/>
              <w:autoSpaceDE w:val="0"/>
              <w:autoSpaceDN w:val="0"/>
              <w:adjustRightInd w:val="0"/>
              <w:spacing w:before="58" w:after="0" w:line="169" w:lineRule="exact"/>
              <w:ind w:left="384"/>
              <w:rPr>
                <w:rFonts w:ascii="Garamond" w:eastAsia="Arial Unicode MS" w:hAnsi="Garamond" w:cs="Garamond"/>
                <w:color w:val="000000"/>
                <w:sz w:val="15"/>
                <w:szCs w:val="15"/>
              </w:rPr>
            </w:pPr>
            <w:r>
              <w:rPr>
                <w:rFonts w:ascii="Garamond" w:eastAsia="Arial Unicode MS" w:hAnsi="Garamond" w:cs="Garamond"/>
                <w:color w:val="000000"/>
                <w:sz w:val="15"/>
                <w:szCs w:val="15"/>
              </w:rPr>
              <w:t>na</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13.95</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17.10</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17.60</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26.21</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29.71</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8.66</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8.46</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16.51</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26.87</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7.59</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20.57</w:t>
            </w:r>
          </w:p>
          <w:p w:rsidR="00000000" w:rsidRDefault="002A367F">
            <w:pPr>
              <w:widowControl w:val="0"/>
              <w:autoSpaceDE w:val="0"/>
              <w:autoSpaceDN w:val="0"/>
              <w:adjustRightInd w:val="0"/>
              <w:spacing w:before="57"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9.74</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14.62</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12.47</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20.39</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10.51</w:t>
            </w:r>
          </w:p>
          <w:p w:rsidR="00000000" w:rsidRDefault="002A367F">
            <w:pPr>
              <w:widowControl w:val="0"/>
              <w:autoSpaceDE w:val="0"/>
              <w:autoSpaceDN w:val="0"/>
              <w:adjustRightInd w:val="0"/>
              <w:spacing w:before="57"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9.46</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17.53</w:t>
            </w:r>
          </w:p>
        </w:tc>
      </w:tr>
    </w:tbl>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z w:val="20"/>
          <w:szCs w:val="20"/>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z w:val="20"/>
          <w:szCs w:val="20"/>
        </w:rPr>
      </w:pPr>
    </w:p>
    <w:p w:rsidR="00000000" w:rsidRDefault="002A367F">
      <w:pPr>
        <w:widowControl w:val="0"/>
        <w:tabs>
          <w:tab w:val="left" w:pos="12624"/>
        </w:tabs>
        <w:autoSpaceDE w:val="0"/>
        <w:autoSpaceDN w:val="0"/>
        <w:adjustRightInd w:val="0"/>
        <w:spacing w:before="127" w:after="0" w:line="276" w:lineRule="exact"/>
        <w:ind w:left="4475"/>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26</w:t>
      </w:r>
      <w:r>
        <w:rPr>
          <w:noProof/>
        </w:rPr>
        <w:pict>
          <v:shape id="_x0000_s1146" style="position:absolute;left:0;text-align:left;margin-left:48.95pt;margin-top:50.75pt;width:694.1pt;height:1pt;z-index:-251535360;mso-position-horizontal-relative:page;mso-position-vertical-relative:page" coordsize="13882,20" o:allowincell="f" path="m,20hhl13882,20r,-20l,,,20e" fillcolor="black" stroked="f">
            <w10:wrap anchorx="page" anchory="page"/>
          </v:shape>
        </w:pict>
      </w:r>
      <w:r>
        <w:rPr>
          <w:noProof/>
        </w:rPr>
        <w:pict>
          <v:shape id="_x0000_s1147" style="position:absolute;left:0;text-align:left;margin-left:609.6pt;margin-top:100.6pt;width:36.9pt;height:11.95pt;z-index:-251534336;mso-position-horizontal-relative:page;mso-position-vertical-relative:page" coordsize="738,239" o:allowincell="f" path="m1,239hhl1,,738,r,239l1,239e" fillcolor="#c1c1c1" stroked="f">
            <w10:wrap anchorx="page" anchory="page"/>
          </v:shape>
        </w:pict>
      </w:r>
      <w:r>
        <w:rPr>
          <w:noProof/>
        </w:rPr>
        <w:pict>
          <v:shape id="_x0000_s1148" style="position:absolute;left:0;text-align:left;margin-left:101.65pt;margin-top:111.95pt;width:590.2pt;height:11.9pt;z-index:-251533312;mso-position-horizontal-relative:page;mso-position-vertical-relative:page" coordsize="11804,238" o:allowincell="f" path="m,238hhl,,11804,r,238l,238e" fillcolor="#c1c1c1" stroked="f">
            <w10:wrap anchorx="page" anchory="page"/>
          </v:shape>
        </w:pict>
      </w:r>
      <w:r>
        <w:rPr>
          <w:noProof/>
        </w:rPr>
        <w:pict>
          <v:shape id="_x0000_s1149" style="position:absolute;left:0;text-align:left;margin-left:101.65pt;margin-top:134.6pt;width:590.2pt;height:11.95pt;z-index:-251532288;mso-position-horizontal-relative:page;mso-position-vertical-relative:page" coordsize="11804,239" o:allowincell="f" path="m,239hhl,1r11804,l11804,239,,239e" fillcolor="#c1c1c1" stroked="f">
            <w10:wrap anchorx="page" anchory="page"/>
          </v:shape>
        </w:pict>
      </w:r>
      <w:r>
        <w:rPr>
          <w:noProof/>
        </w:rPr>
        <w:pict>
          <v:shape id="_x0000_s1150" style="position:absolute;left:0;text-align:left;margin-left:101.65pt;margin-top:155.6pt;width:590.2pt;height:11.9pt;z-index:-251531264;mso-position-horizontal-relative:page;mso-position-vertical-relative:page" coordsize="11804,238" o:allowincell="f" path="m,238hhl,,11804,r,238l,238e" fillcolor="#c1c1c1" stroked="f">
            <w10:wrap anchorx="page" anchory="page"/>
          </v:shape>
        </w:pict>
      </w:r>
      <w:r>
        <w:rPr>
          <w:noProof/>
        </w:rPr>
        <w:pict>
          <v:shape id="_x0000_s1151" style="position:absolute;left:0;text-align:left;margin-left:101.65pt;margin-top:176.55pt;width:590.2pt;height:11.95pt;z-index:-251530240;mso-position-horizontal-relative:page;mso-position-vertical-relative:page" coordsize="11804,239" o:allowincell="f" path="m,239hhl,1r11804,l11804,239,,239e" fillcolor="#c1c1c1" stroked="f">
            <w10:wrap anchorx="page" anchory="page"/>
          </v:shape>
        </w:pict>
      </w:r>
      <w:r>
        <w:rPr>
          <w:noProof/>
        </w:rPr>
        <w:pict>
          <v:shape id="_x0000_s1152" style="position:absolute;left:0;text-align:left;margin-left:101.65pt;margin-top:197.55pt;width:590.2pt;height:10.2pt;z-index:-251529216;mso-position-horizontal-relative:page;mso-position-vertical-relative:page" coordsize="11804,204" o:allowincell="f" path="m,204hhl,,11804,r,204l,204e" fillcolor="#c1c1c1" stroked="f">
            <w10:wrap anchorx="page" anchory="page"/>
          </v:shape>
        </w:pict>
      </w:r>
      <w:r>
        <w:rPr>
          <w:noProof/>
        </w:rPr>
        <w:pict>
          <v:shape id="_x0000_s1153" style="position:absolute;left:0;text-align:left;margin-left:101.65pt;margin-top:216.8pt;width:590.2pt;height:11.95pt;z-index:-251528192;mso-position-horizontal-relative:page;mso-position-vertical-relative:page" coordsize="11804,239" o:allowincell="f" path="m,239hhl,1r11804,l11804,239,,239e" fillcolor="#c1c1c1" stroked="f">
            <w10:wrap anchorx="page" anchory="page"/>
          </v:shape>
        </w:pict>
      </w:r>
      <w:r>
        <w:rPr>
          <w:noProof/>
        </w:rPr>
        <w:pict>
          <v:shape id="_x0000_s1154" style="position:absolute;left:0;text-align:left;margin-left:101.65pt;margin-top:239.5pt;width:590.2pt;height:11.95pt;z-index:-251527168;mso-position-horizontal-relative:page;mso-position-vertical-relative:page" coordsize="11804,239" o:allowincell="f" path="m,239hhl,,11804,r,239l,239e" fillcolor="#c1c1c1" stroked="f">
            <w10:wrap anchorx="page" anchory="page"/>
          </v:shape>
        </w:pict>
      </w:r>
      <w:r>
        <w:rPr>
          <w:noProof/>
        </w:rPr>
        <w:pict>
          <v:shape id="_x0000_s1155" style="position:absolute;left:0;text-align:left;margin-left:101.65pt;margin-top:262.2pt;width:590.2pt;height:11.9pt;z-index:-251526144;mso-position-horizontal-relative:page;mso-position-vertical-relative:page" coordsize="11804,238" o:allowincell="f" path="m,238hhl,,11804,r,238l,238e" fillcolor="#c1c1c1" stroked="f">
            <w10:wrap anchorx="page" anchory="page"/>
          </v:shape>
        </w:pict>
      </w:r>
      <w:r>
        <w:rPr>
          <w:noProof/>
        </w:rPr>
        <w:pict>
          <v:shape id="_x0000_s1156" style="position:absolute;left:0;text-align:left;margin-left:101.65pt;margin-top:284.85pt;width:590.2pt;height:11.95pt;z-index:-251525120;mso-position-horizontal-relative:page;mso-position-vertical-relative:page" coordsize="11804,239" o:allowincell="f" path="m,238hhl,,11804,r,238l,238e" fillcolor="#c1c1c1" stroked="f">
            <w10:wrap anchorx="page" anchory="page"/>
          </v:shape>
        </w:pict>
      </w:r>
      <w:r>
        <w:rPr>
          <w:noProof/>
        </w:rPr>
        <w:pict>
          <v:shape id="_x0000_s1157" style="position:absolute;left:0;text-align:left;margin-left:101.65pt;margin-top:307.55pt;width:590.2pt;height:11.9pt;z-index:-251524096;mso-position-horizontal-relative:page;mso-position-vertical-relative:page" coordsize="11804,238" o:allowincell="f" path="m,238hhl,,11804,r,238l,238e" fillcolor="#c1c1c1" stroked="f">
            <w10:wrap anchorx="page" anchory="page"/>
          </v:shape>
        </w:pict>
      </w:r>
      <w:r>
        <w:rPr>
          <w:noProof/>
        </w:rPr>
        <w:pict>
          <v:shape id="_x0000_s1158" style="position:absolute;left:0;text-align:left;margin-left:101.65pt;margin-top:330.2pt;width:590.2pt;height:11.95pt;z-index:-251523072;mso-position-horizontal-relative:page;mso-position-vertical-relative:page" coordsize="11804,239" o:allowincell="f" path="m,239hhl,1r11804,l11804,239,,239e" fillcolor="#c1c1c1" stroked="f">
            <w10:wrap anchorx="page" anchory="page"/>
          </v:shape>
        </w:pict>
      </w:r>
      <w:r>
        <w:rPr>
          <w:noProof/>
        </w:rPr>
        <w:pict>
          <v:shape id="_x0000_s1159" style="position:absolute;left:0;text-align:left;margin-left:101.65pt;margin-top:352.9pt;width:590.2pt;height:11.9pt;z-index:-251522048;mso-position-horizontal-relative:page;mso-position-vertical-relative:page" coordsize="11804,238" o:allowincell="f" path="m,238hhl,,11804,r,238l,238e" fillcolor="#c1c1c1" stroked="f">
            <w10:wrap anchorx="page" anchory="page"/>
          </v:shape>
        </w:pict>
      </w:r>
      <w:r>
        <w:rPr>
          <w:noProof/>
        </w:rPr>
        <w:pict>
          <v:shape id="_x0000_s1160" style="position:absolute;left:0;text-align:left;margin-left:101.65pt;margin-top:375.55pt;width:590.2pt;height:11.95pt;z-index:-251521024;mso-position-horizontal-relative:page;mso-position-vertical-relative:page" coordsize="11804,239" o:allowincell="f" path="m,239hhl,,11804,r,239l,239e" fillcolor="#c1c1c1" stroked="f">
            <w10:wrap anchorx="page" anchory="page"/>
          </v:shape>
        </w:pict>
      </w:r>
      <w:r>
        <w:rPr>
          <w:noProof/>
        </w:rPr>
        <w:pict>
          <v:shape id="_x0000_s1161" style="position:absolute;left:0;text-align:left;margin-left:101.65pt;margin-top:398.25pt;width:590.2pt;height:11.9pt;z-index:-251520000;mso-position-horizontal-relative:page;mso-position-vertical-relative:page" coordsize="11804,238" o:allowincell="f" path="m,238hhl,,11804,r,238l,238e" fillcolor="#c1c1c1" stroked="f">
            <w10:wrap anchorx="page" anchory="page"/>
          </v:shape>
        </w:pict>
      </w:r>
      <w:r>
        <w:rPr>
          <w:noProof/>
        </w:rPr>
        <w:pict>
          <v:shape id="_x0000_s1162" style="position:absolute;left:0;text-align:left;margin-left:101.65pt;margin-top:420.9pt;width:590.2pt;height:11.95pt;z-index:-251518976;mso-position-horizontal-relative:page;mso-position-vertical-relative:page" coordsize="11804,239" o:allowincell="f" path="m,239hhl,1r11804,l11804,239,,239e" fillcolor="#c1c1c1" stroked="f">
            <w10:wrap anchorx="page" anchory="page"/>
          </v:shape>
        </w:pict>
      </w:r>
      <w:r>
        <w:rPr>
          <w:noProof/>
        </w:rPr>
        <w:pict>
          <v:shape id="_x0000_s1163" style="position:absolute;left:0;text-align:left;margin-left:101.65pt;margin-top:443.6pt;width:590.2pt;height:11.9pt;z-index:-251517952;mso-position-horizontal-relative:page;mso-position-vertical-relative:page" coordsize="11804,238" o:allowincell="f" path="m,238hhl,,11804,r,238l,238e" fillcolor="#c1c1c1" stroked="f">
            <w10:wrap anchorx="page" anchory="page"/>
          </v:shape>
        </w:pict>
      </w:r>
      <w:r>
        <w:rPr>
          <w:noProof/>
        </w:rPr>
        <w:pict>
          <v:shape id="_x0000_s1164" style="position:absolute;left:0;text-align:left;margin-left:101.65pt;margin-top:466.25pt;width:590.2pt;height:11.95pt;z-index:-251516928;mso-position-horizontal-relative:page;mso-position-vertical-relative:page" coordsize="11804,239" o:allowincell="f" path="m,239hhl,1r11804,l11804,239,,239e" fillcolor="#c1c1c1" stroked="f">
            <w10:wrap anchorx="page" anchory="page"/>
          </v:shape>
        </w:pict>
      </w:r>
      <w:r>
        <w:rPr>
          <w:noProof/>
        </w:rPr>
        <w:pict>
          <v:shape id="_x0000_s1165" style="position:absolute;left:0;text-align:left;margin-left:101.65pt;margin-top:488.95pt;width:590.2pt;height:11.9pt;z-index:-251515904;mso-position-horizontal-relative:page;mso-position-vertical-relative:page" coordsize="11804,238" o:allowincell="f" path="m,238hhl,,11804,r,238l,238e" fillcolor="#c1c1c1"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5840" w:h="12240" w:orient="landscape"/>
          <w:pgMar w:top="-1037" w:right="808" w:bottom="-20" w:left="1440" w:header="720" w:footer="720" w:gutter="0"/>
          <w:cols w:space="720"/>
          <w:noEndnote/>
        </w:sectPr>
      </w:pPr>
    </w:p>
    <w:p w:rsidR="00000000" w:rsidRDefault="002A367F">
      <w:pPr>
        <w:widowControl w:val="0"/>
        <w:autoSpaceDE w:val="0"/>
        <w:autoSpaceDN w:val="0"/>
        <w:adjustRightInd w:val="0"/>
        <w:spacing w:before="1" w:after="0" w:line="268" w:lineRule="exact"/>
        <w:ind w:left="627"/>
        <w:rPr>
          <w:rFonts w:ascii="Garamond ITC Bold BT" w:eastAsia="Arial Unicode MS" w:hAnsi="Garamond ITC Bold BT" w:cs="Garamond ITC Bold BT"/>
          <w:color w:val="000000"/>
          <w:spacing w:val="-7"/>
          <w:w w:val="94"/>
          <w:sz w:val="16"/>
          <w:szCs w:val="16"/>
          <w:vertAlign w:val="superscript"/>
        </w:rPr>
      </w:pPr>
      <w:bookmarkStart w:id="26" w:name="Pg27"/>
      <w:bookmarkEnd w:id="26"/>
      <w:r>
        <w:rPr>
          <w:rFonts w:ascii="Garamond ITC Bold BT" w:eastAsia="Arial Unicode MS" w:hAnsi="Garamond ITC Bold BT" w:cs="Garamond ITC Bold BT"/>
          <w:color w:val="000000"/>
          <w:spacing w:val="-7"/>
          <w:w w:val="94"/>
          <w:sz w:val="24"/>
          <w:szCs w:val="24"/>
        </w:rPr>
        <w:t xml:space="preserve">Where The Jobs Are </w:t>
      </w:r>
      <w:r>
        <w:rPr>
          <w:rFonts w:ascii="Garamond ITC Bold BT" w:eastAsia="Arial Unicode MS" w:hAnsi="Garamond ITC Bold BT" w:cs="Garamond ITC Bold BT"/>
          <w:color w:val="000000"/>
          <w:spacing w:val="-7"/>
          <w:w w:val="94"/>
          <w:sz w:val="16"/>
          <w:szCs w:val="16"/>
          <w:vertAlign w:val="superscript"/>
        </w:rPr>
        <w:t xml:space="preserve">1,2,3 </w:t>
      </w:r>
    </w:p>
    <w:p w:rsidR="00000000" w:rsidRDefault="002A367F">
      <w:pPr>
        <w:widowControl w:val="0"/>
        <w:autoSpaceDE w:val="0"/>
        <w:autoSpaceDN w:val="0"/>
        <w:adjustRightInd w:val="0"/>
        <w:spacing w:after="0" w:line="320" w:lineRule="exact"/>
        <w:ind w:left="581"/>
        <w:rPr>
          <w:rFonts w:ascii="Garamond ITC Bold BT" w:eastAsia="Arial Unicode MS" w:hAnsi="Garamond ITC Bold BT" w:cs="Garamond ITC Bold BT"/>
          <w:color w:val="000000"/>
          <w:spacing w:val="-7"/>
          <w:w w:val="94"/>
          <w:sz w:val="16"/>
          <w:szCs w:val="16"/>
          <w:vertAlign w:val="superscript"/>
        </w:rPr>
      </w:pPr>
    </w:p>
    <w:tbl>
      <w:tblPr>
        <w:tblW w:w="0" w:type="auto"/>
        <w:tblInd w:w="587" w:type="dxa"/>
        <w:tblLayout w:type="fixed"/>
        <w:tblCellMar>
          <w:left w:w="0" w:type="dxa"/>
          <w:right w:w="0" w:type="dxa"/>
        </w:tblCellMar>
        <w:tblLook w:val="0000"/>
      </w:tblPr>
      <w:tblGrid>
        <w:gridCol w:w="719"/>
        <w:gridCol w:w="4920"/>
        <w:gridCol w:w="2920"/>
        <w:gridCol w:w="2340"/>
        <w:gridCol w:w="900"/>
      </w:tblGrid>
      <w:tr w:rsidR="00000000">
        <w:tblPrEx>
          <w:tblCellMar>
            <w:top w:w="0" w:type="dxa"/>
            <w:left w:w="0" w:type="dxa"/>
            <w:bottom w:w="0" w:type="dxa"/>
            <w:right w:w="0" w:type="dxa"/>
          </w:tblCellMar>
        </w:tblPrEx>
        <w:trPr>
          <w:trHeight w:hRule="exact" w:val="385"/>
        </w:trPr>
        <w:tc>
          <w:tcPr>
            <w:tcW w:w="719"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69" w:lineRule="exact"/>
              <w:ind w:left="226"/>
              <w:rPr>
                <w:rFonts w:ascii="Garamond ITC Bold BT" w:eastAsia="Arial Unicode MS" w:hAnsi="Garamond ITC Bold BT" w:cs="Garamond ITC Bold BT"/>
                <w:color w:val="000000"/>
                <w:spacing w:val="-7"/>
                <w:w w:val="94"/>
                <w:sz w:val="16"/>
                <w:szCs w:val="16"/>
                <w:vertAlign w:val="superscript"/>
              </w:rPr>
            </w:pPr>
          </w:p>
          <w:p w:rsidR="00000000" w:rsidRDefault="002A367F">
            <w:pPr>
              <w:widowControl w:val="0"/>
              <w:autoSpaceDE w:val="0"/>
              <w:autoSpaceDN w:val="0"/>
              <w:adjustRightInd w:val="0"/>
              <w:spacing w:before="14" w:after="0" w:line="169" w:lineRule="exact"/>
              <w:ind w:left="226"/>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SOC</w:t>
            </w:r>
          </w:p>
        </w:tc>
        <w:tc>
          <w:tcPr>
            <w:tcW w:w="4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69" w:lineRule="exact"/>
              <w:ind w:left="1855"/>
              <w:rPr>
                <w:rFonts w:ascii="Garamond ITC Bold BT" w:eastAsia="Arial Unicode MS" w:hAnsi="Garamond ITC Bold BT" w:cs="Garamond ITC Bold BT"/>
                <w:color w:val="000000"/>
                <w:sz w:val="15"/>
                <w:szCs w:val="15"/>
              </w:rPr>
            </w:pPr>
          </w:p>
          <w:p w:rsidR="00000000" w:rsidRDefault="002A367F">
            <w:pPr>
              <w:widowControl w:val="0"/>
              <w:autoSpaceDE w:val="0"/>
              <w:autoSpaceDN w:val="0"/>
              <w:adjustRightInd w:val="0"/>
              <w:spacing w:before="14" w:after="0" w:line="169" w:lineRule="exact"/>
              <w:ind w:left="1855"/>
              <w:rPr>
                <w:rFonts w:ascii="Garamond ITC Bold BT" w:eastAsia="Arial Unicode MS" w:hAnsi="Garamond ITC Bold BT" w:cs="Garamond ITC Bold BT"/>
                <w:color w:val="000000"/>
                <w:sz w:val="12"/>
                <w:szCs w:val="12"/>
                <w:vertAlign w:val="superscript"/>
              </w:rPr>
            </w:pPr>
            <w:r>
              <w:rPr>
                <w:rFonts w:ascii="Garamond ITC Bold BT" w:eastAsia="Arial Unicode MS" w:hAnsi="Garamond ITC Bold BT" w:cs="Garamond ITC Bold BT"/>
                <w:color w:val="000000"/>
                <w:sz w:val="15"/>
                <w:szCs w:val="15"/>
              </w:rPr>
              <w:t xml:space="preserve">Occupational Title </w:t>
            </w:r>
            <w:r>
              <w:rPr>
                <w:rFonts w:ascii="Garamond ITC Bold BT" w:eastAsia="Arial Unicode MS" w:hAnsi="Garamond ITC Bold BT" w:cs="Garamond ITC Bold BT"/>
                <w:color w:val="000000"/>
                <w:sz w:val="12"/>
                <w:szCs w:val="12"/>
                <w:vertAlign w:val="superscript"/>
              </w:rPr>
              <w:t>4</w:t>
            </w:r>
          </w:p>
        </w:tc>
        <w:tc>
          <w:tcPr>
            <w:tcW w:w="2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813"/>
              <w:rPr>
                <w:rFonts w:ascii="Garamond ITC Bold BT" w:eastAsia="Arial Unicode MS" w:hAnsi="Garamond ITC Bold BT" w:cs="Garamond ITC Bold BT"/>
                <w:color w:val="000000"/>
                <w:w w:val="94"/>
                <w:sz w:val="15"/>
                <w:szCs w:val="15"/>
              </w:rPr>
            </w:pPr>
            <w:r>
              <w:rPr>
                <w:rFonts w:ascii="Garamond ITC Bold BT" w:eastAsia="Arial Unicode MS" w:hAnsi="Garamond ITC Bold BT" w:cs="Garamond ITC Bold BT"/>
                <w:color w:val="000000"/>
                <w:w w:val="94"/>
                <w:sz w:val="15"/>
                <w:szCs w:val="15"/>
              </w:rPr>
              <w:t>Employment Growth</w:t>
            </w:r>
          </w:p>
          <w:p w:rsidR="00000000" w:rsidRDefault="002A367F">
            <w:pPr>
              <w:widowControl w:val="0"/>
              <w:tabs>
                <w:tab w:val="left" w:pos="1550"/>
              </w:tabs>
              <w:autoSpaceDE w:val="0"/>
              <w:autoSpaceDN w:val="0"/>
              <w:adjustRightInd w:val="0"/>
              <w:spacing w:before="24" w:after="0" w:line="169" w:lineRule="exact"/>
              <w:ind w:left="212"/>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Annual Averages</w:t>
            </w:r>
            <w:r>
              <w:rPr>
                <w:rFonts w:ascii="Garamond ITC Bold BT" w:eastAsia="Arial Unicode MS" w:hAnsi="Garamond ITC Bold BT" w:cs="Garamond ITC Bold BT"/>
                <w:color w:val="000000"/>
                <w:sz w:val="15"/>
                <w:szCs w:val="15"/>
              </w:rPr>
              <w:tab/>
              <w:t>Absolute   Percent</w:t>
            </w:r>
          </w:p>
        </w:tc>
        <w:tc>
          <w:tcPr>
            <w:tcW w:w="23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671"/>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Annual Average</w:t>
            </w:r>
          </w:p>
          <w:p w:rsidR="00000000" w:rsidRDefault="002A367F">
            <w:pPr>
              <w:widowControl w:val="0"/>
              <w:autoSpaceDE w:val="0"/>
              <w:autoSpaceDN w:val="0"/>
              <w:adjustRightInd w:val="0"/>
              <w:spacing w:before="24" w:after="0" w:line="169" w:lineRule="exact"/>
              <w:ind w:left="750"/>
              <w:rPr>
                <w:rFonts w:ascii="Garamond ITC Bold BT" w:eastAsia="Arial Unicode MS" w:hAnsi="Garamond ITC Bold BT" w:cs="Garamond ITC Bold BT"/>
                <w:color w:val="000000"/>
                <w:w w:val="95"/>
                <w:sz w:val="15"/>
                <w:szCs w:val="15"/>
              </w:rPr>
            </w:pPr>
            <w:r>
              <w:rPr>
                <w:rFonts w:ascii="Garamond ITC Bold BT" w:eastAsia="Arial Unicode MS" w:hAnsi="Garamond ITC Bold BT" w:cs="Garamond ITC Bold BT"/>
                <w:color w:val="000000"/>
                <w:w w:val="95"/>
                <w:sz w:val="15"/>
                <w:szCs w:val="15"/>
              </w:rPr>
              <w:t>Job Openings</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25"/>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Median</w:t>
            </w:r>
          </w:p>
          <w:p w:rsidR="00000000" w:rsidRDefault="002A367F">
            <w:pPr>
              <w:widowControl w:val="0"/>
              <w:autoSpaceDE w:val="0"/>
              <w:autoSpaceDN w:val="0"/>
              <w:adjustRightInd w:val="0"/>
              <w:spacing w:before="24" w:after="0" w:line="169" w:lineRule="exact"/>
              <w:ind w:left="123"/>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Hrly Wage</w:t>
            </w:r>
          </w:p>
        </w:tc>
      </w:tr>
      <w:tr w:rsidR="00000000">
        <w:tblPrEx>
          <w:tblCellMar>
            <w:top w:w="0" w:type="dxa"/>
            <w:left w:w="0" w:type="dxa"/>
            <w:bottom w:w="0" w:type="dxa"/>
            <w:right w:w="0" w:type="dxa"/>
          </w:tblCellMar>
        </w:tblPrEx>
        <w:trPr>
          <w:trHeight w:hRule="exact" w:val="8163"/>
        </w:trPr>
        <w:tc>
          <w:tcPr>
            <w:tcW w:w="719"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53"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11-9021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25-3099</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37-2012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35-1012</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35-3022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35-9031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35-9021</w:t>
            </w:r>
          </w:p>
          <w:p w:rsidR="00000000" w:rsidRDefault="002A367F">
            <w:pPr>
              <w:widowControl w:val="0"/>
              <w:autoSpaceDE w:val="0"/>
              <w:autoSpaceDN w:val="0"/>
              <w:adjustRightInd w:val="0"/>
              <w:spacing w:before="58" w:after="0" w:line="169" w:lineRule="exact"/>
              <w:ind w:left="102"/>
              <w:rPr>
                <w:rFonts w:ascii="Garamond" w:eastAsia="Arial Unicode MS" w:hAnsi="Garamond" w:cs="Garamond"/>
                <w:color w:val="000000"/>
                <w:sz w:val="15"/>
                <w:szCs w:val="15"/>
              </w:rPr>
            </w:pPr>
            <w:r>
              <w:rPr>
                <w:rFonts w:ascii="Garamond" w:eastAsia="Arial Unicode MS" w:hAnsi="Garamond" w:cs="Garamond"/>
                <w:color w:val="000000"/>
                <w:sz w:val="15"/>
                <w:szCs w:val="15"/>
              </w:rPr>
              <w:t>29-10XX</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35-9011</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13-1199</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47-2111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51-2092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43-3071</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53-7051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47-2031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53-3033</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15-1041</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47-2073</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31-9092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35-2021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45-2092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41-3099</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15-1051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33-3051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35-2011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35-3011</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49-3023</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21-2011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49-9041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29-2052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33-3012</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49-1011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41-9022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43-6013</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13-1111</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39-5012</w:t>
            </w:r>
          </w:p>
        </w:tc>
        <w:tc>
          <w:tcPr>
            <w:tcW w:w="4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53"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Construction Managers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Teachers &amp; Instructors, All Other</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Maids &amp; Housekeeping Cleaners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First-Line Supervisors/Managers of Food Preparation &amp; Serving Workers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Counter Attendants, Cafeteria, Food Concession, &amp; Coffee Shop</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Hosts &amp; Hostesses, Restaurant, Lounge, &amp; Coffee Shop</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Dishwashers</w:t>
            </w:r>
          </w:p>
          <w:p w:rsidR="00000000" w:rsidRDefault="002A367F">
            <w:pPr>
              <w:widowControl w:val="0"/>
              <w:autoSpaceDE w:val="0"/>
              <w:autoSpaceDN w:val="0"/>
              <w:adjustRightInd w:val="0"/>
              <w:spacing w:before="37" w:after="0" w:line="195" w:lineRule="exact"/>
              <w:ind w:left="41"/>
              <w:rPr>
                <w:rFonts w:ascii="Garamond" w:eastAsia="Arial Unicode MS" w:hAnsi="Garamond" w:cs="Garamond"/>
                <w:color w:val="000000"/>
                <w:sz w:val="15"/>
                <w:szCs w:val="15"/>
                <w:vertAlign w:val="superscript"/>
              </w:rPr>
            </w:pPr>
            <w:r>
              <w:rPr>
                <w:rFonts w:ascii="Garamond" w:eastAsia="Arial Unicode MS" w:hAnsi="Garamond" w:cs="Garamond"/>
                <w:color w:val="000000"/>
                <w:sz w:val="15"/>
                <w:szCs w:val="15"/>
              </w:rPr>
              <w:t>Doctors and Dentists (GC Definition)</w:t>
            </w:r>
            <w:r>
              <w:rPr>
                <w:rFonts w:ascii="Garamond" w:eastAsia="Arial Unicode MS" w:hAnsi="Garamond" w:cs="Garamond"/>
                <w:color w:val="000000"/>
                <w:sz w:val="15"/>
                <w:szCs w:val="15"/>
                <w:vertAlign w:val="superscript"/>
              </w:rPr>
              <w:t>6</w:t>
            </w:r>
          </w:p>
          <w:p w:rsidR="00000000" w:rsidRDefault="002A367F">
            <w:pPr>
              <w:widowControl w:val="0"/>
              <w:autoSpaceDE w:val="0"/>
              <w:autoSpaceDN w:val="0"/>
              <w:adjustRightInd w:val="0"/>
              <w:spacing w:before="54"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Dining Room &amp; Cafeter</w:t>
            </w:r>
            <w:r>
              <w:rPr>
                <w:rFonts w:ascii="Garamond" w:eastAsia="Arial Unicode MS" w:hAnsi="Garamond" w:cs="Garamond"/>
                <w:color w:val="000000"/>
                <w:sz w:val="15"/>
                <w:szCs w:val="15"/>
              </w:rPr>
              <w:t>ia Attendants &amp; Bartender Helpers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Business Operations Specialists, All Other</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Electricians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Team Assemblers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Tellers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Industrial Truck &amp; Tractor Operators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Carpenters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Truck Drivers, Light or Delivery Services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Computer Support Specialists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Operating Engineers &amp; O</w:t>
            </w:r>
            <w:r>
              <w:rPr>
                <w:rFonts w:ascii="Garamond" w:eastAsia="Arial Unicode MS" w:hAnsi="Garamond" w:cs="Garamond"/>
                <w:color w:val="000000"/>
                <w:sz w:val="15"/>
                <w:szCs w:val="15"/>
              </w:rPr>
              <w:t>ther Construction Equipment Operators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Medical Assistants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Food Preparation Workers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Farmworkers &amp; Laborers, Crop, Nursery, &amp; Greenhouse</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Sales Representatives, Services, All Other</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Computer Systems Analysts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Police &amp; Sheriff's Patrol Officers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Cooks, Fast Food</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Bartenders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Automotive Service Technicians &amp; Mechanics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Clergy</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Industrial Machinery Mechanics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Pharmacy Technicians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Correctional Officers &amp; Jailers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First-Line Supervisors/Managers of Mechanics, Installers, &amp; Installers, &amp; Repairers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Real Estate Sales Agents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Me</w:t>
            </w:r>
            <w:r>
              <w:rPr>
                <w:rFonts w:ascii="Garamond" w:eastAsia="Arial Unicode MS" w:hAnsi="Garamond" w:cs="Garamond"/>
                <w:color w:val="000000"/>
                <w:sz w:val="15"/>
                <w:szCs w:val="15"/>
              </w:rPr>
              <w:t>dical Secretaries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Management Analysts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Hairdressers, Hairstylists, &amp; Cosmetologists</w:t>
            </w:r>
          </w:p>
        </w:tc>
        <w:tc>
          <w:tcPr>
            <w:tcW w:w="2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tabs>
                <w:tab w:val="left" w:pos="915"/>
                <w:tab w:val="left" w:pos="1675"/>
                <w:tab w:val="left" w:pos="2378"/>
              </w:tabs>
              <w:autoSpaceDE w:val="0"/>
              <w:autoSpaceDN w:val="0"/>
              <w:adjustRightInd w:val="0"/>
              <w:spacing w:before="53"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23,670</w:t>
            </w:r>
            <w:r>
              <w:rPr>
                <w:rFonts w:ascii="Garamond" w:eastAsia="Arial Unicode MS" w:hAnsi="Garamond" w:cs="Garamond"/>
                <w:color w:val="000000"/>
                <w:sz w:val="15"/>
                <w:szCs w:val="15"/>
              </w:rPr>
              <w:tab/>
              <w:t>29,110</w:t>
            </w:r>
            <w:r>
              <w:rPr>
                <w:rFonts w:ascii="Garamond" w:eastAsia="Arial Unicode MS" w:hAnsi="Garamond" w:cs="Garamond"/>
                <w:color w:val="000000"/>
                <w:sz w:val="15"/>
                <w:szCs w:val="15"/>
              </w:rPr>
              <w:tab/>
              <w:t>5,440</w:t>
            </w:r>
            <w:r>
              <w:rPr>
                <w:rFonts w:ascii="Garamond" w:eastAsia="Arial Unicode MS" w:hAnsi="Garamond" w:cs="Garamond"/>
                <w:color w:val="000000"/>
                <w:sz w:val="15"/>
                <w:szCs w:val="15"/>
              </w:rPr>
              <w:tab/>
              <w:t>23.0%</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13,650</w:t>
            </w:r>
            <w:r>
              <w:rPr>
                <w:rFonts w:ascii="Garamond" w:eastAsia="Arial Unicode MS" w:hAnsi="Garamond" w:cs="Garamond"/>
                <w:color w:val="000000"/>
                <w:sz w:val="15"/>
                <w:szCs w:val="15"/>
              </w:rPr>
              <w:tab/>
              <w:t>18,230</w:t>
            </w:r>
            <w:r>
              <w:rPr>
                <w:rFonts w:ascii="Garamond" w:eastAsia="Arial Unicode MS" w:hAnsi="Garamond" w:cs="Garamond"/>
                <w:color w:val="000000"/>
                <w:sz w:val="15"/>
                <w:szCs w:val="15"/>
              </w:rPr>
              <w:tab/>
              <w:t>4,580</w:t>
            </w:r>
            <w:r>
              <w:rPr>
                <w:rFonts w:ascii="Garamond" w:eastAsia="Arial Unicode MS" w:hAnsi="Garamond" w:cs="Garamond"/>
                <w:color w:val="000000"/>
                <w:sz w:val="15"/>
                <w:szCs w:val="15"/>
              </w:rPr>
              <w:tab/>
              <w:t>33.6%</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21,380</w:t>
            </w:r>
            <w:r>
              <w:rPr>
                <w:rFonts w:ascii="Garamond" w:eastAsia="Arial Unicode MS" w:hAnsi="Garamond" w:cs="Garamond"/>
                <w:color w:val="000000"/>
                <w:sz w:val="15"/>
                <w:szCs w:val="15"/>
              </w:rPr>
              <w:tab/>
              <w:t>24,030</w:t>
            </w:r>
            <w:r>
              <w:rPr>
                <w:rFonts w:ascii="Garamond" w:eastAsia="Arial Unicode MS" w:hAnsi="Garamond" w:cs="Garamond"/>
                <w:color w:val="000000"/>
                <w:sz w:val="15"/>
                <w:szCs w:val="15"/>
              </w:rPr>
              <w:tab/>
              <w:t>2,650</w:t>
            </w:r>
            <w:r>
              <w:rPr>
                <w:rFonts w:ascii="Garamond" w:eastAsia="Arial Unicode MS" w:hAnsi="Garamond" w:cs="Garamond"/>
                <w:color w:val="000000"/>
                <w:sz w:val="15"/>
                <w:szCs w:val="15"/>
              </w:rPr>
              <w:tab/>
              <w:t>12.4%</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17,410</w:t>
            </w:r>
            <w:r>
              <w:rPr>
                <w:rFonts w:ascii="Garamond" w:eastAsia="Arial Unicode MS" w:hAnsi="Garamond" w:cs="Garamond"/>
                <w:color w:val="000000"/>
                <w:sz w:val="15"/>
                <w:szCs w:val="15"/>
              </w:rPr>
              <w:tab/>
              <w:t>22,090</w:t>
            </w:r>
            <w:r>
              <w:rPr>
                <w:rFonts w:ascii="Garamond" w:eastAsia="Arial Unicode MS" w:hAnsi="Garamond" w:cs="Garamond"/>
                <w:color w:val="000000"/>
                <w:sz w:val="15"/>
                <w:szCs w:val="15"/>
              </w:rPr>
              <w:tab/>
              <w:t>4,680</w:t>
            </w:r>
            <w:r>
              <w:rPr>
                <w:rFonts w:ascii="Garamond" w:eastAsia="Arial Unicode MS" w:hAnsi="Garamond" w:cs="Garamond"/>
                <w:color w:val="000000"/>
                <w:sz w:val="15"/>
                <w:szCs w:val="15"/>
              </w:rPr>
              <w:tab/>
              <w:t>26.9%</w:t>
            </w:r>
          </w:p>
          <w:p w:rsidR="00000000" w:rsidRDefault="002A367F">
            <w:pPr>
              <w:widowControl w:val="0"/>
              <w:tabs>
                <w:tab w:val="left" w:pos="949"/>
                <w:tab w:val="left" w:pos="1675"/>
                <w:tab w:val="left" w:pos="2378"/>
              </w:tabs>
              <w:autoSpaceDE w:val="0"/>
              <w:autoSpaceDN w:val="0"/>
              <w:adjustRightInd w:val="0"/>
              <w:spacing w:before="57"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6,480</w:t>
            </w:r>
            <w:r>
              <w:rPr>
                <w:rFonts w:ascii="Garamond" w:eastAsia="Arial Unicode MS" w:hAnsi="Garamond" w:cs="Garamond"/>
                <w:color w:val="000000"/>
                <w:sz w:val="15"/>
                <w:szCs w:val="15"/>
              </w:rPr>
              <w:tab/>
              <w:t>8,060</w:t>
            </w:r>
            <w:r>
              <w:rPr>
                <w:rFonts w:ascii="Garamond" w:eastAsia="Arial Unicode MS" w:hAnsi="Garamond" w:cs="Garamond"/>
                <w:color w:val="000000"/>
                <w:sz w:val="15"/>
                <w:szCs w:val="15"/>
              </w:rPr>
              <w:tab/>
              <w:t>1,580</w:t>
            </w:r>
            <w:r>
              <w:rPr>
                <w:rFonts w:ascii="Garamond" w:eastAsia="Arial Unicode MS" w:hAnsi="Garamond" w:cs="Garamond"/>
                <w:color w:val="000000"/>
                <w:sz w:val="15"/>
                <w:szCs w:val="15"/>
              </w:rPr>
              <w:tab/>
              <w:t>24.4%</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6,220</w:t>
            </w:r>
            <w:r>
              <w:rPr>
                <w:rFonts w:ascii="Garamond" w:eastAsia="Arial Unicode MS" w:hAnsi="Garamond" w:cs="Garamond"/>
                <w:color w:val="000000"/>
                <w:sz w:val="15"/>
                <w:szCs w:val="15"/>
              </w:rPr>
              <w:tab/>
              <w:t>8,230</w:t>
            </w:r>
            <w:r>
              <w:rPr>
                <w:rFonts w:ascii="Garamond" w:eastAsia="Arial Unicode MS" w:hAnsi="Garamond" w:cs="Garamond"/>
                <w:color w:val="000000"/>
                <w:sz w:val="15"/>
                <w:szCs w:val="15"/>
              </w:rPr>
              <w:tab/>
              <w:t>2,010</w:t>
            </w:r>
            <w:r>
              <w:rPr>
                <w:rFonts w:ascii="Garamond" w:eastAsia="Arial Unicode MS" w:hAnsi="Garamond" w:cs="Garamond"/>
                <w:color w:val="000000"/>
                <w:sz w:val="15"/>
                <w:szCs w:val="15"/>
              </w:rPr>
              <w:tab/>
              <w:t>32.3%</w:t>
            </w:r>
          </w:p>
          <w:p w:rsidR="00000000" w:rsidRDefault="002A367F">
            <w:pPr>
              <w:widowControl w:val="0"/>
              <w:tabs>
                <w:tab w:val="left" w:pos="915"/>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8,030</w:t>
            </w:r>
            <w:r>
              <w:rPr>
                <w:rFonts w:ascii="Garamond" w:eastAsia="Arial Unicode MS" w:hAnsi="Garamond" w:cs="Garamond"/>
                <w:color w:val="000000"/>
                <w:sz w:val="15"/>
                <w:szCs w:val="15"/>
              </w:rPr>
              <w:tab/>
              <w:t>10,930</w:t>
            </w:r>
            <w:r>
              <w:rPr>
                <w:rFonts w:ascii="Garamond" w:eastAsia="Arial Unicode MS" w:hAnsi="Garamond" w:cs="Garamond"/>
                <w:color w:val="000000"/>
                <w:sz w:val="15"/>
                <w:szCs w:val="15"/>
              </w:rPr>
              <w:tab/>
              <w:t>2,900</w:t>
            </w:r>
            <w:r>
              <w:rPr>
                <w:rFonts w:ascii="Garamond" w:eastAsia="Arial Unicode MS" w:hAnsi="Garamond" w:cs="Garamond"/>
                <w:color w:val="000000"/>
                <w:sz w:val="15"/>
                <w:szCs w:val="15"/>
              </w:rPr>
              <w:tab/>
            </w:r>
            <w:r>
              <w:rPr>
                <w:rFonts w:ascii="Garamond" w:eastAsia="Arial Unicode MS" w:hAnsi="Garamond" w:cs="Garamond"/>
                <w:color w:val="000000"/>
                <w:sz w:val="15"/>
                <w:szCs w:val="15"/>
              </w:rPr>
              <w:t>36.1%</w:t>
            </w:r>
          </w:p>
          <w:p w:rsidR="00000000" w:rsidRDefault="002A367F">
            <w:pPr>
              <w:widowControl w:val="0"/>
              <w:tabs>
                <w:tab w:val="left" w:pos="915"/>
                <w:tab w:val="left" w:pos="1675"/>
                <w:tab w:val="left" w:pos="2378"/>
              </w:tabs>
              <w:autoSpaceDE w:val="0"/>
              <w:autoSpaceDN w:val="0"/>
              <w:adjustRightInd w:val="0"/>
              <w:spacing w:before="58" w:after="0" w:line="169" w:lineRule="exact"/>
              <w:ind w:left="189"/>
              <w:rPr>
                <w:rFonts w:ascii="Garamond" w:eastAsia="Arial Unicode MS" w:hAnsi="Garamond" w:cs="Garamond"/>
                <w:color w:val="000000"/>
                <w:sz w:val="15"/>
                <w:szCs w:val="15"/>
              </w:rPr>
            </w:pPr>
            <w:r>
              <w:rPr>
                <w:rFonts w:ascii="Garamond" w:eastAsia="Arial Unicode MS" w:hAnsi="Garamond" w:cs="Garamond"/>
                <w:color w:val="000000"/>
                <w:sz w:val="15"/>
                <w:szCs w:val="15"/>
              </w:rPr>
              <w:t>12,290</w:t>
            </w:r>
            <w:r>
              <w:rPr>
                <w:rFonts w:ascii="Garamond" w:eastAsia="Arial Unicode MS" w:hAnsi="Garamond" w:cs="Garamond"/>
                <w:color w:val="000000"/>
                <w:sz w:val="15"/>
                <w:szCs w:val="15"/>
              </w:rPr>
              <w:tab/>
              <w:t>15,780</w:t>
            </w:r>
            <w:r>
              <w:rPr>
                <w:rFonts w:ascii="Garamond" w:eastAsia="Arial Unicode MS" w:hAnsi="Garamond" w:cs="Garamond"/>
                <w:color w:val="000000"/>
                <w:sz w:val="15"/>
                <w:szCs w:val="15"/>
              </w:rPr>
              <w:tab/>
              <w:t>3,490</w:t>
            </w:r>
            <w:r>
              <w:rPr>
                <w:rFonts w:ascii="Garamond" w:eastAsia="Arial Unicode MS" w:hAnsi="Garamond" w:cs="Garamond"/>
                <w:color w:val="000000"/>
                <w:sz w:val="15"/>
                <w:szCs w:val="15"/>
              </w:rPr>
              <w:tab/>
              <w:t>28.4%</w:t>
            </w:r>
          </w:p>
          <w:p w:rsidR="00000000" w:rsidRDefault="002A367F">
            <w:pPr>
              <w:widowControl w:val="0"/>
              <w:tabs>
                <w:tab w:val="left" w:pos="915"/>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8,400</w:t>
            </w:r>
            <w:r>
              <w:rPr>
                <w:rFonts w:ascii="Garamond" w:eastAsia="Arial Unicode MS" w:hAnsi="Garamond" w:cs="Garamond"/>
                <w:color w:val="000000"/>
                <w:sz w:val="15"/>
                <w:szCs w:val="15"/>
              </w:rPr>
              <w:tab/>
              <w:t>10,550</w:t>
            </w:r>
            <w:r>
              <w:rPr>
                <w:rFonts w:ascii="Garamond" w:eastAsia="Arial Unicode MS" w:hAnsi="Garamond" w:cs="Garamond"/>
                <w:color w:val="000000"/>
                <w:sz w:val="15"/>
                <w:szCs w:val="15"/>
              </w:rPr>
              <w:tab/>
              <w:t>2,150</w:t>
            </w:r>
            <w:r>
              <w:rPr>
                <w:rFonts w:ascii="Garamond" w:eastAsia="Arial Unicode MS" w:hAnsi="Garamond" w:cs="Garamond"/>
                <w:color w:val="000000"/>
                <w:sz w:val="15"/>
                <w:szCs w:val="15"/>
              </w:rPr>
              <w:tab/>
              <w:t>25.6%</w:t>
            </w:r>
          </w:p>
          <w:p w:rsidR="00000000" w:rsidRDefault="002A367F">
            <w:pPr>
              <w:widowControl w:val="0"/>
              <w:tabs>
                <w:tab w:val="left" w:pos="915"/>
                <w:tab w:val="left" w:pos="1675"/>
                <w:tab w:val="left" w:pos="2378"/>
              </w:tabs>
              <w:autoSpaceDE w:val="0"/>
              <w:autoSpaceDN w:val="0"/>
              <w:adjustRightInd w:val="0"/>
              <w:spacing w:before="57"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13,910</w:t>
            </w:r>
            <w:r>
              <w:rPr>
                <w:rFonts w:ascii="Garamond" w:eastAsia="Arial Unicode MS" w:hAnsi="Garamond" w:cs="Garamond"/>
                <w:color w:val="000000"/>
                <w:sz w:val="15"/>
                <w:szCs w:val="15"/>
              </w:rPr>
              <w:tab/>
              <w:t>16,520</w:t>
            </w:r>
            <w:r>
              <w:rPr>
                <w:rFonts w:ascii="Garamond" w:eastAsia="Arial Unicode MS" w:hAnsi="Garamond" w:cs="Garamond"/>
                <w:color w:val="000000"/>
                <w:sz w:val="15"/>
                <w:szCs w:val="15"/>
              </w:rPr>
              <w:tab/>
              <w:t>2,610</w:t>
            </w:r>
            <w:r>
              <w:rPr>
                <w:rFonts w:ascii="Garamond" w:eastAsia="Arial Unicode MS" w:hAnsi="Garamond" w:cs="Garamond"/>
                <w:color w:val="000000"/>
                <w:sz w:val="15"/>
                <w:szCs w:val="15"/>
              </w:rPr>
              <w:tab/>
              <w:t>18.8%</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14,240</w:t>
            </w:r>
            <w:r>
              <w:rPr>
                <w:rFonts w:ascii="Garamond" w:eastAsia="Arial Unicode MS" w:hAnsi="Garamond" w:cs="Garamond"/>
                <w:color w:val="000000"/>
                <w:sz w:val="15"/>
                <w:szCs w:val="15"/>
              </w:rPr>
              <w:tab/>
              <w:t>16,400</w:t>
            </w:r>
            <w:r>
              <w:rPr>
                <w:rFonts w:ascii="Garamond" w:eastAsia="Arial Unicode MS" w:hAnsi="Garamond" w:cs="Garamond"/>
                <w:color w:val="000000"/>
                <w:sz w:val="15"/>
                <w:szCs w:val="15"/>
              </w:rPr>
              <w:tab/>
              <w:t>2,160</w:t>
            </w:r>
            <w:r>
              <w:rPr>
                <w:rFonts w:ascii="Garamond" w:eastAsia="Arial Unicode MS" w:hAnsi="Garamond" w:cs="Garamond"/>
                <w:color w:val="000000"/>
                <w:sz w:val="15"/>
                <w:szCs w:val="15"/>
              </w:rPr>
              <w:tab/>
              <w:t>15.2%</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16,230</w:t>
            </w:r>
            <w:r>
              <w:rPr>
                <w:rFonts w:ascii="Garamond" w:eastAsia="Arial Unicode MS" w:hAnsi="Garamond" w:cs="Garamond"/>
                <w:color w:val="000000"/>
                <w:sz w:val="15"/>
                <w:szCs w:val="15"/>
              </w:rPr>
              <w:tab/>
              <w:t>18,190</w:t>
            </w:r>
            <w:r>
              <w:rPr>
                <w:rFonts w:ascii="Garamond" w:eastAsia="Arial Unicode MS" w:hAnsi="Garamond" w:cs="Garamond"/>
                <w:color w:val="000000"/>
                <w:sz w:val="15"/>
                <w:szCs w:val="15"/>
              </w:rPr>
              <w:tab/>
              <w:t>1,960</w:t>
            </w:r>
            <w:r>
              <w:rPr>
                <w:rFonts w:ascii="Garamond" w:eastAsia="Arial Unicode MS" w:hAnsi="Garamond" w:cs="Garamond"/>
                <w:color w:val="000000"/>
                <w:sz w:val="15"/>
                <w:szCs w:val="15"/>
              </w:rPr>
              <w:tab/>
              <w:t>12.1%</w:t>
            </w:r>
          </w:p>
          <w:p w:rsidR="00000000" w:rsidRDefault="002A367F">
            <w:pPr>
              <w:widowControl w:val="0"/>
              <w:tabs>
                <w:tab w:val="left" w:pos="915"/>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9,500</w:t>
            </w:r>
            <w:r>
              <w:rPr>
                <w:rFonts w:ascii="Garamond" w:eastAsia="Arial Unicode MS" w:hAnsi="Garamond" w:cs="Garamond"/>
                <w:color w:val="000000"/>
                <w:sz w:val="15"/>
                <w:szCs w:val="15"/>
              </w:rPr>
              <w:tab/>
              <w:t>10,830</w:t>
            </w:r>
            <w:r>
              <w:rPr>
                <w:rFonts w:ascii="Garamond" w:eastAsia="Arial Unicode MS" w:hAnsi="Garamond" w:cs="Garamond"/>
                <w:color w:val="000000"/>
                <w:sz w:val="15"/>
                <w:szCs w:val="15"/>
              </w:rPr>
              <w:tab/>
              <w:t>1,330</w:t>
            </w:r>
            <w:r>
              <w:rPr>
                <w:rFonts w:ascii="Garamond" w:eastAsia="Arial Unicode MS" w:hAnsi="Garamond" w:cs="Garamond"/>
                <w:color w:val="000000"/>
                <w:sz w:val="15"/>
                <w:szCs w:val="15"/>
              </w:rPr>
              <w:tab/>
              <w:t>14.0%</w:t>
            </w:r>
          </w:p>
          <w:p w:rsidR="00000000" w:rsidRDefault="002A367F">
            <w:pPr>
              <w:widowControl w:val="0"/>
              <w:tabs>
                <w:tab w:val="left" w:pos="915"/>
                <w:tab w:val="left" w:pos="1675"/>
                <w:tab w:val="left" w:pos="2378"/>
              </w:tabs>
              <w:autoSpaceDE w:val="0"/>
              <w:autoSpaceDN w:val="0"/>
              <w:adjustRightInd w:val="0"/>
              <w:spacing w:before="57"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12,230</w:t>
            </w:r>
            <w:r>
              <w:rPr>
                <w:rFonts w:ascii="Garamond" w:eastAsia="Arial Unicode MS" w:hAnsi="Garamond" w:cs="Garamond"/>
                <w:color w:val="000000"/>
                <w:sz w:val="15"/>
                <w:szCs w:val="15"/>
              </w:rPr>
              <w:tab/>
              <w:t>13,680</w:t>
            </w:r>
            <w:r>
              <w:rPr>
                <w:rFonts w:ascii="Garamond" w:eastAsia="Arial Unicode MS" w:hAnsi="Garamond" w:cs="Garamond"/>
                <w:color w:val="000000"/>
                <w:sz w:val="15"/>
                <w:szCs w:val="15"/>
              </w:rPr>
              <w:tab/>
              <w:t>1,450</w:t>
            </w:r>
            <w:r>
              <w:rPr>
                <w:rFonts w:ascii="Garamond" w:eastAsia="Arial Unicode MS" w:hAnsi="Garamond" w:cs="Garamond"/>
                <w:color w:val="000000"/>
                <w:sz w:val="15"/>
                <w:szCs w:val="15"/>
              </w:rPr>
              <w:tab/>
              <w:t>11.9%</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16,150</w:t>
            </w:r>
            <w:r>
              <w:rPr>
                <w:rFonts w:ascii="Garamond" w:eastAsia="Arial Unicode MS" w:hAnsi="Garamond" w:cs="Garamond"/>
                <w:color w:val="000000"/>
                <w:sz w:val="15"/>
                <w:szCs w:val="15"/>
              </w:rPr>
              <w:tab/>
              <w:t>19,220</w:t>
            </w:r>
            <w:r>
              <w:rPr>
                <w:rFonts w:ascii="Garamond" w:eastAsia="Arial Unicode MS" w:hAnsi="Garamond" w:cs="Garamond"/>
                <w:color w:val="000000"/>
                <w:sz w:val="15"/>
                <w:szCs w:val="15"/>
              </w:rPr>
              <w:tab/>
              <w:t>3,070</w:t>
            </w:r>
            <w:r>
              <w:rPr>
                <w:rFonts w:ascii="Garamond" w:eastAsia="Arial Unicode MS" w:hAnsi="Garamond" w:cs="Garamond"/>
                <w:color w:val="000000"/>
                <w:sz w:val="15"/>
                <w:szCs w:val="15"/>
              </w:rPr>
              <w:tab/>
              <w:t>19.0%</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17,990</w:t>
            </w:r>
            <w:r>
              <w:rPr>
                <w:rFonts w:ascii="Garamond" w:eastAsia="Arial Unicode MS" w:hAnsi="Garamond" w:cs="Garamond"/>
                <w:color w:val="000000"/>
                <w:sz w:val="15"/>
                <w:szCs w:val="15"/>
              </w:rPr>
              <w:tab/>
              <w:t>19,800</w:t>
            </w:r>
            <w:r>
              <w:rPr>
                <w:rFonts w:ascii="Garamond" w:eastAsia="Arial Unicode MS" w:hAnsi="Garamond" w:cs="Garamond"/>
                <w:color w:val="000000"/>
                <w:sz w:val="15"/>
                <w:szCs w:val="15"/>
              </w:rPr>
              <w:tab/>
              <w:t>1,810</w:t>
            </w:r>
            <w:r>
              <w:rPr>
                <w:rFonts w:ascii="Garamond" w:eastAsia="Arial Unicode MS" w:hAnsi="Garamond" w:cs="Garamond"/>
                <w:color w:val="000000"/>
                <w:sz w:val="15"/>
                <w:szCs w:val="15"/>
              </w:rPr>
              <w:tab/>
              <w:t>10.1%</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11,340</w:t>
            </w:r>
            <w:r>
              <w:rPr>
                <w:rFonts w:ascii="Garamond" w:eastAsia="Arial Unicode MS" w:hAnsi="Garamond" w:cs="Garamond"/>
                <w:color w:val="000000"/>
                <w:sz w:val="15"/>
                <w:szCs w:val="15"/>
              </w:rPr>
              <w:tab/>
              <w:t>13,060</w:t>
            </w:r>
            <w:r>
              <w:rPr>
                <w:rFonts w:ascii="Garamond" w:eastAsia="Arial Unicode MS" w:hAnsi="Garamond" w:cs="Garamond"/>
                <w:color w:val="000000"/>
                <w:sz w:val="15"/>
                <w:szCs w:val="15"/>
              </w:rPr>
              <w:tab/>
            </w:r>
            <w:r>
              <w:rPr>
                <w:rFonts w:ascii="Garamond" w:eastAsia="Arial Unicode MS" w:hAnsi="Garamond" w:cs="Garamond"/>
                <w:color w:val="000000"/>
                <w:sz w:val="15"/>
                <w:szCs w:val="15"/>
              </w:rPr>
              <w:t>1,720</w:t>
            </w:r>
            <w:r>
              <w:rPr>
                <w:rFonts w:ascii="Garamond" w:eastAsia="Arial Unicode MS" w:hAnsi="Garamond" w:cs="Garamond"/>
                <w:color w:val="000000"/>
                <w:sz w:val="15"/>
                <w:szCs w:val="15"/>
              </w:rPr>
              <w:tab/>
              <w:t>15.2%</w:t>
            </w:r>
          </w:p>
          <w:p w:rsidR="00000000" w:rsidRDefault="002A367F">
            <w:pPr>
              <w:widowControl w:val="0"/>
              <w:tabs>
                <w:tab w:val="left" w:pos="915"/>
                <w:tab w:val="left" w:pos="1675"/>
                <w:tab w:val="left" w:pos="2378"/>
              </w:tabs>
              <w:autoSpaceDE w:val="0"/>
              <w:autoSpaceDN w:val="0"/>
              <w:adjustRightInd w:val="0"/>
              <w:spacing w:before="57"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12,390</w:t>
            </w:r>
            <w:r>
              <w:rPr>
                <w:rFonts w:ascii="Garamond" w:eastAsia="Arial Unicode MS" w:hAnsi="Garamond" w:cs="Garamond"/>
                <w:color w:val="000000"/>
                <w:sz w:val="15"/>
                <w:szCs w:val="15"/>
              </w:rPr>
              <w:tab/>
              <w:t>15,130</w:t>
            </w:r>
            <w:r>
              <w:rPr>
                <w:rFonts w:ascii="Garamond" w:eastAsia="Arial Unicode MS" w:hAnsi="Garamond" w:cs="Garamond"/>
                <w:color w:val="000000"/>
                <w:sz w:val="15"/>
                <w:szCs w:val="15"/>
              </w:rPr>
              <w:tab/>
              <w:t>2,740</w:t>
            </w:r>
            <w:r>
              <w:rPr>
                <w:rFonts w:ascii="Garamond" w:eastAsia="Arial Unicode MS" w:hAnsi="Garamond" w:cs="Garamond"/>
                <w:color w:val="000000"/>
                <w:sz w:val="15"/>
                <w:szCs w:val="15"/>
              </w:rPr>
              <w:tab/>
              <w:t>22.1%</w:t>
            </w:r>
          </w:p>
          <w:p w:rsidR="00000000" w:rsidRDefault="002A367F">
            <w:pPr>
              <w:widowControl w:val="0"/>
              <w:tabs>
                <w:tab w:val="left" w:pos="915"/>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9,540</w:t>
            </w:r>
            <w:r>
              <w:rPr>
                <w:rFonts w:ascii="Garamond" w:eastAsia="Arial Unicode MS" w:hAnsi="Garamond" w:cs="Garamond"/>
                <w:color w:val="000000"/>
                <w:sz w:val="15"/>
                <w:szCs w:val="15"/>
              </w:rPr>
              <w:tab/>
              <w:t>13,360</w:t>
            </w:r>
            <w:r>
              <w:rPr>
                <w:rFonts w:ascii="Garamond" w:eastAsia="Arial Unicode MS" w:hAnsi="Garamond" w:cs="Garamond"/>
                <w:color w:val="000000"/>
                <w:sz w:val="15"/>
                <w:szCs w:val="15"/>
              </w:rPr>
              <w:tab/>
              <w:t>3,820</w:t>
            </w:r>
            <w:r>
              <w:rPr>
                <w:rFonts w:ascii="Garamond" w:eastAsia="Arial Unicode MS" w:hAnsi="Garamond" w:cs="Garamond"/>
                <w:color w:val="000000"/>
                <w:sz w:val="15"/>
                <w:szCs w:val="15"/>
              </w:rPr>
              <w:tab/>
              <w:t>40.0%</w:t>
            </w:r>
          </w:p>
          <w:p w:rsidR="00000000" w:rsidRDefault="002A367F">
            <w:pPr>
              <w:widowControl w:val="0"/>
              <w:tabs>
                <w:tab w:val="left" w:pos="915"/>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8,190</w:t>
            </w:r>
            <w:r>
              <w:rPr>
                <w:rFonts w:ascii="Garamond" w:eastAsia="Arial Unicode MS" w:hAnsi="Garamond" w:cs="Garamond"/>
                <w:color w:val="000000"/>
                <w:sz w:val="15"/>
                <w:szCs w:val="15"/>
              </w:rPr>
              <w:tab/>
              <w:t>10,040</w:t>
            </w:r>
            <w:r>
              <w:rPr>
                <w:rFonts w:ascii="Garamond" w:eastAsia="Arial Unicode MS" w:hAnsi="Garamond" w:cs="Garamond"/>
                <w:color w:val="000000"/>
                <w:sz w:val="15"/>
                <w:szCs w:val="15"/>
              </w:rPr>
              <w:tab/>
              <w:t>1,850</w:t>
            </w:r>
            <w:r>
              <w:rPr>
                <w:rFonts w:ascii="Garamond" w:eastAsia="Arial Unicode MS" w:hAnsi="Garamond" w:cs="Garamond"/>
                <w:color w:val="000000"/>
                <w:sz w:val="15"/>
                <w:szCs w:val="15"/>
              </w:rPr>
              <w:tab/>
              <w:t>22.6%</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10,920</w:t>
            </w:r>
            <w:r>
              <w:rPr>
                <w:rFonts w:ascii="Garamond" w:eastAsia="Arial Unicode MS" w:hAnsi="Garamond" w:cs="Garamond"/>
                <w:color w:val="000000"/>
                <w:sz w:val="15"/>
                <w:szCs w:val="15"/>
              </w:rPr>
              <w:tab/>
              <w:t>12,790</w:t>
            </w:r>
            <w:r>
              <w:rPr>
                <w:rFonts w:ascii="Garamond" w:eastAsia="Arial Unicode MS" w:hAnsi="Garamond" w:cs="Garamond"/>
                <w:color w:val="000000"/>
                <w:sz w:val="15"/>
                <w:szCs w:val="15"/>
              </w:rPr>
              <w:tab/>
              <w:t>1,870</w:t>
            </w:r>
            <w:r>
              <w:rPr>
                <w:rFonts w:ascii="Garamond" w:eastAsia="Arial Unicode MS" w:hAnsi="Garamond" w:cs="Garamond"/>
                <w:color w:val="000000"/>
                <w:sz w:val="15"/>
                <w:szCs w:val="15"/>
              </w:rPr>
              <w:tab/>
              <w:t>17.1%</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11,430</w:t>
            </w:r>
            <w:r>
              <w:rPr>
                <w:rFonts w:ascii="Garamond" w:eastAsia="Arial Unicode MS" w:hAnsi="Garamond" w:cs="Garamond"/>
                <w:color w:val="000000"/>
                <w:sz w:val="15"/>
                <w:szCs w:val="15"/>
              </w:rPr>
              <w:tab/>
              <w:t>13,240</w:t>
            </w:r>
            <w:r>
              <w:rPr>
                <w:rFonts w:ascii="Garamond" w:eastAsia="Arial Unicode MS" w:hAnsi="Garamond" w:cs="Garamond"/>
                <w:color w:val="000000"/>
                <w:sz w:val="15"/>
                <w:szCs w:val="15"/>
              </w:rPr>
              <w:tab/>
              <w:t>1,810</w:t>
            </w:r>
            <w:r>
              <w:rPr>
                <w:rFonts w:ascii="Garamond" w:eastAsia="Arial Unicode MS" w:hAnsi="Garamond" w:cs="Garamond"/>
                <w:color w:val="000000"/>
                <w:sz w:val="15"/>
                <w:szCs w:val="15"/>
              </w:rPr>
              <w:tab/>
              <w:t>15.8%</w:t>
            </w:r>
          </w:p>
          <w:p w:rsidR="00000000" w:rsidRDefault="002A367F">
            <w:pPr>
              <w:widowControl w:val="0"/>
              <w:tabs>
                <w:tab w:val="left" w:pos="915"/>
                <w:tab w:val="left" w:pos="1675"/>
                <w:tab w:val="left" w:pos="2378"/>
              </w:tabs>
              <w:autoSpaceDE w:val="0"/>
              <w:autoSpaceDN w:val="0"/>
              <w:adjustRightInd w:val="0"/>
              <w:spacing w:before="57"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11,420</w:t>
            </w:r>
            <w:r>
              <w:rPr>
                <w:rFonts w:ascii="Garamond" w:eastAsia="Arial Unicode MS" w:hAnsi="Garamond" w:cs="Garamond"/>
                <w:color w:val="000000"/>
                <w:sz w:val="15"/>
                <w:szCs w:val="15"/>
              </w:rPr>
              <w:tab/>
              <w:t>13,580</w:t>
            </w:r>
            <w:r>
              <w:rPr>
                <w:rFonts w:ascii="Garamond" w:eastAsia="Arial Unicode MS" w:hAnsi="Garamond" w:cs="Garamond"/>
                <w:color w:val="000000"/>
                <w:sz w:val="15"/>
                <w:szCs w:val="15"/>
              </w:rPr>
              <w:tab/>
              <w:t>2,160</w:t>
            </w:r>
            <w:r>
              <w:rPr>
                <w:rFonts w:ascii="Garamond" w:eastAsia="Arial Unicode MS" w:hAnsi="Garamond" w:cs="Garamond"/>
                <w:color w:val="000000"/>
                <w:sz w:val="15"/>
                <w:szCs w:val="15"/>
              </w:rPr>
              <w:tab/>
              <w:t>18.9%</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10,170</w:t>
            </w:r>
            <w:r>
              <w:rPr>
                <w:rFonts w:ascii="Garamond" w:eastAsia="Arial Unicode MS" w:hAnsi="Garamond" w:cs="Garamond"/>
                <w:color w:val="000000"/>
                <w:sz w:val="15"/>
                <w:szCs w:val="15"/>
              </w:rPr>
              <w:tab/>
              <w:t>11,970</w:t>
            </w:r>
            <w:r>
              <w:rPr>
                <w:rFonts w:ascii="Garamond" w:eastAsia="Arial Unicode MS" w:hAnsi="Garamond" w:cs="Garamond"/>
                <w:color w:val="000000"/>
                <w:sz w:val="15"/>
                <w:szCs w:val="15"/>
              </w:rPr>
              <w:tab/>
              <w:t>1,800</w:t>
            </w:r>
            <w:r>
              <w:rPr>
                <w:rFonts w:ascii="Garamond" w:eastAsia="Arial Unicode MS" w:hAnsi="Garamond" w:cs="Garamond"/>
                <w:color w:val="000000"/>
                <w:sz w:val="15"/>
                <w:szCs w:val="15"/>
              </w:rPr>
              <w:tab/>
              <w:t>17.7%</w:t>
            </w:r>
          </w:p>
          <w:p w:rsidR="00000000" w:rsidRDefault="002A367F">
            <w:pPr>
              <w:widowControl w:val="0"/>
              <w:tabs>
                <w:tab w:val="left" w:pos="915"/>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8,160</w:t>
            </w:r>
            <w:r>
              <w:rPr>
                <w:rFonts w:ascii="Garamond" w:eastAsia="Arial Unicode MS" w:hAnsi="Garamond" w:cs="Garamond"/>
                <w:color w:val="000000"/>
                <w:sz w:val="15"/>
                <w:szCs w:val="15"/>
              </w:rPr>
              <w:tab/>
              <w:t>10,440</w:t>
            </w:r>
            <w:r>
              <w:rPr>
                <w:rFonts w:ascii="Garamond" w:eastAsia="Arial Unicode MS" w:hAnsi="Garamond" w:cs="Garamond"/>
                <w:color w:val="000000"/>
                <w:sz w:val="15"/>
                <w:szCs w:val="15"/>
              </w:rPr>
              <w:tab/>
              <w:t>2,280</w:t>
            </w:r>
            <w:r>
              <w:rPr>
                <w:rFonts w:ascii="Garamond" w:eastAsia="Arial Unicode MS" w:hAnsi="Garamond" w:cs="Garamond"/>
                <w:color w:val="000000"/>
                <w:sz w:val="15"/>
                <w:szCs w:val="15"/>
              </w:rPr>
              <w:tab/>
              <w:t>27.9%</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7,040</w:t>
            </w:r>
            <w:r>
              <w:rPr>
                <w:rFonts w:ascii="Garamond" w:eastAsia="Arial Unicode MS" w:hAnsi="Garamond" w:cs="Garamond"/>
                <w:color w:val="000000"/>
                <w:sz w:val="15"/>
                <w:szCs w:val="15"/>
              </w:rPr>
              <w:tab/>
              <w:t>8,940</w:t>
            </w:r>
            <w:r>
              <w:rPr>
                <w:rFonts w:ascii="Garamond" w:eastAsia="Arial Unicode MS" w:hAnsi="Garamond" w:cs="Garamond"/>
                <w:color w:val="000000"/>
                <w:sz w:val="15"/>
                <w:szCs w:val="15"/>
              </w:rPr>
              <w:tab/>
              <w:t>1,900</w:t>
            </w:r>
            <w:r>
              <w:rPr>
                <w:rFonts w:ascii="Garamond" w:eastAsia="Arial Unicode MS" w:hAnsi="Garamond" w:cs="Garamond"/>
                <w:color w:val="000000"/>
                <w:sz w:val="15"/>
                <w:szCs w:val="15"/>
              </w:rPr>
              <w:tab/>
              <w:t>27.0%</w:t>
            </w:r>
          </w:p>
          <w:p w:rsidR="00000000" w:rsidRDefault="002A367F">
            <w:pPr>
              <w:widowControl w:val="0"/>
              <w:tabs>
                <w:tab w:val="left" w:pos="915"/>
                <w:tab w:val="left" w:pos="1675"/>
                <w:tab w:val="left" w:pos="2378"/>
              </w:tabs>
              <w:autoSpaceDE w:val="0"/>
              <w:autoSpaceDN w:val="0"/>
              <w:adjustRightInd w:val="0"/>
              <w:spacing w:before="57"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13,210</w:t>
            </w:r>
            <w:r>
              <w:rPr>
                <w:rFonts w:ascii="Garamond" w:eastAsia="Arial Unicode MS" w:hAnsi="Garamond" w:cs="Garamond"/>
                <w:color w:val="000000"/>
                <w:sz w:val="15"/>
                <w:szCs w:val="15"/>
              </w:rPr>
              <w:tab/>
              <w:t>15,040</w:t>
            </w:r>
            <w:r>
              <w:rPr>
                <w:rFonts w:ascii="Garamond" w:eastAsia="Arial Unicode MS" w:hAnsi="Garamond" w:cs="Garamond"/>
                <w:color w:val="000000"/>
                <w:sz w:val="15"/>
                <w:szCs w:val="15"/>
              </w:rPr>
              <w:tab/>
            </w:r>
            <w:r>
              <w:rPr>
                <w:rFonts w:ascii="Garamond" w:eastAsia="Arial Unicode MS" w:hAnsi="Garamond" w:cs="Garamond"/>
                <w:color w:val="000000"/>
                <w:sz w:val="15"/>
                <w:szCs w:val="15"/>
              </w:rPr>
              <w:t>1,830</w:t>
            </w:r>
            <w:r>
              <w:rPr>
                <w:rFonts w:ascii="Garamond" w:eastAsia="Arial Unicode MS" w:hAnsi="Garamond" w:cs="Garamond"/>
                <w:color w:val="000000"/>
                <w:sz w:val="15"/>
                <w:szCs w:val="15"/>
              </w:rPr>
              <w:tab/>
              <w:t>13.9%</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11,160</w:t>
            </w:r>
            <w:r>
              <w:rPr>
                <w:rFonts w:ascii="Garamond" w:eastAsia="Arial Unicode MS" w:hAnsi="Garamond" w:cs="Garamond"/>
                <w:color w:val="000000"/>
                <w:sz w:val="15"/>
                <w:szCs w:val="15"/>
              </w:rPr>
              <w:tab/>
              <w:t>13,090</w:t>
            </w:r>
            <w:r>
              <w:rPr>
                <w:rFonts w:ascii="Garamond" w:eastAsia="Arial Unicode MS" w:hAnsi="Garamond" w:cs="Garamond"/>
                <w:color w:val="000000"/>
                <w:sz w:val="15"/>
                <w:szCs w:val="15"/>
              </w:rPr>
              <w:tab/>
              <w:t>1,930</w:t>
            </w:r>
            <w:r>
              <w:rPr>
                <w:rFonts w:ascii="Garamond" w:eastAsia="Arial Unicode MS" w:hAnsi="Garamond" w:cs="Garamond"/>
                <w:color w:val="000000"/>
                <w:sz w:val="15"/>
                <w:szCs w:val="15"/>
              </w:rPr>
              <w:tab/>
              <w:t>17.3%</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11,330</w:t>
            </w:r>
            <w:r>
              <w:rPr>
                <w:rFonts w:ascii="Garamond" w:eastAsia="Arial Unicode MS" w:hAnsi="Garamond" w:cs="Garamond"/>
                <w:color w:val="000000"/>
                <w:sz w:val="15"/>
                <w:szCs w:val="15"/>
              </w:rPr>
              <w:tab/>
              <w:t>13,820</w:t>
            </w:r>
            <w:r>
              <w:rPr>
                <w:rFonts w:ascii="Garamond" w:eastAsia="Arial Unicode MS" w:hAnsi="Garamond" w:cs="Garamond"/>
                <w:color w:val="000000"/>
                <w:sz w:val="15"/>
                <w:szCs w:val="15"/>
              </w:rPr>
              <w:tab/>
              <w:t>2,490</w:t>
            </w:r>
            <w:r>
              <w:rPr>
                <w:rFonts w:ascii="Garamond" w:eastAsia="Arial Unicode MS" w:hAnsi="Garamond" w:cs="Garamond"/>
                <w:color w:val="000000"/>
                <w:sz w:val="15"/>
                <w:szCs w:val="15"/>
              </w:rPr>
              <w:tab/>
              <w:t>22.0%</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6,780</w:t>
            </w:r>
            <w:r>
              <w:rPr>
                <w:rFonts w:ascii="Garamond" w:eastAsia="Arial Unicode MS" w:hAnsi="Garamond" w:cs="Garamond"/>
                <w:color w:val="000000"/>
                <w:sz w:val="15"/>
                <w:szCs w:val="15"/>
              </w:rPr>
              <w:tab/>
              <w:t>9,140</w:t>
            </w:r>
            <w:r>
              <w:rPr>
                <w:rFonts w:ascii="Garamond" w:eastAsia="Arial Unicode MS" w:hAnsi="Garamond" w:cs="Garamond"/>
                <w:color w:val="000000"/>
                <w:sz w:val="15"/>
                <w:szCs w:val="15"/>
              </w:rPr>
              <w:tab/>
              <w:t>2,360</w:t>
            </w:r>
            <w:r>
              <w:rPr>
                <w:rFonts w:ascii="Garamond" w:eastAsia="Arial Unicode MS" w:hAnsi="Garamond" w:cs="Garamond"/>
                <w:color w:val="000000"/>
                <w:sz w:val="15"/>
                <w:szCs w:val="15"/>
              </w:rPr>
              <w:tab/>
              <w:t>34.8%</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10,490</w:t>
            </w:r>
            <w:r>
              <w:rPr>
                <w:rFonts w:ascii="Garamond" w:eastAsia="Arial Unicode MS" w:hAnsi="Garamond" w:cs="Garamond"/>
                <w:color w:val="000000"/>
                <w:sz w:val="15"/>
                <w:szCs w:val="15"/>
              </w:rPr>
              <w:tab/>
              <w:t>12,230</w:t>
            </w:r>
            <w:r>
              <w:rPr>
                <w:rFonts w:ascii="Garamond" w:eastAsia="Arial Unicode MS" w:hAnsi="Garamond" w:cs="Garamond"/>
                <w:color w:val="000000"/>
                <w:sz w:val="15"/>
                <w:szCs w:val="15"/>
              </w:rPr>
              <w:tab/>
              <w:t>1,740</w:t>
            </w:r>
            <w:r>
              <w:rPr>
                <w:rFonts w:ascii="Garamond" w:eastAsia="Arial Unicode MS" w:hAnsi="Garamond" w:cs="Garamond"/>
                <w:color w:val="000000"/>
                <w:sz w:val="15"/>
                <w:szCs w:val="15"/>
              </w:rPr>
              <w:tab/>
              <w:t>16.6%</w:t>
            </w:r>
          </w:p>
          <w:p w:rsidR="00000000" w:rsidRDefault="002A367F">
            <w:pPr>
              <w:widowControl w:val="0"/>
              <w:tabs>
                <w:tab w:val="left" w:pos="915"/>
                <w:tab w:val="left" w:pos="1675"/>
                <w:tab w:val="left" w:pos="2378"/>
              </w:tabs>
              <w:autoSpaceDE w:val="0"/>
              <w:autoSpaceDN w:val="0"/>
              <w:adjustRightInd w:val="0"/>
              <w:spacing w:before="57"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10,240</w:t>
            </w:r>
            <w:r>
              <w:rPr>
                <w:rFonts w:ascii="Garamond" w:eastAsia="Arial Unicode MS" w:hAnsi="Garamond" w:cs="Garamond"/>
                <w:color w:val="000000"/>
                <w:sz w:val="15"/>
                <w:szCs w:val="15"/>
              </w:rPr>
              <w:tab/>
              <w:t>11,590</w:t>
            </w:r>
            <w:r>
              <w:rPr>
                <w:rFonts w:ascii="Garamond" w:eastAsia="Arial Unicode MS" w:hAnsi="Garamond" w:cs="Garamond"/>
                <w:color w:val="000000"/>
                <w:sz w:val="15"/>
                <w:szCs w:val="15"/>
              </w:rPr>
              <w:tab/>
              <w:t>1,350</w:t>
            </w:r>
            <w:r>
              <w:rPr>
                <w:rFonts w:ascii="Garamond" w:eastAsia="Arial Unicode MS" w:hAnsi="Garamond" w:cs="Garamond"/>
                <w:color w:val="000000"/>
                <w:sz w:val="15"/>
                <w:szCs w:val="15"/>
              </w:rPr>
              <w:tab/>
              <w:t>13.2%</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11,200</w:t>
            </w:r>
            <w:r>
              <w:rPr>
                <w:rFonts w:ascii="Garamond" w:eastAsia="Arial Unicode MS" w:hAnsi="Garamond" w:cs="Garamond"/>
                <w:color w:val="000000"/>
                <w:sz w:val="15"/>
                <w:szCs w:val="15"/>
              </w:rPr>
              <w:tab/>
              <w:t>13,330</w:t>
            </w:r>
            <w:r>
              <w:rPr>
                <w:rFonts w:ascii="Garamond" w:eastAsia="Arial Unicode MS" w:hAnsi="Garamond" w:cs="Garamond"/>
                <w:color w:val="000000"/>
                <w:sz w:val="15"/>
                <w:szCs w:val="15"/>
              </w:rPr>
              <w:tab/>
              <w:t>2,130</w:t>
            </w:r>
            <w:r>
              <w:rPr>
                <w:rFonts w:ascii="Garamond" w:eastAsia="Arial Unicode MS" w:hAnsi="Garamond" w:cs="Garamond"/>
                <w:color w:val="000000"/>
                <w:sz w:val="15"/>
                <w:szCs w:val="15"/>
              </w:rPr>
              <w:tab/>
              <w:t>19.0%</w:t>
            </w:r>
          </w:p>
          <w:p w:rsidR="00000000" w:rsidRDefault="002A367F">
            <w:pPr>
              <w:widowControl w:val="0"/>
              <w:tabs>
                <w:tab w:val="left" w:pos="915"/>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8,370</w:t>
            </w:r>
            <w:r>
              <w:rPr>
                <w:rFonts w:ascii="Garamond" w:eastAsia="Arial Unicode MS" w:hAnsi="Garamond" w:cs="Garamond"/>
                <w:color w:val="000000"/>
                <w:sz w:val="15"/>
                <w:szCs w:val="15"/>
              </w:rPr>
              <w:tab/>
              <w:t>11,180</w:t>
            </w:r>
            <w:r>
              <w:rPr>
                <w:rFonts w:ascii="Garamond" w:eastAsia="Arial Unicode MS" w:hAnsi="Garamond" w:cs="Garamond"/>
                <w:color w:val="000000"/>
                <w:sz w:val="15"/>
                <w:szCs w:val="15"/>
              </w:rPr>
              <w:tab/>
              <w:t>2,810</w:t>
            </w:r>
            <w:r>
              <w:rPr>
                <w:rFonts w:ascii="Garamond" w:eastAsia="Arial Unicode MS" w:hAnsi="Garamond" w:cs="Garamond"/>
                <w:color w:val="000000"/>
                <w:sz w:val="15"/>
                <w:szCs w:val="15"/>
              </w:rPr>
              <w:tab/>
              <w:t>33.6%</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11,290</w:t>
            </w:r>
            <w:r>
              <w:rPr>
                <w:rFonts w:ascii="Garamond" w:eastAsia="Arial Unicode MS" w:hAnsi="Garamond" w:cs="Garamond"/>
                <w:color w:val="000000"/>
                <w:sz w:val="15"/>
                <w:szCs w:val="15"/>
              </w:rPr>
              <w:tab/>
              <w:t>13,240</w:t>
            </w:r>
            <w:r>
              <w:rPr>
                <w:rFonts w:ascii="Garamond" w:eastAsia="Arial Unicode MS" w:hAnsi="Garamond" w:cs="Garamond"/>
                <w:color w:val="000000"/>
                <w:sz w:val="15"/>
                <w:szCs w:val="15"/>
              </w:rPr>
              <w:tab/>
              <w:t>1,950</w:t>
            </w:r>
            <w:r>
              <w:rPr>
                <w:rFonts w:ascii="Garamond" w:eastAsia="Arial Unicode MS" w:hAnsi="Garamond" w:cs="Garamond"/>
                <w:color w:val="000000"/>
                <w:sz w:val="15"/>
                <w:szCs w:val="15"/>
              </w:rPr>
              <w:tab/>
              <w:t>17.3%</w:t>
            </w:r>
          </w:p>
          <w:p w:rsidR="00000000" w:rsidRDefault="002A367F">
            <w:pPr>
              <w:widowControl w:val="0"/>
              <w:tabs>
                <w:tab w:val="left" w:pos="915"/>
                <w:tab w:val="left" w:pos="1675"/>
                <w:tab w:val="left" w:pos="2378"/>
              </w:tabs>
              <w:autoSpaceDE w:val="0"/>
              <w:autoSpaceDN w:val="0"/>
              <w:adjustRightInd w:val="0"/>
              <w:spacing w:before="57"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10,880</w:t>
            </w:r>
            <w:r>
              <w:rPr>
                <w:rFonts w:ascii="Garamond" w:eastAsia="Arial Unicode MS" w:hAnsi="Garamond" w:cs="Garamond"/>
                <w:color w:val="000000"/>
                <w:sz w:val="15"/>
                <w:szCs w:val="15"/>
              </w:rPr>
              <w:tab/>
              <w:t>13,200</w:t>
            </w:r>
            <w:r>
              <w:rPr>
                <w:rFonts w:ascii="Garamond" w:eastAsia="Arial Unicode MS" w:hAnsi="Garamond" w:cs="Garamond"/>
                <w:color w:val="000000"/>
                <w:sz w:val="15"/>
                <w:szCs w:val="15"/>
              </w:rPr>
              <w:tab/>
              <w:t>2,320</w:t>
            </w:r>
            <w:r>
              <w:rPr>
                <w:rFonts w:ascii="Garamond" w:eastAsia="Arial Unicode MS" w:hAnsi="Garamond" w:cs="Garamond"/>
                <w:color w:val="000000"/>
                <w:sz w:val="15"/>
                <w:szCs w:val="15"/>
              </w:rPr>
              <w:tab/>
              <w:t>21.3%</w:t>
            </w:r>
          </w:p>
        </w:tc>
        <w:tc>
          <w:tcPr>
            <w:tcW w:w="23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tabs>
                <w:tab w:val="left" w:pos="1068"/>
                <w:tab w:val="left" w:pos="1884"/>
              </w:tabs>
              <w:autoSpaceDE w:val="0"/>
              <w:autoSpaceDN w:val="0"/>
              <w:adjustRightInd w:val="0"/>
              <w:spacing w:before="53"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545</w:t>
            </w:r>
            <w:r>
              <w:rPr>
                <w:rFonts w:ascii="Garamond" w:eastAsia="Arial Unicode MS" w:hAnsi="Garamond" w:cs="Garamond"/>
                <w:color w:val="000000"/>
                <w:sz w:val="15"/>
                <w:szCs w:val="15"/>
              </w:rPr>
              <w:tab/>
              <w:t>185</w:t>
            </w:r>
            <w:r>
              <w:rPr>
                <w:rFonts w:ascii="Garamond" w:eastAsia="Arial Unicode MS" w:hAnsi="Garamond" w:cs="Garamond"/>
                <w:color w:val="000000"/>
                <w:sz w:val="15"/>
                <w:szCs w:val="15"/>
              </w:rPr>
              <w:tab/>
              <w:t>730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4</w:t>
            </w:r>
            <w:r>
              <w:rPr>
                <w:rFonts w:ascii="Garamond" w:eastAsia="Arial Unicode MS" w:hAnsi="Garamond" w:cs="Garamond"/>
                <w:color w:val="000000"/>
                <w:sz w:val="15"/>
                <w:szCs w:val="15"/>
              </w:rPr>
              <w:t>60</w:t>
            </w:r>
            <w:r>
              <w:rPr>
                <w:rFonts w:ascii="Garamond" w:eastAsia="Arial Unicode MS" w:hAnsi="Garamond" w:cs="Garamond"/>
                <w:color w:val="000000"/>
                <w:sz w:val="15"/>
                <w:szCs w:val="15"/>
              </w:rPr>
              <w:tab/>
              <w:t>210</w:t>
            </w:r>
            <w:r>
              <w:rPr>
                <w:rFonts w:ascii="Garamond" w:eastAsia="Arial Unicode MS" w:hAnsi="Garamond" w:cs="Garamond"/>
                <w:color w:val="000000"/>
                <w:sz w:val="15"/>
                <w:szCs w:val="15"/>
              </w:rPr>
              <w:tab/>
              <w:t>670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265</w:t>
            </w:r>
            <w:r>
              <w:rPr>
                <w:rFonts w:ascii="Garamond" w:eastAsia="Arial Unicode MS" w:hAnsi="Garamond" w:cs="Garamond"/>
                <w:color w:val="000000"/>
                <w:sz w:val="15"/>
                <w:szCs w:val="15"/>
              </w:rPr>
              <w:tab/>
              <w:t>385</w:t>
            </w:r>
            <w:r>
              <w:rPr>
                <w:rFonts w:ascii="Garamond" w:eastAsia="Arial Unicode MS" w:hAnsi="Garamond" w:cs="Garamond"/>
                <w:color w:val="000000"/>
                <w:sz w:val="15"/>
                <w:szCs w:val="15"/>
              </w:rPr>
              <w:tab/>
              <w:t>650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470</w:t>
            </w:r>
            <w:r>
              <w:rPr>
                <w:rFonts w:ascii="Garamond" w:eastAsia="Arial Unicode MS" w:hAnsi="Garamond" w:cs="Garamond"/>
                <w:color w:val="000000"/>
                <w:sz w:val="15"/>
                <w:szCs w:val="15"/>
              </w:rPr>
              <w:tab/>
              <w:t>165</w:t>
            </w:r>
            <w:r>
              <w:rPr>
                <w:rFonts w:ascii="Garamond" w:eastAsia="Arial Unicode MS" w:hAnsi="Garamond" w:cs="Garamond"/>
                <w:color w:val="000000"/>
                <w:sz w:val="15"/>
                <w:szCs w:val="15"/>
              </w:rPr>
              <w:tab/>
              <w:t>635</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160</w:t>
            </w:r>
            <w:r>
              <w:rPr>
                <w:rFonts w:ascii="Garamond" w:eastAsia="Arial Unicode MS" w:hAnsi="Garamond" w:cs="Garamond"/>
                <w:color w:val="000000"/>
                <w:sz w:val="15"/>
                <w:szCs w:val="15"/>
              </w:rPr>
              <w:tab/>
              <w:t>475</w:t>
            </w:r>
            <w:r>
              <w:rPr>
                <w:rFonts w:ascii="Garamond" w:eastAsia="Arial Unicode MS" w:hAnsi="Garamond" w:cs="Garamond"/>
                <w:color w:val="000000"/>
                <w:sz w:val="15"/>
                <w:szCs w:val="15"/>
              </w:rPr>
              <w:tab/>
              <w:t>635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200</w:t>
            </w:r>
            <w:r>
              <w:rPr>
                <w:rFonts w:ascii="Garamond" w:eastAsia="Arial Unicode MS" w:hAnsi="Garamond" w:cs="Garamond"/>
                <w:color w:val="000000"/>
                <w:sz w:val="15"/>
                <w:szCs w:val="15"/>
              </w:rPr>
              <w:tab/>
              <w:t>435</w:t>
            </w:r>
            <w:r>
              <w:rPr>
                <w:rFonts w:ascii="Garamond" w:eastAsia="Arial Unicode MS" w:hAnsi="Garamond" w:cs="Garamond"/>
                <w:color w:val="000000"/>
                <w:sz w:val="15"/>
                <w:szCs w:val="15"/>
              </w:rPr>
              <w:tab/>
              <w:t>635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290</w:t>
            </w:r>
            <w:r>
              <w:rPr>
                <w:rFonts w:ascii="Garamond" w:eastAsia="Arial Unicode MS" w:hAnsi="Garamond" w:cs="Garamond"/>
                <w:color w:val="000000"/>
                <w:sz w:val="15"/>
                <w:szCs w:val="15"/>
              </w:rPr>
              <w:tab/>
              <w:t>330</w:t>
            </w:r>
            <w:r>
              <w:rPr>
                <w:rFonts w:ascii="Garamond" w:eastAsia="Arial Unicode MS" w:hAnsi="Garamond" w:cs="Garamond"/>
                <w:color w:val="000000"/>
                <w:sz w:val="15"/>
                <w:szCs w:val="15"/>
              </w:rPr>
              <w:tab/>
              <w:t>620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340</w:t>
            </w:r>
            <w:r>
              <w:rPr>
                <w:rFonts w:ascii="Garamond" w:eastAsia="Arial Unicode MS" w:hAnsi="Garamond" w:cs="Garamond"/>
                <w:color w:val="000000"/>
                <w:sz w:val="15"/>
                <w:szCs w:val="15"/>
              </w:rPr>
              <w:tab/>
              <w:t>240</w:t>
            </w:r>
            <w:r>
              <w:rPr>
                <w:rFonts w:ascii="Garamond" w:eastAsia="Arial Unicode MS" w:hAnsi="Garamond" w:cs="Garamond"/>
                <w:color w:val="000000"/>
                <w:sz w:val="15"/>
                <w:szCs w:val="15"/>
              </w:rPr>
              <w:tab/>
              <w:t>580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215</w:t>
            </w:r>
            <w:r>
              <w:rPr>
                <w:rFonts w:ascii="Garamond" w:eastAsia="Arial Unicode MS" w:hAnsi="Garamond" w:cs="Garamond"/>
                <w:color w:val="000000"/>
                <w:sz w:val="15"/>
                <w:szCs w:val="15"/>
              </w:rPr>
              <w:tab/>
              <w:t>365</w:t>
            </w:r>
            <w:r>
              <w:rPr>
                <w:rFonts w:ascii="Garamond" w:eastAsia="Arial Unicode MS" w:hAnsi="Garamond" w:cs="Garamond"/>
                <w:color w:val="000000"/>
                <w:sz w:val="15"/>
                <w:szCs w:val="15"/>
              </w:rPr>
              <w:tab/>
              <w:t>580</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260</w:t>
            </w:r>
            <w:r>
              <w:rPr>
                <w:rFonts w:ascii="Garamond" w:eastAsia="Arial Unicode MS" w:hAnsi="Garamond" w:cs="Garamond"/>
                <w:color w:val="000000"/>
                <w:sz w:val="15"/>
                <w:szCs w:val="15"/>
              </w:rPr>
              <w:tab/>
              <w:t>310</w:t>
            </w:r>
            <w:r>
              <w:rPr>
                <w:rFonts w:ascii="Garamond" w:eastAsia="Arial Unicode MS" w:hAnsi="Garamond" w:cs="Garamond"/>
                <w:color w:val="000000"/>
                <w:sz w:val="15"/>
                <w:szCs w:val="15"/>
              </w:rPr>
              <w:tab/>
              <w:t>570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215</w:t>
            </w:r>
            <w:r>
              <w:rPr>
                <w:rFonts w:ascii="Garamond" w:eastAsia="Arial Unicode MS" w:hAnsi="Garamond" w:cs="Garamond"/>
                <w:color w:val="000000"/>
                <w:sz w:val="15"/>
                <w:szCs w:val="15"/>
              </w:rPr>
              <w:tab/>
              <w:t>345</w:t>
            </w:r>
            <w:r>
              <w:rPr>
                <w:rFonts w:ascii="Garamond" w:eastAsia="Arial Unicode MS" w:hAnsi="Garamond" w:cs="Garamond"/>
                <w:color w:val="000000"/>
                <w:sz w:val="15"/>
                <w:szCs w:val="15"/>
              </w:rPr>
              <w:tab/>
              <w:t>560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195</w:t>
            </w:r>
            <w:r>
              <w:rPr>
                <w:rFonts w:ascii="Garamond" w:eastAsia="Arial Unicode MS" w:hAnsi="Garamond" w:cs="Garamond"/>
                <w:color w:val="000000"/>
                <w:sz w:val="15"/>
                <w:szCs w:val="15"/>
              </w:rPr>
              <w:tab/>
              <w:t>365</w:t>
            </w:r>
            <w:r>
              <w:rPr>
                <w:rFonts w:ascii="Garamond" w:eastAsia="Arial Unicode MS" w:hAnsi="Garamond" w:cs="Garamond"/>
                <w:color w:val="000000"/>
                <w:sz w:val="15"/>
                <w:szCs w:val="15"/>
              </w:rPr>
              <w:tab/>
              <w:t>560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135</w:t>
            </w:r>
            <w:r>
              <w:rPr>
                <w:rFonts w:ascii="Garamond" w:eastAsia="Arial Unicode MS" w:hAnsi="Garamond" w:cs="Garamond"/>
                <w:color w:val="000000"/>
                <w:sz w:val="15"/>
                <w:szCs w:val="15"/>
              </w:rPr>
              <w:tab/>
              <w:t>390</w:t>
            </w:r>
            <w:r>
              <w:rPr>
                <w:rFonts w:ascii="Garamond" w:eastAsia="Arial Unicode MS" w:hAnsi="Garamond" w:cs="Garamond"/>
                <w:color w:val="000000"/>
                <w:sz w:val="15"/>
                <w:szCs w:val="15"/>
              </w:rPr>
              <w:tab/>
              <w:t>525</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145</w:t>
            </w:r>
            <w:r>
              <w:rPr>
                <w:rFonts w:ascii="Garamond" w:eastAsia="Arial Unicode MS" w:hAnsi="Garamond" w:cs="Garamond"/>
                <w:color w:val="000000"/>
                <w:sz w:val="15"/>
                <w:szCs w:val="15"/>
              </w:rPr>
              <w:tab/>
              <w:t>365</w:t>
            </w:r>
            <w:r>
              <w:rPr>
                <w:rFonts w:ascii="Garamond" w:eastAsia="Arial Unicode MS" w:hAnsi="Garamond" w:cs="Garamond"/>
                <w:color w:val="000000"/>
                <w:sz w:val="15"/>
                <w:szCs w:val="15"/>
              </w:rPr>
              <w:tab/>
              <w:t>510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305</w:t>
            </w:r>
            <w:r>
              <w:rPr>
                <w:rFonts w:ascii="Garamond" w:eastAsia="Arial Unicode MS" w:hAnsi="Garamond" w:cs="Garamond"/>
                <w:color w:val="000000"/>
                <w:sz w:val="15"/>
                <w:szCs w:val="15"/>
              </w:rPr>
              <w:tab/>
              <w:t>200</w:t>
            </w:r>
            <w:r>
              <w:rPr>
                <w:rFonts w:ascii="Garamond" w:eastAsia="Arial Unicode MS" w:hAnsi="Garamond" w:cs="Garamond"/>
                <w:color w:val="000000"/>
                <w:sz w:val="15"/>
                <w:szCs w:val="15"/>
              </w:rPr>
              <w:tab/>
              <w:t>505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180</w:t>
            </w:r>
            <w:r>
              <w:rPr>
                <w:rFonts w:ascii="Garamond" w:eastAsia="Arial Unicode MS" w:hAnsi="Garamond" w:cs="Garamond"/>
                <w:color w:val="000000"/>
                <w:sz w:val="15"/>
                <w:szCs w:val="15"/>
              </w:rPr>
              <w:tab/>
              <w:t>320</w:t>
            </w:r>
            <w:r>
              <w:rPr>
                <w:rFonts w:ascii="Garamond" w:eastAsia="Arial Unicode MS" w:hAnsi="Garamond" w:cs="Garamond"/>
                <w:color w:val="000000"/>
                <w:sz w:val="15"/>
                <w:szCs w:val="15"/>
              </w:rPr>
              <w:tab/>
              <w:t>500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175</w:t>
            </w:r>
            <w:r>
              <w:rPr>
                <w:rFonts w:ascii="Garamond" w:eastAsia="Arial Unicode MS" w:hAnsi="Garamond" w:cs="Garamond"/>
                <w:color w:val="000000"/>
                <w:sz w:val="15"/>
                <w:szCs w:val="15"/>
              </w:rPr>
              <w:tab/>
              <w:t>315</w:t>
            </w:r>
            <w:r>
              <w:rPr>
                <w:rFonts w:ascii="Garamond" w:eastAsia="Arial Unicode MS" w:hAnsi="Garamond" w:cs="Garamond"/>
                <w:color w:val="000000"/>
                <w:sz w:val="15"/>
                <w:szCs w:val="15"/>
              </w:rPr>
              <w:tab/>
              <w:t>490</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275</w:t>
            </w:r>
            <w:r>
              <w:rPr>
                <w:rFonts w:ascii="Garamond" w:eastAsia="Arial Unicode MS" w:hAnsi="Garamond" w:cs="Garamond"/>
                <w:color w:val="000000"/>
                <w:sz w:val="15"/>
                <w:szCs w:val="15"/>
              </w:rPr>
              <w:tab/>
              <w:t>215</w:t>
            </w:r>
            <w:r>
              <w:rPr>
                <w:rFonts w:ascii="Garamond" w:eastAsia="Arial Unicode MS" w:hAnsi="Garamond" w:cs="Garamond"/>
                <w:color w:val="000000"/>
                <w:sz w:val="15"/>
                <w:szCs w:val="15"/>
              </w:rPr>
              <w:tab/>
              <w:t>490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380</w:t>
            </w:r>
            <w:r>
              <w:rPr>
                <w:rFonts w:ascii="Garamond" w:eastAsia="Arial Unicode MS" w:hAnsi="Garamond" w:cs="Garamond"/>
                <w:color w:val="000000"/>
                <w:sz w:val="15"/>
                <w:szCs w:val="15"/>
              </w:rPr>
              <w:tab/>
              <w:t>105</w:t>
            </w:r>
            <w:r>
              <w:rPr>
                <w:rFonts w:ascii="Garamond" w:eastAsia="Arial Unicode MS" w:hAnsi="Garamond" w:cs="Garamond"/>
                <w:color w:val="000000"/>
                <w:sz w:val="15"/>
                <w:szCs w:val="15"/>
              </w:rPr>
              <w:tab/>
              <w:t>485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185</w:t>
            </w:r>
            <w:r>
              <w:rPr>
                <w:rFonts w:ascii="Garamond" w:eastAsia="Arial Unicode MS" w:hAnsi="Garamond" w:cs="Garamond"/>
                <w:color w:val="000000"/>
                <w:sz w:val="15"/>
                <w:szCs w:val="15"/>
              </w:rPr>
              <w:tab/>
              <w:t>295</w:t>
            </w:r>
            <w:r>
              <w:rPr>
                <w:rFonts w:ascii="Garamond" w:eastAsia="Arial Unicode MS" w:hAnsi="Garamond" w:cs="Garamond"/>
                <w:color w:val="000000"/>
                <w:sz w:val="15"/>
                <w:szCs w:val="15"/>
              </w:rPr>
              <w:tab/>
              <w:t>480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185</w:t>
            </w:r>
            <w:r>
              <w:rPr>
                <w:rFonts w:ascii="Garamond" w:eastAsia="Arial Unicode MS" w:hAnsi="Garamond" w:cs="Garamond"/>
                <w:color w:val="000000"/>
                <w:sz w:val="15"/>
                <w:szCs w:val="15"/>
              </w:rPr>
              <w:tab/>
              <w:t>295</w:t>
            </w:r>
            <w:r>
              <w:rPr>
                <w:rFonts w:ascii="Garamond" w:eastAsia="Arial Unicode MS" w:hAnsi="Garamond" w:cs="Garamond"/>
                <w:color w:val="000000"/>
                <w:sz w:val="15"/>
                <w:szCs w:val="15"/>
              </w:rPr>
              <w:tab/>
              <w:t>480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180</w:t>
            </w:r>
            <w:r>
              <w:rPr>
                <w:rFonts w:ascii="Garamond" w:eastAsia="Arial Unicode MS" w:hAnsi="Garamond" w:cs="Garamond"/>
                <w:color w:val="000000"/>
                <w:sz w:val="15"/>
                <w:szCs w:val="15"/>
              </w:rPr>
              <w:tab/>
              <w:t>285</w:t>
            </w:r>
            <w:r>
              <w:rPr>
                <w:rFonts w:ascii="Garamond" w:eastAsia="Arial Unicode MS" w:hAnsi="Garamond" w:cs="Garamond"/>
                <w:color w:val="000000"/>
                <w:sz w:val="15"/>
                <w:szCs w:val="15"/>
              </w:rPr>
              <w:tab/>
              <w:t>465</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215</w:t>
            </w:r>
            <w:r>
              <w:rPr>
                <w:rFonts w:ascii="Garamond" w:eastAsia="Arial Unicode MS" w:hAnsi="Garamond" w:cs="Garamond"/>
                <w:color w:val="000000"/>
                <w:sz w:val="15"/>
                <w:szCs w:val="15"/>
              </w:rPr>
              <w:tab/>
            </w:r>
            <w:r>
              <w:rPr>
                <w:rFonts w:ascii="Garamond" w:eastAsia="Arial Unicode MS" w:hAnsi="Garamond" w:cs="Garamond"/>
                <w:color w:val="000000"/>
                <w:sz w:val="15"/>
                <w:szCs w:val="15"/>
              </w:rPr>
              <w:t>245</w:t>
            </w:r>
            <w:r>
              <w:rPr>
                <w:rFonts w:ascii="Garamond" w:eastAsia="Arial Unicode MS" w:hAnsi="Garamond" w:cs="Garamond"/>
                <w:color w:val="000000"/>
                <w:sz w:val="15"/>
                <w:szCs w:val="15"/>
              </w:rPr>
              <w:tab/>
              <w:t>460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180</w:t>
            </w:r>
            <w:r>
              <w:rPr>
                <w:rFonts w:ascii="Garamond" w:eastAsia="Arial Unicode MS" w:hAnsi="Garamond" w:cs="Garamond"/>
                <w:color w:val="000000"/>
                <w:sz w:val="15"/>
                <w:szCs w:val="15"/>
              </w:rPr>
              <w:tab/>
              <w:t>260</w:t>
            </w:r>
            <w:r>
              <w:rPr>
                <w:rFonts w:ascii="Garamond" w:eastAsia="Arial Unicode MS" w:hAnsi="Garamond" w:cs="Garamond"/>
                <w:color w:val="000000"/>
                <w:sz w:val="15"/>
                <w:szCs w:val="15"/>
              </w:rPr>
              <w:tab/>
              <w:t>440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230</w:t>
            </w:r>
            <w:r>
              <w:rPr>
                <w:rFonts w:ascii="Garamond" w:eastAsia="Arial Unicode MS" w:hAnsi="Garamond" w:cs="Garamond"/>
                <w:color w:val="000000"/>
                <w:sz w:val="15"/>
                <w:szCs w:val="15"/>
              </w:rPr>
              <w:tab/>
              <w:t>210</w:t>
            </w:r>
            <w:r>
              <w:rPr>
                <w:rFonts w:ascii="Garamond" w:eastAsia="Arial Unicode MS" w:hAnsi="Garamond" w:cs="Garamond"/>
                <w:color w:val="000000"/>
                <w:sz w:val="15"/>
                <w:szCs w:val="15"/>
              </w:rPr>
              <w:tab/>
              <w:t>440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190</w:t>
            </w:r>
            <w:r>
              <w:rPr>
                <w:rFonts w:ascii="Garamond" w:eastAsia="Arial Unicode MS" w:hAnsi="Garamond" w:cs="Garamond"/>
                <w:color w:val="000000"/>
                <w:sz w:val="15"/>
                <w:szCs w:val="15"/>
              </w:rPr>
              <w:tab/>
              <w:t>250</w:t>
            </w:r>
            <w:r>
              <w:rPr>
                <w:rFonts w:ascii="Garamond" w:eastAsia="Arial Unicode MS" w:hAnsi="Garamond" w:cs="Garamond"/>
                <w:color w:val="000000"/>
                <w:sz w:val="15"/>
                <w:szCs w:val="15"/>
              </w:rPr>
              <w:tab/>
              <w:t>440</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185</w:t>
            </w:r>
            <w:r>
              <w:rPr>
                <w:rFonts w:ascii="Garamond" w:eastAsia="Arial Unicode MS" w:hAnsi="Garamond" w:cs="Garamond"/>
                <w:color w:val="000000"/>
                <w:sz w:val="15"/>
                <w:szCs w:val="15"/>
              </w:rPr>
              <w:tab/>
              <w:t>250</w:t>
            </w:r>
            <w:r>
              <w:rPr>
                <w:rFonts w:ascii="Garamond" w:eastAsia="Arial Unicode MS" w:hAnsi="Garamond" w:cs="Garamond"/>
                <w:color w:val="000000"/>
                <w:sz w:val="15"/>
                <w:szCs w:val="15"/>
              </w:rPr>
              <w:tab/>
              <w:t>435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195</w:t>
            </w:r>
            <w:r>
              <w:rPr>
                <w:rFonts w:ascii="Garamond" w:eastAsia="Arial Unicode MS" w:hAnsi="Garamond" w:cs="Garamond"/>
                <w:color w:val="000000"/>
                <w:sz w:val="15"/>
                <w:szCs w:val="15"/>
              </w:rPr>
              <w:tab/>
              <w:t>220</w:t>
            </w:r>
            <w:r>
              <w:rPr>
                <w:rFonts w:ascii="Garamond" w:eastAsia="Arial Unicode MS" w:hAnsi="Garamond" w:cs="Garamond"/>
                <w:color w:val="000000"/>
                <w:sz w:val="15"/>
                <w:szCs w:val="15"/>
              </w:rPr>
              <w:tab/>
              <w:t>415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250</w:t>
            </w:r>
            <w:r>
              <w:rPr>
                <w:rFonts w:ascii="Garamond" w:eastAsia="Arial Unicode MS" w:hAnsi="Garamond" w:cs="Garamond"/>
                <w:color w:val="000000"/>
                <w:sz w:val="15"/>
                <w:szCs w:val="15"/>
              </w:rPr>
              <w:tab/>
              <w:t>165</w:t>
            </w:r>
            <w:r>
              <w:rPr>
                <w:rFonts w:ascii="Garamond" w:eastAsia="Arial Unicode MS" w:hAnsi="Garamond" w:cs="Garamond"/>
                <w:color w:val="000000"/>
                <w:sz w:val="15"/>
                <w:szCs w:val="15"/>
              </w:rPr>
              <w:tab/>
              <w:t>415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235</w:t>
            </w:r>
            <w:r>
              <w:rPr>
                <w:rFonts w:ascii="Garamond" w:eastAsia="Arial Unicode MS" w:hAnsi="Garamond" w:cs="Garamond"/>
                <w:color w:val="000000"/>
                <w:sz w:val="15"/>
                <w:szCs w:val="15"/>
              </w:rPr>
              <w:tab/>
              <w:t>170</w:t>
            </w:r>
            <w:r>
              <w:rPr>
                <w:rFonts w:ascii="Garamond" w:eastAsia="Arial Unicode MS" w:hAnsi="Garamond" w:cs="Garamond"/>
                <w:color w:val="000000"/>
                <w:sz w:val="15"/>
                <w:szCs w:val="15"/>
              </w:rPr>
              <w:tab/>
              <w:t>405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175</w:t>
            </w:r>
            <w:r>
              <w:rPr>
                <w:rFonts w:ascii="Garamond" w:eastAsia="Arial Unicode MS" w:hAnsi="Garamond" w:cs="Garamond"/>
                <w:color w:val="000000"/>
                <w:sz w:val="15"/>
                <w:szCs w:val="15"/>
              </w:rPr>
              <w:tab/>
              <w:t>230</w:t>
            </w:r>
            <w:r>
              <w:rPr>
                <w:rFonts w:ascii="Garamond" w:eastAsia="Arial Unicode MS" w:hAnsi="Garamond" w:cs="Garamond"/>
                <w:color w:val="000000"/>
                <w:sz w:val="15"/>
                <w:szCs w:val="15"/>
              </w:rPr>
              <w:tab/>
              <w:t>405</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135</w:t>
            </w:r>
            <w:r>
              <w:rPr>
                <w:rFonts w:ascii="Garamond" w:eastAsia="Arial Unicode MS" w:hAnsi="Garamond" w:cs="Garamond"/>
                <w:color w:val="000000"/>
                <w:sz w:val="15"/>
                <w:szCs w:val="15"/>
              </w:rPr>
              <w:tab/>
              <w:t>270</w:t>
            </w:r>
            <w:r>
              <w:rPr>
                <w:rFonts w:ascii="Garamond" w:eastAsia="Arial Unicode MS" w:hAnsi="Garamond" w:cs="Garamond"/>
                <w:color w:val="000000"/>
                <w:sz w:val="15"/>
                <w:szCs w:val="15"/>
              </w:rPr>
              <w:tab/>
              <w:t>405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215</w:t>
            </w:r>
            <w:r>
              <w:rPr>
                <w:rFonts w:ascii="Garamond" w:eastAsia="Arial Unicode MS" w:hAnsi="Garamond" w:cs="Garamond"/>
                <w:color w:val="000000"/>
                <w:sz w:val="15"/>
                <w:szCs w:val="15"/>
              </w:rPr>
              <w:tab/>
              <w:t>185</w:t>
            </w:r>
            <w:r>
              <w:rPr>
                <w:rFonts w:ascii="Garamond" w:eastAsia="Arial Unicode MS" w:hAnsi="Garamond" w:cs="Garamond"/>
                <w:color w:val="000000"/>
                <w:sz w:val="15"/>
                <w:szCs w:val="15"/>
              </w:rPr>
              <w:tab/>
              <w:t>400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280</w:t>
            </w:r>
            <w:r>
              <w:rPr>
                <w:rFonts w:ascii="Garamond" w:eastAsia="Arial Unicode MS" w:hAnsi="Garamond" w:cs="Garamond"/>
                <w:color w:val="000000"/>
                <w:sz w:val="15"/>
                <w:szCs w:val="15"/>
              </w:rPr>
              <w:tab/>
              <w:t>115</w:t>
            </w:r>
            <w:r>
              <w:rPr>
                <w:rFonts w:ascii="Garamond" w:eastAsia="Arial Unicode MS" w:hAnsi="Garamond" w:cs="Garamond"/>
                <w:color w:val="000000"/>
                <w:sz w:val="15"/>
                <w:szCs w:val="15"/>
              </w:rPr>
              <w:tab/>
              <w:t>395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195</w:t>
            </w:r>
            <w:r>
              <w:rPr>
                <w:rFonts w:ascii="Garamond" w:eastAsia="Arial Unicode MS" w:hAnsi="Garamond" w:cs="Garamond"/>
                <w:color w:val="000000"/>
                <w:sz w:val="15"/>
                <w:szCs w:val="15"/>
              </w:rPr>
              <w:tab/>
              <w:t>195</w:t>
            </w:r>
            <w:r>
              <w:rPr>
                <w:rFonts w:ascii="Garamond" w:eastAsia="Arial Unicode MS" w:hAnsi="Garamond" w:cs="Garamond"/>
                <w:color w:val="000000"/>
                <w:sz w:val="15"/>
                <w:szCs w:val="15"/>
              </w:rPr>
              <w:tab/>
              <w:t>390</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230</w:t>
            </w:r>
            <w:r>
              <w:rPr>
                <w:rFonts w:ascii="Garamond" w:eastAsia="Arial Unicode MS" w:hAnsi="Garamond" w:cs="Garamond"/>
                <w:color w:val="000000"/>
                <w:sz w:val="15"/>
                <w:szCs w:val="15"/>
              </w:rPr>
              <w:tab/>
              <w:t>160</w:t>
            </w:r>
            <w:r>
              <w:rPr>
                <w:rFonts w:ascii="Garamond" w:eastAsia="Arial Unicode MS" w:hAnsi="Garamond" w:cs="Garamond"/>
                <w:color w:val="000000"/>
                <w:sz w:val="15"/>
                <w:szCs w:val="15"/>
              </w:rPr>
              <w:tab/>
              <w:t>390</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53"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36.45</w:t>
            </w:r>
          </w:p>
          <w:p w:rsidR="00000000" w:rsidRDefault="002A367F">
            <w:pPr>
              <w:widowControl w:val="0"/>
              <w:autoSpaceDE w:val="0"/>
              <w:autoSpaceDN w:val="0"/>
              <w:adjustRightInd w:val="0"/>
              <w:spacing w:before="58" w:after="0" w:line="169" w:lineRule="exact"/>
              <w:ind w:left="383"/>
              <w:rPr>
                <w:rFonts w:ascii="Garamond" w:eastAsia="Arial Unicode MS" w:hAnsi="Garamond" w:cs="Garamond"/>
                <w:color w:val="000000"/>
                <w:sz w:val="15"/>
                <w:szCs w:val="15"/>
              </w:rPr>
            </w:pPr>
            <w:r>
              <w:rPr>
                <w:rFonts w:ascii="Garamond" w:eastAsia="Arial Unicode MS" w:hAnsi="Garamond" w:cs="Garamond"/>
                <w:color w:val="000000"/>
                <w:sz w:val="15"/>
                <w:szCs w:val="15"/>
              </w:rPr>
              <w:t>na</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8.29</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13.08</w:t>
            </w:r>
          </w:p>
          <w:p w:rsidR="00000000" w:rsidRDefault="002A367F">
            <w:pPr>
              <w:widowControl w:val="0"/>
              <w:autoSpaceDE w:val="0"/>
              <w:autoSpaceDN w:val="0"/>
              <w:adjustRightInd w:val="0"/>
              <w:spacing w:before="57"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7.70</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7.80</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7.48</w:t>
            </w:r>
          </w:p>
          <w:p w:rsidR="00000000" w:rsidRDefault="002A367F">
            <w:pPr>
              <w:widowControl w:val="0"/>
              <w:autoSpaceDE w:val="0"/>
              <w:autoSpaceDN w:val="0"/>
              <w:adjustRightInd w:val="0"/>
              <w:spacing w:before="58" w:after="0" w:line="169" w:lineRule="exact"/>
              <w:ind w:left="383"/>
              <w:rPr>
                <w:rFonts w:ascii="Garamond" w:eastAsia="Arial Unicode MS" w:hAnsi="Garamond" w:cs="Garamond"/>
                <w:color w:val="000000"/>
                <w:sz w:val="15"/>
                <w:szCs w:val="15"/>
              </w:rPr>
            </w:pPr>
            <w:r>
              <w:rPr>
                <w:rFonts w:ascii="Garamond" w:eastAsia="Arial Unicode MS" w:hAnsi="Garamond" w:cs="Garamond"/>
                <w:color w:val="000000"/>
                <w:sz w:val="15"/>
                <w:szCs w:val="15"/>
              </w:rPr>
              <w:t>na</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7.66</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31.39</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20.21</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11.02</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11.04</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13.00</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15.39</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14.23</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21.83</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15.61</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13.34</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8.49</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8.63</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26.38</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36.89</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25.25</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7.93</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9.23</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19.26</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18.15</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21.12</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14.22</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16.10</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29.18</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13.60</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14.01</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37.95</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10.25</w:t>
            </w:r>
          </w:p>
        </w:tc>
      </w:tr>
    </w:tbl>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z w:val="20"/>
          <w:szCs w:val="20"/>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z w:val="20"/>
          <w:szCs w:val="20"/>
        </w:rPr>
      </w:pPr>
    </w:p>
    <w:p w:rsidR="00000000" w:rsidRDefault="002A367F">
      <w:pPr>
        <w:widowControl w:val="0"/>
        <w:tabs>
          <w:tab w:val="left" w:pos="12624"/>
        </w:tabs>
        <w:autoSpaceDE w:val="0"/>
        <w:autoSpaceDN w:val="0"/>
        <w:adjustRightInd w:val="0"/>
        <w:spacing w:before="184" w:after="0" w:line="276" w:lineRule="exact"/>
        <w:ind w:left="4475"/>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27</w:t>
      </w:r>
      <w:r>
        <w:rPr>
          <w:noProof/>
        </w:rPr>
        <w:pict>
          <v:shape id="_x0000_s1166" style="position:absolute;left:0;text-align:left;margin-left:48.95pt;margin-top:50.75pt;width:694.1pt;height:1pt;z-index:-251514880;mso-position-horizontal-relative:page;mso-position-vertical-relative:page" coordsize="13882,20" o:allowincell="f" path="m,20hhl13882,20r,-20l,,,20e" fillcolor="black" stroked="f">
            <w10:wrap anchorx="page" anchory="page"/>
          </v:shape>
        </w:pict>
      </w:r>
      <w:r>
        <w:rPr>
          <w:noProof/>
        </w:rPr>
        <w:pict>
          <v:shape id="_x0000_s1167" style="position:absolute;left:0;text-align:left;margin-left:101.65pt;margin-top:100.6pt;width:590.2pt;height:11.95pt;z-index:-251513856;mso-position-horizontal-relative:page;mso-position-vertical-relative:page" coordsize="11804,239" o:allowincell="f" path="m,239hhl,,11804,r,239l,239e" fillcolor="#c1c1c1" stroked="f">
            <w10:wrap anchorx="page" anchory="page"/>
          </v:shape>
        </w:pict>
      </w:r>
      <w:r>
        <w:rPr>
          <w:noProof/>
        </w:rPr>
        <w:pict>
          <v:shape id="_x0000_s1168" style="position:absolute;left:0;text-align:left;margin-left:101.65pt;margin-top:123.3pt;width:590.2pt;height:11.9pt;z-index:-251512832;mso-position-horizontal-relative:page;mso-position-vertical-relative:page" coordsize="11804,238" o:allowincell="f" path="m,238hhl,,11804,r,238l,238e" fillcolor="#c1c1c1" stroked="f">
            <w10:wrap anchorx="page" anchory="page"/>
          </v:shape>
        </w:pict>
      </w:r>
      <w:r>
        <w:rPr>
          <w:noProof/>
        </w:rPr>
        <w:pict>
          <v:shape id="_x0000_s1169" style="position:absolute;left:0;text-align:left;margin-left:101.65pt;margin-top:145.95pt;width:590.2pt;height:11.95pt;z-index:-251511808;mso-position-horizontal-relative:page;mso-position-vertical-relative:page" coordsize="11804,239" o:allowincell="f" path="m,239hhl,1r11804,l11804,239,,239e" fillcolor="#c1c1c1" stroked="f">
            <w10:wrap anchorx="page" anchory="page"/>
          </v:shape>
        </w:pict>
      </w:r>
      <w:r>
        <w:rPr>
          <w:noProof/>
        </w:rPr>
        <w:pict>
          <v:shape id="_x0000_s1170" style="position:absolute;left:0;text-align:left;margin-left:101.65pt;margin-top:168.65pt;width:590.2pt;height:11.9pt;z-index:-251510784;mso-position-horizontal-relative:page;mso-position-vertical-relative:page" coordsize="11804,238" o:allowincell="f" path="m,238hhl,,11804,r,238l,238e" fillcolor="#c1c1c1" stroked="f">
            <w10:wrap anchorx="page" anchory="page"/>
          </v:shape>
        </w:pict>
      </w:r>
      <w:r>
        <w:rPr>
          <w:noProof/>
        </w:rPr>
        <w:pict>
          <v:shape id="_x0000_s1171" style="position:absolute;left:0;text-align:left;margin-left:101.65pt;margin-top:191.3pt;width:590.2pt;height:11.95pt;z-index:-251509760;mso-position-horizontal-relative:page;mso-position-vertical-relative:page" coordsize="11804,239" o:allowincell="f" path="m,239hhl,1r11804,l11804,239,,239e" fillcolor="#c1c1c1" stroked="f">
            <w10:wrap anchorx="page" anchory="page"/>
          </v:shape>
        </w:pict>
      </w:r>
      <w:r>
        <w:rPr>
          <w:noProof/>
        </w:rPr>
        <w:pict>
          <v:shape id="_x0000_s1172" style="position:absolute;left:0;text-align:left;margin-left:101.65pt;margin-top:214pt;width:590.2pt;height:11.9pt;z-index:-251508736;mso-position-horizontal-relative:page;mso-position-vertical-relative:page" coordsize="11804,238" o:allowincell="f" path="m,238hhl,,11804,r,238l,238e" fillcolor="#c1c1c1" stroked="f">
            <w10:wrap anchorx="page" anchory="page"/>
          </v:shape>
        </w:pict>
      </w:r>
      <w:r>
        <w:rPr>
          <w:noProof/>
        </w:rPr>
        <w:pict>
          <v:shape id="_x0000_s1173" style="position:absolute;left:0;text-align:left;margin-left:101.65pt;margin-top:236.65pt;width:590.2pt;height:11.95pt;z-index:-251507712;mso-position-horizontal-relative:page;mso-position-vertical-relative:page" coordsize="11804,239" o:allowincell="f" path="m,239hhl,1r11804,l11804,239,,239e" fillcolor="#c1c1c1" stroked="f">
            <w10:wrap anchorx="page" anchory="page"/>
          </v:shape>
        </w:pict>
      </w:r>
      <w:r>
        <w:rPr>
          <w:noProof/>
        </w:rPr>
        <w:pict>
          <v:shape id="_x0000_s1174" style="position:absolute;left:0;text-align:left;margin-left:101.65pt;margin-top:259.35pt;width:590.2pt;height:11.9pt;z-index:-251506688;mso-position-horizontal-relative:page;mso-position-vertical-relative:page" coordsize="11804,238" o:allowincell="f" path="m,238hhl,,11804,r,238l,238e" fillcolor="#c1c1c1" stroked="f">
            <w10:wrap anchorx="page" anchory="page"/>
          </v:shape>
        </w:pict>
      </w:r>
      <w:r>
        <w:rPr>
          <w:noProof/>
        </w:rPr>
        <w:pict>
          <v:shape id="_x0000_s1175" style="position:absolute;left:0;text-align:left;margin-left:101.65pt;margin-top:282pt;width:590.2pt;height:11.95pt;z-index:-251505664;mso-position-horizontal-relative:page;mso-position-vertical-relative:page" coordsize="11804,239" o:allowincell="f" path="m,239hhl,1r11804,l11804,239,,239e" fillcolor="#c1c1c1" stroked="f">
            <w10:wrap anchorx="page" anchory="page"/>
          </v:shape>
        </w:pict>
      </w:r>
      <w:r>
        <w:rPr>
          <w:noProof/>
        </w:rPr>
        <w:pict>
          <v:shape id="_x0000_s1176" style="position:absolute;left:0;text-align:left;margin-left:101.65pt;margin-top:304.7pt;width:590.2pt;height:11.9pt;z-index:-251504640;mso-position-horizontal-relative:page;mso-position-vertical-relative:page" coordsize="11804,238" o:allowincell="f" path="m,238hhl,,11804,r,238l,238e" fillcolor="#c1c1c1" stroked="f">
            <w10:wrap anchorx="page" anchory="page"/>
          </v:shape>
        </w:pict>
      </w:r>
      <w:r>
        <w:rPr>
          <w:noProof/>
        </w:rPr>
        <w:pict>
          <v:shape id="_x0000_s1177" style="position:absolute;left:0;text-align:left;margin-left:101.65pt;margin-top:327.35pt;width:590.2pt;height:11.95pt;z-index:-251503616;mso-position-horizontal-relative:page;mso-position-vertical-relative:page" coordsize="11804,239" o:allowincell="f" path="m,239hhl,1r11804,l11804,239,,239e" fillcolor="#c1c1c1" stroked="f">
            <w10:wrap anchorx="page" anchory="page"/>
          </v:shape>
        </w:pict>
      </w:r>
      <w:r>
        <w:rPr>
          <w:noProof/>
        </w:rPr>
        <w:pict>
          <v:shape id="_x0000_s1178" style="position:absolute;left:0;text-align:left;margin-left:101.65pt;margin-top:350.05pt;width:590.2pt;height:11.95pt;z-index:-251502592;mso-position-horizontal-relative:page;mso-position-vertical-relative:page" coordsize="11804,239" o:allowincell="f" path="m,239hhl,,11804,r,239l,239e" fillcolor="#c1c1c1" stroked="f">
            <w10:wrap anchorx="page" anchory="page"/>
          </v:shape>
        </w:pict>
      </w:r>
      <w:r>
        <w:rPr>
          <w:noProof/>
        </w:rPr>
        <w:pict>
          <v:shape id="_x0000_s1179" style="position:absolute;left:0;text-align:left;margin-left:101.65pt;margin-top:372.75pt;width:590.2pt;height:11.9pt;z-index:-251501568;mso-position-horizontal-relative:page;mso-position-vertical-relative:page" coordsize="11804,238" o:allowincell="f" path="m,238hhl,,11804,r,238l,238e" fillcolor="#c1c1c1" stroked="f">
            <w10:wrap anchorx="page" anchory="page"/>
          </v:shape>
        </w:pict>
      </w:r>
      <w:r>
        <w:rPr>
          <w:noProof/>
        </w:rPr>
        <w:pict>
          <v:shape id="_x0000_s1180" style="position:absolute;left:0;text-align:left;margin-left:101.65pt;margin-top:395.4pt;width:590.2pt;height:11.95pt;z-index:-251500544;mso-position-horizontal-relative:page;mso-position-vertical-relative:page" coordsize="11804,239" o:allowincell="f" path="m,238hhl,,11804,r,238l,238e" fillcolor="#c1c1c1" stroked="f">
            <w10:wrap anchorx="page" anchory="page"/>
          </v:shape>
        </w:pict>
      </w:r>
      <w:r>
        <w:rPr>
          <w:noProof/>
        </w:rPr>
        <w:pict>
          <v:shape id="_x0000_s1181" style="position:absolute;left:0;text-align:left;margin-left:101.65pt;margin-top:418.1pt;width:590.2pt;height:11.9pt;z-index:-251499520;mso-position-horizontal-relative:page;mso-position-vertical-relative:page" coordsize="11804,238" o:allowincell="f" path="m,238hhl,,11804,r,238l,238e" fillcolor="#c1c1c1" stroked="f">
            <w10:wrap anchorx="page" anchory="page"/>
          </v:shape>
        </w:pict>
      </w:r>
      <w:r>
        <w:rPr>
          <w:noProof/>
        </w:rPr>
        <w:pict>
          <v:shape id="_x0000_s1182" style="position:absolute;left:0;text-align:left;margin-left:101.65pt;margin-top:440.75pt;width:590.2pt;height:11.95pt;z-index:-251498496;mso-position-horizontal-relative:page;mso-position-vertical-relative:page" coordsize="11804,239" o:allowincell="f" path="m,239hhl,,11804,r,239l,239e" fillcolor="#c1c1c1" stroked="f">
            <w10:wrap anchorx="page" anchory="page"/>
          </v:shape>
        </w:pict>
      </w:r>
      <w:r>
        <w:rPr>
          <w:noProof/>
        </w:rPr>
        <w:pict>
          <v:shape id="_x0000_s1183" style="position:absolute;left:0;text-align:left;margin-left:101.65pt;margin-top:463.45pt;width:590.2pt;height:11.9pt;z-index:-251497472;mso-position-horizontal-relative:page;mso-position-vertical-relative:page" coordsize="11804,238" o:allowincell="f" path="m,238hhl,,11804,r,238l,238e" fillcolor="#c1c1c1" stroked="f">
            <w10:wrap anchorx="page" anchory="page"/>
          </v:shape>
        </w:pict>
      </w:r>
      <w:r>
        <w:rPr>
          <w:noProof/>
        </w:rPr>
        <w:pict>
          <v:shape id="_x0000_s1184" style="position:absolute;left:0;text-align:left;margin-left:101.65pt;margin-top:486.1pt;width:590.2pt;height:11.95pt;z-index:-251496448;mso-position-horizontal-relative:page;mso-position-vertical-relative:page" coordsize="11804,239" o:allowincell="f" path="m,239hhl,1r11804,l11804,239,,239e" fillcolor="#c1c1c1"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5840" w:h="12240" w:orient="landscape"/>
          <w:pgMar w:top="-1037" w:right="808" w:bottom="-20" w:left="1440" w:header="720" w:footer="720" w:gutter="0"/>
          <w:cols w:space="720"/>
          <w:noEndnote/>
        </w:sectPr>
      </w:pPr>
    </w:p>
    <w:p w:rsidR="00000000" w:rsidRDefault="002A367F">
      <w:pPr>
        <w:widowControl w:val="0"/>
        <w:autoSpaceDE w:val="0"/>
        <w:autoSpaceDN w:val="0"/>
        <w:adjustRightInd w:val="0"/>
        <w:spacing w:before="1" w:after="0" w:line="268" w:lineRule="exact"/>
        <w:ind w:left="627"/>
        <w:rPr>
          <w:rFonts w:ascii="Garamond ITC Bold BT" w:eastAsia="Arial Unicode MS" w:hAnsi="Garamond ITC Bold BT" w:cs="Garamond ITC Bold BT"/>
          <w:color w:val="000000"/>
          <w:spacing w:val="-7"/>
          <w:w w:val="94"/>
          <w:sz w:val="16"/>
          <w:szCs w:val="16"/>
          <w:vertAlign w:val="superscript"/>
        </w:rPr>
      </w:pPr>
      <w:bookmarkStart w:id="27" w:name="Pg28"/>
      <w:bookmarkEnd w:id="27"/>
      <w:r>
        <w:rPr>
          <w:rFonts w:ascii="Garamond ITC Bold BT" w:eastAsia="Arial Unicode MS" w:hAnsi="Garamond ITC Bold BT" w:cs="Garamond ITC Bold BT"/>
          <w:color w:val="000000"/>
          <w:spacing w:val="-7"/>
          <w:w w:val="94"/>
          <w:sz w:val="24"/>
          <w:szCs w:val="24"/>
        </w:rPr>
        <w:t xml:space="preserve">Where The Jobs Are </w:t>
      </w:r>
      <w:r>
        <w:rPr>
          <w:rFonts w:ascii="Garamond ITC Bold BT" w:eastAsia="Arial Unicode MS" w:hAnsi="Garamond ITC Bold BT" w:cs="Garamond ITC Bold BT"/>
          <w:color w:val="000000"/>
          <w:spacing w:val="-7"/>
          <w:w w:val="94"/>
          <w:sz w:val="16"/>
          <w:szCs w:val="16"/>
          <w:vertAlign w:val="superscript"/>
        </w:rPr>
        <w:t xml:space="preserve">1,2,3 </w:t>
      </w:r>
    </w:p>
    <w:p w:rsidR="00000000" w:rsidRDefault="002A367F">
      <w:pPr>
        <w:widowControl w:val="0"/>
        <w:autoSpaceDE w:val="0"/>
        <w:autoSpaceDN w:val="0"/>
        <w:adjustRightInd w:val="0"/>
        <w:spacing w:after="0" w:line="320" w:lineRule="exact"/>
        <w:ind w:left="581"/>
        <w:rPr>
          <w:rFonts w:ascii="Garamond ITC Bold BT" w:eastAsia="Arial Unicode MS" w:hAnsi="Garamond ITC Bold BT" w:cs="Garamond ITC Bold BT"/>
          <w:color w:val="000000"/>
          <w:spacing w:val="-7"/>
          <w:w w:val="94"/>
          <w:sz w:val="16"/>
          <w:szCs w:val="16"/>
          <w:vertAlign w:val="superscript"/>
        </w:rPr>
      </w:pPr>
    </w:p>
    <w:tbl>
      <w:tblPr>
        <w:tblW w:w="0" w:type="auto"/>
        <w:tblInd w:w="587" w:type="dxa"/>
        <w:tblLayout w:type="fixed"/>
        <w:tblCellMar>
          <w:left w:w="0" w:type="dxa"/>
          <w:right w:w="0" w:type="dxa"/>
        </w:tblCellMar>
        <w:tblLook w:val="0000"/>
      </w:tblPr>
      <w:tblGrid>
        <w:gridCol w:w="719"/>
        <w:gridCol w:w="4920"/>
        <w:gridCol w:w="2920"/>
        <w:gridCol w:w="2340"/>
        <w:gridCol w:w="900"/>
      </w:tblGrid>
      <w:tr w:rsidR="00000000">
        <w:tblPrEx>
          <w:tblCellMar>
            <w:top w:w="0" w:type="dxa"/>
            <w:left w:w="0" w:type="dxa"/>
            <w:bottom w:w="0" w:type="dxa"/>
            <w:right w:w="0" w:type="dxa"/>
          </w:tblCellMar>
        </w:tblPrEx>
        <w:trPr>
          <w:trHeight w:hRule="exact" w:val="385"/>
        </w:trPr>
        <w:tc>
          <w:tcPr>
            <w:tcW w:w="719"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69" w:lineRule="exact"/>
              <w:ind w:left="226"/>
              <w:rPr>
                <w:rFonts w:ascii="Garamond ITC Bold BT" w:eastAsia="Arial Unicode MS" w:hAnsi="Garamond ITC Bold BT" w:cs="Garamond ITC Bold BT"/>
                <w:color w:val="000000"/>
                <w:spacing w:val="-7"/>
                <w:w w:val="94"/>
                <w:sz w:val="16"/>
                <w:szCs w:val="16"/>
                <w:vertAlign w:val="superscript"/>
              </w:rPr>
            </w:pPr>
          </w:p>
          <w:p w:rsidR="00000000" w:rsidRDefault="002A367F">
            <w:pPr>
              <w:widowControl w:val="0"/>
              <w:autoSpaceDE w:val="0"/>
              <w:autoSpaceDN w:val="0"/>
              <w:adjustRightInd w:val="0"/>
              <w:spacing w:before="14" w:after="0" w:line="169" w:lineRule="exact"/>
              <w:ind w:left="226"/>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SOC</w:t>
            </w:r>
          </w:p>
        </w:tc>
        <w:tc>
          <w:tcPr>
            <w:tcW w:w="4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69" w:lineRule="exact"/>
              <w:ind w:left="1855"/>
              <w:rPr>
                <w:rFonts w:ascii="Garamond ITC Bold BT" w:eastAsia="Arial Unicode MS" w:hAnsi="Garamond ITC Bold BT" w:cs="Garamond ITC Bold BT"/>
                <w:color w:val="000000"/>
                <w:sz w:val="15"/>
                <w:szCs w:val="15"/>
              </w:rPr>
            </w:pPr>
          </w:p>
          <w:p w:rsidR="00000000" w:rsidRDefault="002A367F">
            <w:pPr>
              <w:widowControl w:val="0"/>
              <w:autoSpaceDE w:val="0"/>
              <w:autoSpaceDN w:val="0"/>
              <w:adjustRightInd w:val="0"/>
              <w:spacing w:before="14" w:after="0" w:line="169" w:lineRule="exact"/>
              <w:ind w:left="1855"/>
              <w:rPr>
                <w:rFonts w:ascii="Garamond ITC Bold BT" w:eastAsia="Arial Unicode MS" w:hAnsi="Garamond ITC Bold BT" w:cs="Garamond ITC Bold BT"/>
                <w:color w:val="000000"/>
                <w:sz w:val="12"/>
                <w:szCs w:val="12"/>
                <w:vertAlign w:val="superscript"/>
              </w:rPr>
            </w:pPr>
            <w:r>
              <w:rPr>
                <w:rFonts w:ascii="Garamond ITC Bold BT" w:eastAsia="Arial Unicode MS" w:hAnsi="Garamond ITC Bold BT" w:cs="Garamond ITC Bold BT"/>
                <w:color w:val="000000"/>
                <w:sz w:val="15"/>
                <w:szCs w:val="15"/>
              </w:rPr>
              <w:t xml:space="preserve">Occupational Title </w:t>
            </w:r>
            <w:r>
              <w:rPr>
                <w:rFonts w:ascii="Garamond ITC Bold BT" w:eastAsia="Arial Unicode MS" w:hAnsi="Garamond ITC Bold BT" w:cs="Garamond ITC Bold BT"/>
                <w:color w:val="000000"/>
                <w:sz w:val="12"/>
                <w:szCs w:val="12"/>
                <w:vertAlign w:val="superscript"/>
              </w:rPr>
              <w:t>4</w:t>
            </w:r>
          </w:p>
        </w:tc>
        <w:tc>
          <w:tcPr>
            <w:tcW w:w="2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813"/>
              <w:rPr>
                <w:rFonts w:ascii="Garamond ITC Bold BT" w:eastAsia="Arial Unicode MS" w:hAnsi="Garamond ITC Bold BT" w:cs="Garamond ITC Bold BT"/>
                <w:color w:val="000000"/>
                <w:w w:val="94"/>
                <w:sz w:val="15"/>
                <w:szCs w:val="15"/>
              </w:rPr>
            </w:pPr>
            <w:r>
              <w:rPr>
                <w:rFonts w:ascii="Garamond ITC Bold BT" w:eastAsia="Arial Unicode MS" w:hAnsi="Garamond ITC Bold BT" w:cs="Garamond ITC Bold BT"/>
                <w:color w:val="000000"/>
                <w:w w:val="94"/>
                <w:sz w:val="15"/>
                <w:szCs w:val="15"/>
              </w:rPr>
              <w:t>Employment Growth</w:t>
            </w:r>
          </w:p>
          <w:p w:rsidR="00000000" w:rsidRDefault="002A367F">
            <w:pPr>
              <w:widowControl w:val="0"/>
              <w:tabs>
                <w:tab w:val="left" w:pos="1550"/>
              </w:tabs>
              <w:autoSpaceDE w:val="0"/>
              <w:autoSpaceDN w:val="0"/>
              <w:adjustRightInd w:val="0"/>
              <w:spacing w:before="24" w:after="0" w:line="169" w:lineRule="exact"/>
              <w:ind w:left="212"/>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Annual Averages</w:t>
            </w:r>
            <w:r>
              <w:rPr>
                <w:rFonts w:ascii="Garamond ITC Bold BT" w:eastAsia="Arial Unicode MS" w:hAnsi="Garamond ITC Bold BT" w:cs="Garamond ITC Bold BT"/>
                <w:color w:val="000000"/>
                <w:sz w:val="15"/>
                <w:szCs w:val="15"/>
              </w:rPr>
              <w:tab/>
              <w:t>Absolute   Percent</w:t>
            </w:r>
          </w:p>
        </w:tc>
        <w:tc>
          <w:tcPr>
            <w:tcW w:w="23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671"/>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Annual Average</w:t>
            </w:r>
          </w:p>
          <w:p w:rsidR="00000000" w:rsidRDefault="002A367F">
            <w:pPr>
              <w:widowControl w:val="0"/>
              <w:autoSpaceDE w:val="0"/>
              <w:autoSpaceDN w:val="0"/>
              <w:adjustRightInd w:val="0"/>
              <w:spacing w:before="24" w:after="0" w:line="169" w:lineRule="exact"/>
              <w:ind w:left="750"/>
              <w:rPr>
                <w:rFonts w:ascii="Garamond ITC Bold BT" w:eastAsia="Arial Unicode MS" w:hAnsi="Garamond ITC Bold BT" w:cs="Garamond ITC Bold BT"/>
                <w:color w:val="000000"/>
                <w:w w:val="95"/>
                <w:sz w:val="15"/>
                <w:szCs w:val="15"/>
              </w:rPr>
            </w:pPr>
            <w:r>
              <w:rPr>
                <w:rFonts w:ascii="Garamond ITC Bold BT" w:eastAsia="Arial Unicode MS" w:hAnsi="Garamond ITC Bold BT" w:cs="Garamond ITC Bold BT"/>
                <w:color w:val="000000"/>
                <w:w w:val="95"/>
                <w:sz w:val="15"/>
                <w:szCs w:val="15"/>
              </w:rPr>
              <w:t>Job Openings</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25"/>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Median</w:t>
            </w:r>
          </w:p>
          <w:p w:rsidR="00000000" w:rsidRDefault="002A367F">
            <w:pPr>
              <w:widowControl w:val="0"/>
              <w:autoSpaceDE w:val="0"/>
              <w:autoSpaceDN w:val="0"/>
              <w:adjustRightInd w:val="0"/>
              <w:spacing w:before="24" w:after="0" w:line="169" w:lineRule="exact"/>
              <w:ind w:left="123"/>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Hrly Wage</w:t>
            </w:r>
          </w:p>
        </w:tc>
      </w:tr>
      <w:tr w:rsidR="00000000">
        <w:tblPrEx>
          <w:tblCellMar>
            <w:top w:w="0" w:type="dxa"/>
            <w:left w:w="0" w:type="dxa"/>
            <w:bottom w:w="0" w:type="dxa"/>
            <w:right w:w="0" w:type="dxa"/>
          </w:tblCellMar>
        </w:tblPrEx>
        <w:trPr>
          <w:trHeight w:hRule="exact" w:val="8163"/>
        </w:trPr>
        <w:tc>
          <w:tcPr>
            <w:tcW w:w="719"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53"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43-5071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47-2152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47-5071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35-2012</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43-3021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23-1011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41-3021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47-2141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41-1012</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11-9032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15-1081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49-9021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13-1023</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39-6031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53-7061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21-1012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15-1031</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41-3031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51-1011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51-8093</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43-3011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53-3022</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15-1071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27-3031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49-9098</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53-3031</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11-9199</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33-2011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41-4011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43-5061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11-3011</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15-1032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31-9091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11-3031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19-2042</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39-3091</w:t>
            </w:r>
          </w:p>
        </w:tc>
        <w:tc>
          <w:tcPr>
            <w:tcW w:w="4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53"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Shipping, Receiving, &amp; Traffic Clerks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Plumbers, Pipefitters, &amp; Steamfitters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Roustabouts, Oil &amp; Gas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Cooks, Institution &amp; Cafeteria</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Billing &amp; Posting Clerks &amp; Machine Operators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Lawyers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Insurance Sales Agents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Painters, Construction &amp; Maintenance</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First-Line Supervisors/Managers of Non-Retail Sales Workers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Education Administrators, Elementary &amp; Secondary Sch</w:t>
            </w:r>
            <w:r>
              <w:rPr>
                <w:rFonts w:ascii="Garamond" w:eastAsia="Arial Unicode MS" w:hAnsi="Garamond" w:cs="Garamond"/>
                <w:color w:val="000000"/>
                <w:sz w:val="15"/>
                <w:szCs w:val="15"/>
              </w:rPr>
              <w:t>ool</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Network Systems &amp; Data Communications Analysts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Heating, Air Conditioning, &amp; Refrigeration Mechanics &amp; Installers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Purchasing Agents, Except Wholesale, Retail, &amp; Farm Products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Flight Attendants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Cleaners of Vehicles &amp; Equipment</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Educational, Vocational, &amp; School Counselors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Computer Software Engineers, Applications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Securities, Commodities, &amp; Financial Services Sales Agents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First-Line Supervisors/Managers of Production &amp; Operating Workers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Petroleum Pump System Operators, Refinery Op</w:t>
            </w:r>
            <w:r>
              <w:rPr>
                <w:rFonts w:ascii="Garamond" w:eastAsia="Arial Unicode MS" w:hAnsi="Garamond" w:cs="Garamond"/>
                <w:color w:val="000000"/>
                <w:sz w:val="15"/>
                <w:szCs w:val="15"/>
              </w:rPr>
              <w:t>erators, &amp; Gaugers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Bill &amp; Account Collectors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Bus Drivers, School</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Network &amp; Computer Systems Administrators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Public Relations Specialists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Helpers--Installation, Maintenance, &amp; Repair Workers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Driver/Sales Workers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Managers, All Other</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Fire Fighters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Sales Repres</w:t>
            </w:r>
            <w:r>
              <w:rPr>
                <w:rFonts w:ascii="Garamond" w:eastAsia="Arial Unicode MS" w:hAnsi="Garamond" w:cs="Garamond"/>
                <w:color w:val="000000"/>
                <w:sz w:val="15"/>
                <w:szCs w:val="15"/>
              </w:rPr>
              <w:t>entatives, Wholesale &amp; Manufacturing, Technical &amp; Scientific Products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Production, Planning, &amp; Expediting Clerks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Administrative Services Managers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Computer Software Engineers, Systems Software</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Dental Assistants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Financial Managers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Geoscientists, Except Hydrologists &amp; Geographers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Amusement &amp; Recreation Attendants</w:t>
            </w:r>
          </w:p>
        </w:tc>
        <w:tc>
          <w:tcPr>
            <w:tcW w:w="2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tabs>
                <w:tab w:val="left" w:pos="915"/>
                <w:tab w:val="left" w:pos="1732"/>
                <w:tab w:val="left" w:pos="2412"/>
              </w:tabs>
              <w:autoSpaceDE w:val="0"/>
              <w:autoSpaceDN w:val="0"/>
              <w:adjustRightInd w:val="0"/>
              <w:spacing w:before="53"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15,400</w:t>
            </w:r>
            <w:r>
              <w:rPr>
                <w:rFonts w:ascii="Garamond" w:eastAsia="Arial Unicode MS" w:hAnsi="Garamond" w:cs="Garamond"/>
                <w:color w:val="000000"/>
                <w:sz w:val="15"/>
                <w:szCs w:val="15"/>
              </w:rPr>
              <w:tab/>
              <w:t>15,520</w:t>
            </w:r>
            <w:r>
              <w:rPr>
                <w:rFonts w:ascii="Garamond" w:eastAsia="Arial Unicode MS" w:hAnsi="Garamond" w:cs="Garamond"/>
                <w:color w:val="000000"/>
                <w:sz w:val="15"/>
                <w:szCs w:val="15"/>
              </w:rPr>
              <w:tab/>
              <w:t>120</w:t>
            </w:r>
            <w:r>
              <w:rPr>
                <w:rFonts w:ascii="Garamond" w:eastAsia="Arial Unicode MS" w:hAnsi="Garamond" w:cs="Garamond"/>
                <w:color w:val="000000"/>
                <w:sz w:val="15"/>
                <w:szCs w:val="15"/>
              </w:rPr>
              <w:tab/>
              <w:t>0.8%</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10,530</w:t>
            </w:r>
            <w:r>
              <w:rPr>
                <w:rFonts w:ascii="Garamond" w:eastAsia="Arial Unicode MS" w:hAnsi="Garamond" w:cs="Garamond"/>
                <w:color w:val="000000"/>
                <w:sz w:val="15"/>
                <w:szCs w:val="15"/>
              </w:rPr>
              <w:tab/>
              <w:t>12,340</w:t>
            </w:r>
            <w:r>
              <w:rPr>
                <w:rFonts w:ascii="Garamond" w:eastAsia="Arial Unicode MS" w:hAnsi="Garamond" w:cs="Garamond"/>
                <w:color w:val="000000"/>
                <w:sz w:val="15"/>
                <w:szCs w:val="15"/>
              </w:rPr>
              <w:tab/>
              <w:t>1,810</w:t>
            </w:r>
            <w:r>
              <w:rPr>
                <w:rFonts w:ascii="Garamond" w:eastAsia="Arial Unicode MS" w:hAnsi="Garamond" w:cs="Garamond"/>
                <w:color w:val="000000"/>
                <w:sz w:val="15"/>
                <w:szCs w:val="15"/>
              </w:rPr>
              <w:tab/>
              <w:t>17.2%</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10,530</w:t>
            </w:r>
            <w:r>
              <w:rPr>
                <w:rFonts w:ascii="Garamond" w:eastAsia="Arial Unicode MS" w:hAnsi="Garamond" w:cs="Garamond"/>
                <w:color w:val="000000"/>
                <w:sz w:val="15"/>
                <w:szCs w:val="15"/>
              </w:rPr>
              <w:tab/>
              <w:t>12,630</w:t>
            </w:r>
            <w:r>
              <w:rPr>
                <w:rFonts w:ascii="Garamond" w:eastAsia="Arial Unicode MS" w:hAnsi="Garamond" w:cs="Garamond"/>
                <w:color w:val="000000"/>
                <w:sz w:val="15"/>
                <w:szCs w:val="15"/>
              </w:rPr>
              <w:tab/>
              <w:t>2,100</w:t>
            </w:r>
            <w:r>
              <w:rPr>
                <w:rFonts w:ascii="Garamond" w:eastAsia="Arial Unicode MS" w:hAnsi="Garamond" w:cs="Garamond"/>
                <w:color w:val="000000"/>
                <w:sz w:val="15"/>
                <w:szCs w:val="15"/>
              </w:rPr>
              <w:tab/>
              <w:t>19.9%</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7,600</w:t>
            </w:r>
            <w:r>
              <w:rPr>
                <w:rFonts w:ascii="Garamond" w:eastAsia="Arial Unicode MS" w:hAnsi="Garamond" w:cs="Garamond"/>
                <w:color w:val="000000"/>
                <w:sz w:val="15"/>
                <w:szCs w:val="15"/>
              </w:rPr>
              <w:tab/>
              <w:t>9,480</w:t>
            </w:r>
            <w:r>
              <w:rPr>
                <w:rFonts w:ascii="Garamond" w:eastAsia="Arial Unicode MS" w:hAnsi="Garamond" w:cs="Garamond"/>
                <w:color w:val="000000"/>
                <w:sz w:val="15"/>
                <w:szCs w:val="15"/>
              </w:rPr>
              <w:tab/>
              <w:t>1,880</w:t>
            </w:r>
            <w:r>
              <w:rPr>
                <w:rFonts w:ascii="Garamond" w:eastAsia="Arial Unicode MS" w:hAnsi="Garamond" w:cs="Garamond"/>
                <w:color w:val="000000"/>
                <w:sz w:val="15"/>
                <w:szCs w:val="15"/>
              </w:rPr>
              <w:tab/>
              <w:t>24.7%</w:t>
            </w:r>
          </w:p>
          <w:p w:rsidR="00000000" w:rsidRDefault="002A367F">
            <w:pPr>
              <w:widowControl w:val="0"/>
              <w:tabs>
                <w:tab w:val="left" w:pos="915"/>
                <w:tab w:val="left" w:pos="1675"/>
                <w:tab w:val="left" w:pos="2378"/>
              </w:tabs>
              <w:autoSpaceDE w:val="0"/>
              <w:autoSpaceDN w:val="0"/>
              <w:adjustRightInd w:val="0"/>
              <w:spacing w:before="57"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10,420</w:t>
            </w:r>
            <w:r>
              <w:rPr>
                <w:rFonts w:ascii="Garamond" w:eastAsia="Arial Unicode MS" w:hAnsi="Garamond" w:cs="Garamond"/>
                <w:color w:val="000000"/>
                <w:sz w:val="15"/>
                <w:szCs w:val="15"/>
              </w:rPr>
              <w:tab/>
              <w:t>12,590</w:t>
            </w:r>
            <w:r>
              <w:rPr>
                <w:rFonts w:ascii="Garamond" w:eastAsia="Arial Unicode MS" w:hAnsi="Garamond" w:cs="Garamond"/>
                <w:color w:val="000000"/>
                <w:sz w:val="15"/>
                <w:szCs w:val="15"/>
              </w:rPr>
              <w:tab/>
              <w:t>2,170</w:t>
            </w:r>
            <w:r>
              <w:rPr>
                <w:rFonts w:ascii="Garamond" w:eastAsia="Arial Unicode MS" w:hAnsi="Garamond" w:cs="Garamond"/>
                <w:color w:val="000000"/>
                <w:sz w:val="15"/>
                <w:szCs w:val="15"/>
              </w:rPr>
              <w:tab/>
              <w:t>20.8%</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11,890</w:t>
            </w:r>
            <w:r>
              <w:rPr>
                <w:rFonts w:ascii="Garamond" w:eastAsia="Arial Unicode MS" w:hAnsi="Garamond" w:cs="Garamond"/>
                <w:color w:val="000000"/>
                <w:sz w:val="15"/>
                <w:szCs w:val="15"/>
              </w:rPr>
              <w:tab/>
              <w:t>13,510</w:t>
            </w:r>
            <w:r>
              <w:rPr>
                <w:rFonts w:ascii="Garamond" w:eastAsia="Arial Unicode MS" w:hAnsi="Garamond" w:cs="Garamond"/>
                <w:color w:val="000000"/>
                <w:sz w:val="15"/>
                <w:szCs w:val="15"/>
              </w:rPr>
              <w:tab/>
              <w:t>1,620</w:t>
            </w:r>
            <w:r>
              <w:rPr>
                <w:rFonts w:ascii="Garamond" w:eastAsia="Arial Unicode MS" w:hAnsi="Garamond" w:cs="Garamond"/>
                <w:color w:val="000000"/>
                <w:sz w:val="15"/>
                <w:szCs w:val="15"/>
              </w:rPr>
              <w:tab/>
              <w:t>13.6%</w:t>
            </w:r>
          </w:p>
          <w:p w:rsidR="00000000" w:rsidRDefault="002A367F">
            <w:pPr>
              <w:widowControl w:val="0"/>
              <w:tabs>
                <w:tab w:val="left" w:pos="915"/>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9,980</w:t>
            </w:r>
            <w:r>
              <w:rPr>
                <w:rFonts w:ascii="Garamond" w:eastAsia="Arial Unicode MS" w:hAnsi="Garamond" w:cs="Garamond"/>
                <w:color w:val="000000"/>
                <w:sz w:val="15"/>
                <w:szCs w:val="15"/>
              </w:rPr>
              <w:tab/>
              <w:t>11,320</w:t>
            </w:r>
            <w:r>
              <w:rPr>
                <w:rFonts w:ascii="Garamond" w:eastAsia="Arial Unicode MS" w:hAnsi="Garamond" w:cs="Garamond"/>
                <w:color w:val="000000"/>
                <w:sz w:val="15"/>
                <w:szCs w:val="15"/>
              </w:rPr>
              <w:tab/>
              <w:t>1,340</w:t>
            </w:r>
            <w:r>
              <w:rPr>
                <w:rFonts w:ascii="Garamond" w:eastAsia="Arial Unicode MS" w:hAnsi="Garamond" w:cs="Garamond"/>
                <w:color w:val="000000"/>
                <w:sz w:val="15"/>
                <w:szCs w:val="15"/>
              </w:rPr>
              <w:tab/>
              <w:t>13.</w:t>
            </w:r>
            <w:r>
              <w:rPr>
                <w:rFonts w:ascii="Garamond" w:eastAsia="Arial Unicode MS" w:hAnsi="Garamond" w:cs="Garamond"/>
                <w:color w:val="000000"/>
                <w:sz w:val="15"/>
                <w:szCs w:val="15"/>
              </w:rPr>
              <w:t>4%</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10,810</w:t>
            </w:r>
            <w:r>
              <w:rPr>
                <w:rFonts w:ascii="Garamond" w:eastAsia="Arial Unicode MS" w:hAnsi="Garamond" w:cs="Garamond"/>
                <w:color w:val="000000"/>
                <w:sz w:val="15"/>
                <w:szCs w:val="15"/>
              </w:rPr>
              <w:tab/>
              <w:t>12,620</w:t>
            </w:r>
            <w:r>
              <w:rPr>
                <w:rFonts w:ascii="Garamond" w:eastAsia="Arial Unicode MS" w:hAnsi="Garamond" w:cs="Garamond"/>
                <w:color w:val="000000"/>
                <w:sz w:val="15"/>
                <w:szCs w:val="15"/>
              </w:rPr>
              <w:tab/>
              <w:t>1,810</w:t>
            </w:r>
            <w:r>
              <w:rPr>
                <w:rFonts w:ascii="Garamond" w:eastAsia="Arial Unicode MS" w:hAnsi="Garamond" w:cs="Garamond"/>
                <w:color w:val="000000"/>
                <w:sz w:val="15"/>
                <w:szCs w:val="15"/>
              </w:rPr>
              <w:tab/>
              <w:t>16.7%</w:t>
            </w:r>
          </w:p>
          <w:p w:rsidR="00000000" w:rsidRDefault="002A367F">
            <w:pPr>
              <w:widowControl w:val="0"/>
              <w:tabs>
                <w:tab w:val="left" w:pos="915"/>
                <w:tab w:val="left" w:pos="1675"/>
                <w:tab w:val="left" w:pos="2378"/>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11,600</w:t>
            </w:r>
            <w:r>
              <w:rPr>
                <w:rFonts w:ascii="Garamond" w:eastAsia="Arial Unicode MS" w:hAnsi="Garamond" w:cs="Garamond"/>
                <w:color w:val="000000"/>
                <w:sz w:val="15"/>
                <w:szCs w:val="15"/>
              </w:rPr>
              <w:tab/>
              <w:t>12,820</w:t>
            </w:r>
            <w:r>
              <w:rPr>
                <w:rFonts w:ascii="Garamond" w:eastAsia="Arial Unicode MS" w:hAnsi="Garamond" w:cs="Garamond"/>
                <w:color w:val="000000"/>
                <w:sz w:val="15"/>
                <w:szCs w:val="15"/>
              </w:rPr>
              <w:tab/>
              <w:t>1,220</w:t>
            </w:r>
            <w:r>
              <w:rPr>
                <w:rFonts w:ascii="Garamond" w:eastAsia="Arial Unicode MS" w:hAnsi="Garamond" w:cs="Garamond"/>
                <w:color w:val="000000"/>
                <w:sz w:val="15"/>
                <w:szCs w:val="15"/>
              </w:rPr>
              <w:tab/>
              <w:t>10.5%</w:t>
            </w:r>
          </w:p>
          <w:p w:rsidR="00000000" w:rsidRDefault="002A367F">
            <w:pPr>
              <w:widowControl w:val="0"/>
              <w:tabs>
                <w:tab w:val="left" w:pos="949"/>
                <w:tab w:val="left" w:pos="1675"/>
                <w:tab w:val="left" w:pos="2378"/>
              </w:tabs>
              <w:autoSpaceDE w:val="0"/>
              <w:autoSpaceDN w:val="0"/>
              <w:adjustRightInd w:val="0"/>
              <w:spacing w:before="57"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5,090</w:t>
            </w:r>
            <w:r>
              <w:rPr>
                <w:rFonts w:ascii="Garamond" w:eastAsia="Arial Unicode MS" w:hAnsi="Garamond" w:cs="Garamond"/>
                <w:color w:val="000000"/>
                <w:sz w:val="15"/>
                <w:szCs w:val="15"/>
              </w:rPr>
              <w:tab/>
              <w:t>7,040</w:t>
            </w:r>
            <w:r>
              <w:rPr>
                <w:rFonts w:ascii="Garamond" w:eastAsia="Arial Unicode MS" w:hAnsi="Garamond" w:cs="Garamond"/>
                <w:color w:val="000000"/>
                <w:sz w:val="15"/>
                <w:szCs w:val="15"/>
              </w:rPr>
              <w:tab/>
              <w:t>1,950</w:t>
            </w:r>
            <w:r>
              <w:rPr>
                <w:rFonts w:ascii="Garamond" w:eastAsia="Arial Unicode MS" w:hAnsi="Garamond" w:cs="Garamond"/>
                <w:color w:val="000000"/>
                <w:sz w:val="15"/>
                <w:szCs w:val="15"/>
              </w:rPr>
              <w:tab/>
              <w:t>38.3%</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4,640</w:t>
            </w:r>
            <w:r>
              <w:rPr>
                <w:rFonts w:ascii="Garamond" w:eastAsia="Arial Unicode MS" w:hAnsi="Garamond" w:cs="Garamond"/>
                <w:color w:val="000000"/>
                <w:sz w:val="15"/>
                <w:szCs w:val="15"/>
              </w:rPr>
              <w:tab/>
              <w:t>7,170</w:t>
            </w:r>
            <w:r>
              <w:rPr>
                <w:rFonts w:ascii="Garamond" w:eastAsia="Arial Unicode MS" w:hAnsi="Garamond" w:cs="Garamond"/>
                <w:color w:val="000000"/>
                <w:sz w:val="15"/>
                <w:szCs w:val="15"/>
              </w:rPr>
              <w:tab/>
              <w:t>2,530</w:t>
            </w:r>
            <w:r>
              <w:rPr>
                <w:rFonts w:ascii="Garamond" w:eastAsia="Arial Unicode MS" w:hAnsi="Garamond" w:cs="Garamond"/>
                <w:color w:val="000000"/>
                <w:sz w:val="15"/>
                <w:szCs w:val="15"/>
              </w:rPr>
              <w:tab/>
              <w:t>54.5%</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6,700</w:t>
            </w:r>
            <w:r>
              <w:rPr>
                <w:rFonts w:ascii="Garamond" w:eastAsia="Arial Unicode MS" w:hAnsi="Garamond" w:cs="Garamond"/>
                <w:color w:val="000000"/>
                <w:sz w:val="15"/>
                <w:szCs w:val="15"/>
              </w:rPr>
              <w:tab/>
              <w:t>8,980</w:t>
            </w:r>
            <w:r>
              <w:rPr>
                <w:rFonts w:ascii="Garamond" w:eastAsia="Arial Unicode MS" w:hAnsi="Garamond" w:cs="Garamond"/>
                <w:color w:val="000000"/>
                <w:sz w:val="15"/>
                <w:szCs w:val="15"/>
              </w:rPr>
              <w:tab/>
              <w:t>2,280</w:t>
            </w:r>
            <w:r>
              <w:rPr>
                <w:rFonts w:ascii="Garamond" w:eastAsia="Arial Unicode MS" w:hAnsi="Garamond" w:cs="Garamond"/>
                <w:color w:val="000000"/>
                <w:sz w:val="15"/>
                <w:szCs w:val="15"/>
              </w:rPr>
              <w:tab/>
              <w:t>34.0%</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6,470</w:t>
            </w:r>
            <w:r>
              <w:rPr>
                <w:rFonts w:ascii="Garamond" w:eastAsia="Arial Unicode MS" w:hAnsi="Garamond" w:cs="Garamond"/>
                <w:color w:val="000000"/>
                <w:sz w:val="15"/>
                <w:szCs w:val="15"/>
              </w:rPr>
              <w:tab/>
              <w:t>8,080</w:t>
            </w:r>
            <w:r>
              <w:rPr>
                <w:rFonts w:ascii="Garamond" w:eastAsia="Arial Unicode MS" w:hAnsi="Garamond" w:cs="Garamond"/>
                <w:color w:val="000000"/>
                <w:sz w:val="15"/>
                <w:szCs w:val="15"/>
              </w:rPr>
              <w:tab/>
              <w:t>1,610</w:t>
            </w:r>
            <w:r>
              <w:rPr>
                <w:rFonts w:ascii="Garamond" w:eastAsia="Arial Unicode MS" w:hAnsi="Garamond" w:cs="Garamond"/>
                <w:color w:val="000000"/>
                <w:sz w:val="15"/>
                <w:szCs w:val="15"/>
              </w:rPr>
              <w:tab/>
              <w:t>24.9%</w:t>
            </w:r>
          </w:p>
          <w:p w:rsidR="00000000" w:rsidRDefault="002A367F">
            <w:pPr>
              <w:widowControl w:val="0"/>
              <w:tabs>
                <w:tab w:val="left" w:pos="949"/>
                <w:tab w:val="left" w:pos="1675"/>
                <w:tab w:val="left" w:pos="2378"/>
              </w:tabs>
              <w:autoSpaceDE w:val="0"/>
              <w:autoSpaceDN w:val="0"/>
              <w:adjustRightInd w:val="0"/>
              <w:spacing w:before="57"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5,890</w:t>
            </w:r>
            <w:r>
              <w:rPr>
                <w:rFonts w:ascii="Garamond" w:eastAsia="Arial Unicode MS" w:hAnsi="Garamond" w:cs="Garamond"/>
                <w:color w:val="000000"/>
                <w:sz w:val="15"/>
                <w:szCs w:val="15"/>
              </w:rPr>
              <w:tab/>
              <w:t>7,780</w:t>
            </w:r>
            <w:r>
              <w:rPr>
                <w:rFonts w:ascii="Garamond" w:eastAsia="Arial Unicode MS" w:hAnsi="Garamond" w:cs="Garamond"/>
                <w:color w:val="000000"/>
                <w:sz w:val="15"/>
                <w:szCs w:val="15"/>
              </w:rPr>
              <w:tab/>
              <w:t>1,890</w:t>
            </w:r>
            <w:r>
              <w:rPr>
                <w:rFonts w:ascii="Garamond" w:eastAsia="Arial Unicode MS" w:hAnsi="Garamond" w:cs="Garamond"/>
                <w:color w:val="000000"/>
                <w:sz w:val="15"/>
                <w:szCs w:val="15"/>
              </w:rPr>
              <w:tab/>
              <w:t>32.1%</w:t>
            </w:r>
          </w:p>
          <w:p w:rsidR="00000000" w:rsidRDefault="002A367F">
            <w:pPr>
              <w:widowControl w:val="0"/>
              <w:tabs>
                <w:tab w:val="left" w:pos="949"/>
                <w:tab w:val="left" w:pos="1732"/>
                <w:tab w:val="left" w:pos="2412"/>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6,980</w:t>
            </w:r>
            <w:r>
              <w:rPr>
                <w:rFonts w:ascii="Garamond" w:eastAsia="Arial Unicode MS" w:hAnsi="Garamond" w:cs="Garamond"/>
                <w:color w:val="000000"/>
                <w:sz w:val="15"/>
                <w:szCs w:val="15"/>
              </w:rPr>
              <w:tab/>
              <w:t>7,650</w:t>
            </w:r>
            <w:r>
              <w:rPr>
                <w:rFonts w:ascii="Garamond" w:eastAsia="Arial Unicode MS" w:hAnsi="Garamond" w:cs="Garamond"/>
                <w:color w:val="000000"/>
                <w:sz w:val="15"/>
                <w:szCs w:val="15"/>
              </w:rPr>
              <w:tab/>
              <w:t>670</w:t>
            </w:r>
            <w:r>
              <w:rPr>
                <w:rFonts w:ascii="Garamond" w:eastAsia="Arial Unicode MS" w:hAnsi="Garamond" w:cs="Garamond"/>
                <w:color w:val="000000"/>
                <w:sz w:val="15"/>
                <w:szCs w:val="15"/>
              </w:rPr>
              <w:tab/>
              <w:t>9.6%</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5,680</w:t>
            </w:r>
            <w:r>
              <w:rPr>
                <w:rFonts w:ascii="Garamond" w:eastAsia="Arial Unicode MS" w:hAnsi="Garamond" w:cs="Garamond"/>
                <w:color w:val="000000"/>
                <w:sz w:val="15"/>
                <w:szCs w:val="15"/>
              </w:rPr>
              <w:tab/>
              <w:t>7,650</w:t>
            </w:r>
            <w:r>
              <w:rPr>
                <w:rFonts w:ascii="Garamond" w:eastAsia="Arial Unicode MS" w:hAnsi="Garamond" w:cs="Garamond"/>
                <w:color w:val="000000"/>
                <w:sz w:val="15"/>
                <w:szCs w:val="15"/>
              </w:rPr>
              <w:tab/>
              <w:t>1,970</w:t>
            </w:r>
            <w:r>
              <w:rPr>
                <w:rFonts w:ascii="Garamond" w:eastAsia="Arial Unicode MS" w:hAnsi="Garamond" w:cs="Garamond"/>
                <w:color w:val="000000"/>
                <w:sz w:val="15"/>
                <w:szCs w:val="15"/>
              </w:rPr>
              <w:tab/>
              <w:t>34.7%</w:t>
            </w:r>
          </w:p>
          <w:p w:rsidR="00000000" w:rsidRDefault="002A367F">
            <w:pPr>
              <w:widowControl w:val="0"/>
              <w:tabs>
                <w:tab w:val="left" w:pos="915"/>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8,580</w:t>
            </w:r>
            <w:r>
              <w:rPr>
                <w:rFonts w:ascii="Garamond" w:eastAsia="Arial Unicode MS" w:hAnsi="Garamond" w:cs="Garamond"/>
                <w:color w:val="000000"/>
                <w:sz w:val="15"/>
                <w:szCs w:val="15"/>
              </w:rPr>
              <w:tab/>
              <w:t>10,950</w:t>
            </w:r>
            <w:r>
              <w:rPr>
                <w:rFonts w:ascii="Garamond" w:eastAsia="Arial Unicode MS" w:hAnsi="Garamond" w:cs="Garamond"/>
                <w:color w:val="000000"/>
                <w:sz w:val="15"/>
                <w:szCs w:val="15"/>
              </w:rPr>
              <w:tab/>
              <w:t>2,370</w:t>
            </w:r>
            <w:r>
              <w:rPr>
                <w:rFonts w:ascii="Garamond" w:eastAsia="Arial Unicode MS" w:hAnsi="Garamond" w:cs="Garamond"/>
                <w:color w:val="000000"/>
                <w:sz w:val="15"/>
                <w:szCs w:val="15"/>
              </w:rPr>
              <w:tab/>
              <w:t>27.6%</w:t>
            </w:r>
          </w:p>
          <w:p w:rsidR="00000000" w:rsidRDefault="002A367F">
            <w:pPr>
              <w:widowControl w:val="0"/>
              <w:tabs>
                <w:tab w:val="left" w:pos="949"/>
                <w:tab w:val="left" w:pos="1675"/>
                <w:tab w:val="left" w:pos="2378"/>
              </w:tabs>
              <w:autoSpaceDE w:val="0"/>
              <w:autoSpaceDN w:val="0"/>
              <w:adjustRightInd w:val="0"/>
              <w:spacing w:before="57"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6,700</w:t>
            </w:r>
            <w:r>
              <w:rPr>
                <w:rFonts w:ascii="Garamond" w:eastAsia="Arial Unicode MS" w:hAnsi="Garamond" w:cs="Garamond"/>
                <w:color w:val="000000"/>
                <w:sz w:val="15"/>
                <w:szCs w:val="15"/>
              </w:rPr>
              <w:tab/>
              <w:t>7,720</w:t>
            </w:r>
            <w:r>
              <w:rPr>
                <w:rFonts w:ascii="Garamond" w:eastAsia="Arial Unicode MS" w:hAnsi="Garamond" w:cs="Garamond"/>
                <w:color w:val="000000"/>
                <w:sz w:val="15"/>
                <w:szCs w:val="15"/>
              </w:rPr>
              <w:tab/>
              <w:t>1,020</w:t>
            </w:r>
            <w:r>
              <w:rPr>
                <w:rFonts w:ascii="Garamond" w:eastAsia="Arial Unicode MS" w:hAnsi="Garamond" w:cs="Garamond"/>
                <w:color w:val="000000"/>
                <w:sz w:val="15"/>
                <w:szCs w:val="15"/>
              </w:rPr>
              <w:tab/>
              <w:t>15.2%</w:t>
            </w:r>
          </w:p>
          <w:p w:rsidR="00000000" w:rsidRDefault="002A367F">
            <w:pPr>
              <w:widowControl w:val="0"/>
              <w:tabs>
                <w:tab w:val="left" w:pos="915"/>
                <w:tab w:val="left" w:pos="1732"/>
                <w:tab w:val="left" w:pos="2412"/>
              </w:tabs>
              <w:autoSpaceDE w:val="0"/>
              <w:autoSpaceDN w:val="0"/>
              <w:adjustRightInd w:val="0"/>
              <w:spacing w:before="58"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15,890</w:t>
            </w:r>
            <w:r>
              <w:rPr>
                <w:rFonts w:ascii="Garamond" w:eastAsia="Arial Unicode MS" w:hAnsi="Garamond" w:cs="Garamond"/>
                <w:color w:val="000000"/>
                <w:sz w:val="15"/>
                <w:szCs w:val="15"/>
              </w:rPr>
              <w:tab/>
              <w:t>16,730</w:t>
            </w:r>
            <w:r>
              <w:rPr>
                <w:rFonts w:ascii="Garamond" w:eastAsia="Arial Unicode MS" w:hAnsi="Garamond" w:cs="Garamond"/>
                <w:color w:val="000000"/>
                <w:sz w:val="15"/>
                <w:szCs w:val="15"/>
              </w:rPr>
              <w:tab/>
              <w:t>840</w:t>
            </w:r>
            <w:r>
              <w:rPr>
                <w:rFonts w:ascii="Garamond" w:eastAsia="Arial Unicode MS" w:hAnsi="Garamond" w:cs="Garamond"/>
                <w:color w:val="000000"/>
                <w:sz w:val="15"/>
                <w:szCs w:val="15"/>
              </w:rPr>
              <w:tab/>
              <w:t>5.3%</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7,840</w:t>
            </w:r>
            <w:r>
              <w:rPr>
                <w:rFonts w:ascii="Garamond" w:eastAsia="Arial Unicode MS" w:hAnsi="Garamond" w:cs="Garamond"/>
                <w:color w:val="000000"/>
                <w:sz w:val="15"/>
                <w:szCs w:val="15"/>
              </w:rPr>
              <w:tab/>
              <w:t>9,000</w:t>
            </w:r>
            <w:r>
              <w:rPr>
                <w:rFonts w:ascii="Garamond" w:eastAsia="Arial Unicode MS" w:hAnsi="Garamond" w:cs="Garamond"/>
                <w:color w:val="000000"/>
                <w:sz w:val="15"/>
                <w:szCs w:val="15"/>
              </w:rPr>
              <w:tab/>
              <w:t>1,160</w:t>
            </w:r>
            <w:r>
              <w:rPr>
                <w:rFonts w:ascii="Garamond" w:eastAsia="Arial Unicode MS" w:hAnsi="Garamond" w:cs="Garamond"/>
                <w:color w:val="000000"/>
                <w:sz w:val="15"/>
                <w:szCs w:val="15"/>
              </w:rPr>
              <w:tab/>
              <w:t>14.8%</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7,260</w:t>
            </w:r>
            <w:r>
              <w:rPr>
                <w:rFonts w:ascii="Garamond" w:eastAsia="Arial Unicode MS" w:hAnsi="Garamond" w:cs="Garamond"/>
                <w:color w:val="000000"/>
                <w:sz w:val="15"/>
                <w:szCs w:val="15"/>
              </w:rPr>
              <w:tab/>
              <w:t>8,810</w:t>
            </w:r>
            <w:r>
              <w:rPr>
                <w:rFonts w:ascii="Garamond" w:eastAsia="Arial Unicode MS" w:hAnsi="Garamond" w:cs="Garamond"/>
                <w:color w:val="000000"/>
                <w:sz w:val="15"/>
                <w:szCs w:val="15"/>
              </w:rPr>
              <w:tab/>
              <w:t>1,550</w:t>
            </w:r>
            <w:r>
              <w:rPr>
                <w:rFonts w:ascii="Garamond" w:eastAsia="Arial Unicode MS" w:hAnsi="Garamond" w:cs="Garamond"/>
                <w:color w:val="000000"/>
                <w:sz w:val="15"/>
                <w:szCs w:val="15"/>
              </w:rPr>
              <w:tab/>
              <w:t>21.3%</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6,920</w:t>
            </w:r>
            <w:r>
              <w:rPr>
                <w:rFonts w:ascii="Garamond" w:eastAsia="Arial Unicode MS" w:hAnsi="Garamond" w:cs="Garamond"/>
                <w:color w:val="000000"/>
                <w:sz w:val="15"/>
                <w:szCs w:val="15"/>
              </w:rPr>
              <w:tab/>
              <w:t>8,560</w:t>
            </w:r>
            <w:r>
              <w:rPr>
                <w:rFonts w:ascii="Garamond" w:eastAsia="Arial Unicode MS" w:hAnsi="Garamond" w:cs="Garamond"/>
                <w:color w:val="000000"/>
                <w:sz w:val="15"/>
                <w:szCs w:val="15"/>
              </w:rPr>
              <w:tab/>
              <w:t>1,640</w:t>
            </w:r>
            <w:r>
              <w:rPr>
                <w:rFonts w:ascii="Garamond" w:eastAsia="Arial Unicode MS" w:hAnsi="Garamond" w:cs="Garamond"/>
                <w:color w:val="000000"/>
                <w:sz w:val="15"/>
                <w:szCs w:val="15"/>
              </w:rPr>
              <w:tab/>
              <w:t>23.7%</w:t>
            </w:r>
          </w:p>
          <w:p w:rsidR="00000000" w:rsidRDefault="002A367F">
            <w:pPr>
              <w:widowControl w:val="0"/>
              <w:tabs>
                <w:tab w:val="left" w:pos="949"/>
                <w:tab w:val="left" w:pos="1675"/>
                <w:tab w:val="left" w:pos="2378"/>
              </w:tabs>
              <w:autoSpaceDE w:val="0"/>
              <w:autoSpaceDN w:val="0"/>
              <w:adjustRightInd w:val="0"/>
              <w:spacing w:before="57"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7,170</w:t>
            </w:r>
            <w:r>
              <w:rPr>
                <w:rFonts w:ascii="Garamond" w:eastAsia="Arial Unicode MS" w:hAnsi="Garamond" w:cs="Garamond"/>
                <w:color w:val="000000"/>
                <w:sz w:val="15"/>
                <w:szCs w:val="15"/>
              </w:rPr>
              <w:tab/>
              <w:t>8,760</w:t>
            </w:r>
            <w:r>
              <w:rPr>
                <w:rFonts w:ascii="Garamond" w:eastAsia="Arial Unicode MS" w:hAnsi="Garamond" w:cs="Garamond"/>
                <w:color w:val="000000"/>
                <w:sz w:val="15"/>
                <w:szCs w:val="15"/>
              </w:rPr>
              <w:tab/>
              <w:t>1,590</w:t>
            </w:r>
            <w:r>
              <w:rPr>
                <w:rFonts w:ascii="Garamond" w:eastAsia="Arial Unicode MS" w:hAnsi="Garamond" w:cs="Garamond"/>
                <w:color w:val="000000"/>
                <w:sz w:val="15"/>
                <w:szCs w:val="15"/>
              </w:rPr>
              <w:tab/>
              <w:t>22.2%</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5,320</w:t>
            </w:r>
            <w:r>
              <w:rPr>
                <w:rFonts w:ascii="Garamond" w:eastAsia="Arial Unicode MS" w:hAnsi="Garamond" w:cs="Garamond"/>
                <w:color w:val="000000"/>
                <w:sz w:val="15"/>
                <w:szCs w:val="15"/>
              </w:rPr>
              <w:tab/>
              <w:t>6,870</w:t>
            </w:r>
            <w:r>
              <w:rPr>
                <w:rFonts w:ascii="Garamond" w:eastAsia="Arial Unicode MS" w:hAnsi="Garamond" w:cs="Garamond"/>
                <w:color w:val="000000"/>
                <w:sz w:val="15"/>
                <w:szCs w:val="15"/>
              </w:rPr>
              <w:tab/>
              <w:t>1,550</w:t>
            </w:r>
            <w:r>
              <w:rPr>
                <w:rFonts w:ascii="Garamond" w:eastAsia="Arial Unicode MS" w:hAnsi="Garamond" w:cs="Garamond"/>
                <w:color w:val="000000"/>
                <w:sz w:val="15"/>
                <w:szCs w:val="15"/>
              </w:rPr>
              <w:tab/>
              <w:t>29.1%</w:t>
            </w:r>
          </w:p>
          <w:p w:rsidR="00000000" w:rsidRDefault="002A367F">
            <w:pPr>
              <w:widowControl w:val="0"/>
              <w:tabs>
                <w:tab w:val="left" w:pos="949"/>
                <w:tab w:val="left" w:pos="1732"/>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4,320</w:t>
            </w:r>
            <w:r>
              <w:rPr>
                <w:rFonts w:ascii="Garamond" w:eastAsia="Arial Unicode MS" w:hAnsi="Garamond" w:cs="Garamond"/>
                <w:color w:val="000000"/>
                <w:sz w:val="15"/>
                <w:szCs w:val="15"/>
              </w:rPr>
              <w:tab/>
              <w:t>4,960</w:t>
            </w:r>
            <w:r>
              <w:rPr>
                <w:rFonts w:ascii="Garamond" w:eastAsia="Arial Unicode MS" w:hAnsi="Garamond" w:cs="Garamond"/>
                <w:color w:val="000000"/>
                <w:sz w:val="15"/>
                <w:szCs w:val="15"/>
              </w:rPr>
              <w:tab/>
              <w:t>640</w:t>
            </w:r>
            <w:r>
              <w:rPr>
                <w:rFonts w:ascii="Garamond" w:eastAsia="Arial Unicode MS" w:hAnsi="Garamond" w:cs="Garamond"/>
                <w:color w:val="000000"/>
                <w:sz w:val="15"/>
                <w:szCs w:val="15"/>
              </w:rPr>
              <w:tab/>
              <w:t>14.8%</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7,910</w:t>
            </w:r>
            <w:r>
              <w:rPr>
                <w:rFonts w:ascii="Garamond" w:eastAsia="Arial Unicode MS" w:hAnsi="Garamond" w:cs="Garamond"/>
                <w:color w:val="000000"/>
                <w:sz w:val="15"/>
                <w:szCs w:val="15"/>
              </w:rPr>
              <w:tab/>
              <w:t>9,190</w:t>
            </w:r>
            <w:r>
              <w:rPr>
                <w:rFonts w:ascii="Garamond" w:eastAsia="Arial Unicode MS" w:hAnsi="Garamond" w:cs="Garamond"/>
                <w:color w:val="000000"/>
                <w:sz w:val="15"/>
                <w:szCs w:val="15"/>
              </w:rPr>
              <w:tab/>
              <w:t>1,280</w:t>
            </w:r>
            <w:r>
              <w:rPr>
                <w:rFonts w:ascii="Garamond" w:eastAsia="Arial Unicode MS" w:hAnsi="Garamond" w:cs="Garamond"/>
                <w:color w:val="000000"/>
                <w:sz w:val="15"/>
                <w:szCs w:val="15"/>
              </w:rPr>
              <w:tab/>
              <w:t>16.2%</w:t>
            </w:r>
          </w:p>
          <w:p w:rsidR="00000000" w:rsidRDefault="002A367F">
            <w:pPr>
              <w:widowControl w:val="0"/>
              <w:tabs>
                <w:tab w:val="left" w:pos="949"/>
                <w:tab w:val="left" w:pos="1732"/>
                <w:tab w:val="left" w:pos="2378"/>
              </w:tabs>
              <w:autoSpaceDE w:val="0"/>
              <w:autoSpaceDN w:val="0"/>
              <w:adjustRightInd w:val="0"/>
              <w:spacing w:before="57"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6,830</w:t>
            </w:r>
            <w:r>
              <w:rPr>
                <w:rFonts w:ascii="Garamond" w:eastAsia="Arial Unicode MS" w:hAnsi="Garamond" w:cs="Garamond"/>
                <w:color w:val="000000"/>
                <w:sz w:val="15"/>
                <w:szCs w:val="15"/>
              </w:rPr>
              <w:tab/>
              <w:t>7,720</w:t>
            </w:r>
            <w:r>
              <w:rPr>
                <w:rFonts w:ascii="Garamond" w:eastAsia="Arial Unicode MS" w:hAnsi="Garamond" w:cs="Garamond"/>
                <w:color w:val="000000"/>
                <w:sz w:val="15"/>
                <w:szCs w:val="15"/>
              </w:rPr>
              <w:tab/>
              <w:t>890</w:t>
            </w:r>
            <w:r>
              <w:rPr>
                <w:rFonts w:ascii="Garamond" w:eastAsia="Arial Unicode MS" w:hAnsi="Garamond" w:cs="Garamond"/>
                <w:color w:val="000000"/>
                <w:sz w:val="15"/>
                <w:szCs w:val="15"/>
              </w:rPr>
              <w:tab/>
              <w:t>13.0%</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4,530</w:t>
            </w:r>
            <w:r>
              <w:rPr>
                <w:rFonts w:ascii="Garamond" w:eastAsia="Arial Unicode MS" w:hAnsi="Garamond" w:cs="Garamond"/>
                <w:color w:val="000000"/>
                <w:sz w:val="15"/>
                <w:szCs w:val="15"/>
              </w:rPr>
              <w:tab/>
              <w:t>5,790</w:t>
            </w:r>
            <w:r>
              <w:rPr>
                <w:rFonts w:ascii="Garamond" w:eastAsia="Arial Unicode MS" w:hAnsi="Garamond" w:cs="Garamond"/>
                <w:color w:val="000000"/>
                <w:sz w:val="15"/>
                <w:szCs w:val="15"/>
              </w:rPr>
              <w:tab/>
              <w:t>1,260</w:t>
            </w:r>
            <w:r>
              <w:rPr>
                <w:rFonts w:ascii="Garamond" w:eastAsia="Arial Unicode MS" w:hAnsi="Garamond" w:cs="Garamond"/>
                <w:color w:val="000000"/>
                <w:sz w:val="15"/>
                <w:szCs w:val="15"/>
              </w:rPr>
              <w:tab/>
              <w:t>27.8%</w:t>
            </w:r>
          </w:p>
          <w:p w:rsidR="00000000" w:rsidRDefault="002A367F">
            <w:pPr>
              <w:widowControl w:val="0"/>
              <w:tabs>
                <w:tab w:val="left" w:pos="949"/>
                <w:tab w:val="left" w:pos="1732"/>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7,850</w:t>
            </w:r>
            <w:r>
              <w:rPr>
                <w:rFonts w:ascii="Garamond" w:eastAsia="Arial Unicode MS" w:hAnsi="Garamond" w:cs="Garamond"/>
                <w:color w:val="000000"/>
                <w:sz w:val="15"/>
                <w:szCs w:val="15"/>
              </w:rPr>
              <w:tab/>
            </w:r>
            <w:r>
              <w:rPr>
                <w:rFonts w:ascii="Garamond" w:eastAsia="Arial Unicode MS" w:hAnsi="Garamond" w:cs="Garamond"/>
                <w:color w:val="000000"/>
                <w:sz w:val="15"/>
                <w:szCs w:val="15"/>
              </w:rPr>
              <w:t>8,700</w:t>
            </w:r>
            <w:r>
              <w:rPr>
                <w:rFonts w:ascii="Garamond" w:eastAsia="Arial Unicode MS" w:hAnsi="Garamond" w:cs="Garamond"/>
                <w:color w:val="000000"/>
                <w:sz w:val="15"/>
                <w:szCs w:val="15"/>
              </w:rPr>
              <w:tab/>
              <w:t>850</w:t>
            </w:r>
            <w:r>
              <w:rPr>
                <w:rFonts w:ascii="Garamond" w:eastAsia="Arial Unicode MS" w:hAnsi="Garamond" w:cs="Garamond"/>
                <w:color w:val="000000"/>
                <w:sz w:val="15"/>
                <w:szCs w:val="15"/>
              </w:rPr>
              <w:tab/>
              <w:t>10.8%</w:t>
            </w:r>
          </w:p>
          <w:p w:rsidR="00000000" w:rsidRDefault="002A367F">
            <w:pPr>
              <w:widowControl w:val="0"/>
              <w:tabs>
                <w:tab w:val="left" w:pos="949"/>
                <w:tab w:val="left" w:pos="1732"/>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7,530</w:t>
            </w:r>
            <w:r>
              <w:rPr>
                <w:rFonts w:ascii="Garamond" w:eastAsia="Arial Unicode MS" w:hAnsi="Garamond" w:cs="Garamond"/>
                <w:color w:val="000000"/>
                <w:sz w:val="15"/>
                <w:szCs w:val="15"/>
              </w:rPr>
              <w:tab/>
              <w:t>8,330</w:t>
            </w:r>
            <w:r>
              <w:rPr>
                <w:rFonts w:ascii="Garamond" w:eastAsia="Arial Unicode MS" w:hAnsi="Garamond" w:cs="Garamond"/>
                <w:color w:val="000000"/>
                <w:sz w:val="15"/>
                <w:szCs w:val="15"/>
              </w:rPr>
              <w:tab/>
              <w:t>800</w:t>
            </w:r>
            <w:r>
              <w:rPr>
                <w:rFonts w:ascii="Garamond" w:eastAsia="Arial Unicode MS" w:hAnsi="Garamond" w:cs="Garamond"/>
                <w:color w:val="000000"/>
                <w:sz w:val="15"/>
                <w:szCs w:val="15"/>
              </w:rPr>
              <w:tab/>
              <w:t>10.6%</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6,310</w:t>
            </w:r>
            <w:r>
              <w:rPr>
                <w:rFonts w:ascii="Garamond" w:eastAsia="Arial Unicode MS" w:hAnsi="Garamond" w:cs="Garamond"/>
                <w:color w:val="000000"/>
                <w:sz w:val="15"/>
                <w:szCs w:val="15"/>
              </w:rPr>
              <w:tab/>
              <w:t>7,590</w:t>
            </w:r>
            <w:r>
              <w:rPr>
                <w:rFonts w:ascii="Garamond" w:eastAsia="Arial Unicode MS" w:hAnsi="Garamond" w:cs="Garamond"/>
                <w:color w:val="000000"/>
                <w:sz w:val="15"/>
                <w:szCs w:val="15"/>
              </w:rPr>
              <w:tab/>
              <w:t>1,280</w:t>
            </w:r>
            <w:r>
              <w:rPr>
                <w:rFonts w:ascii="Garamond" w:eastAsia="Arial Unicode MS" w:hAnsi="Garamond" w:cs="Garamond"/>
                <w:color w:val="000000"/>
                <w:sz w:val="15"/>
                <w:szCs w:val="15"/>
              </w:rPr>
              <w:tab/>
              <w:t>20.3%</w:t>
            </w:r>
          </w:p>
          <w:p w:rsidR="00000000" w:rsidRDefault="002A367F">
            <w:pPr>
              <w:widowControl w:val="0"/>
              <w:tabs>
                <w:tab w:val="left" w:pos="915"/>
                <w:tab w:val="left" w:pos="1675"/>
                <w:tab w:val="left" w:pos="2378"/>
              </w:tabs>
              <w:autoSpaceDE w:val="0"/>
              <w:autoSpaceDN w:val="0"/>
              <w:adjustRightInd w:val="0"/>
              <w:spacing w:before="57"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8,360</w:t>
            </w:r>
            <w:r>
              <w:rPr>
                <w:rFonts w:ascii="Garamond" w:eastAsia="Arial Unicode MS" w:hAnsi="Garamond" w:cs="Garamond"/>
                <w:color w:val="000000"/>
                <w:sz w:val="15"/>
                <w:szCs w:val="15"/>
              </w:rPr>
              <w:tab/>
              <w:t>10,250</w:t>
            </w:r>
            <w:r>
              <w:rPr>
                <w:rFonts w:ascii="Garamond" w:eastAsia="Arial Unicode MS" w:hAnsi="Garamond" w:cs="Garamond"/>
                <w:color w:val="000000"/>
                <w:sz w:val="15"/>
                <w:szCs w:val="15"/>
              </w:rPr>
              <w:tab/>
              <w:t>1,890</w:t>
            </w:r>
            <w:r>
              <w:rPr>
                <w:rFonts w:ascii="Garamond" w:eastAsia="Arial Unicode MS" w:hAnsi="Garamond" w:cs="Garamond"/>
                <w:color w:val="000000"/>
                <w:sz w:val="15"/>
                <w:szCs w:val="15"/>
              </w:rPr>
              <w:tab/>
              <w:t>22.6%</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4,690</w:t>
            </w:r>
            <w:r>
              <w:rPr>
                <w:rFonts w:ascii="Garamond" w:eastAsia="Arial Unicode MS" w:hAnsi="Garamond" w:cs="Garamond"/>
                <w:color w:val="000000"/>
                <w:sz w:val="15"/>
                <w:szCs w:val="15"/>
              </w:rPr>
              <w:tab/>
              <w:t>6,390</w:t>
            </w:r>
            <w:r>
              <w:rPr>
                <w:rFonts w:ascii="Garamond" w:eastAsia="Arial Unicode MS" w:hAnsi="Garamond" w:cs="Garamond"/>
                <w:color w:val="000000"/>
                <w:sz w:val="15"/>
                <w:szCs w:val="15"/>
              </w:rPr>
              <w:tab/>
              <w:t>1,700</w:t>
            </w:r>
            <w:r>
              <w:rPr>
                <w:rFonts w:ascii="Garamond" w:eastAsia="Arial Unicode MS" w:hAnsi="Garamond" w:cs="Garamond"/>
                <w:color w:val="000000"/>
                <w:sz w:val="15"/>
                <w:szCs w:val="15"/>
              </w:rPr>
              <w:tab/>
              <w:t>36.2%</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7,970</w:t>
            </w:r>
            <w:r>
              <w:rPr>
                <w:rFonts w:ascii="Garamond" w:eastAsia="Arial Unicode MS" w:hAnsi="Garamond" w:cs="Garamond"/>
                <w:color w:val="000000"/>
                <w:sz w:val="15"/>
                <w:szCs w:val="15"/>
              </w:rPr>
              <w:tab/>
              <w:t>9,090</w:t>
            </w:r>
            <w:r>
              <w:rPr>
                <w:rFonts w:ascii="Garamond" w:eastAsia="Arial Unicode MS" w:hAnsi="Garamond" w:cs="Garamond"/>
                <w:color w:val="000000"/>
                <w:sz w:val="15"/>
                <w:szCs w:val="15"/>
              </w:rPr>
              <w:tab/>
              <w:t>1,120</w:t>
            </w:r>
            <w:r>
              <w:rPr>
                <w:rFonts w:ascii="Garamond" w:eastAsia="Arial Unicode MS" w:hAnsi="Garamond" w:cs="Garamond"/>
                <w:color w:val="000000"/>
                <w:sz w:val="15"/>
                <w:szCs w:val="15"/>
              </w:rPr>
              <w:tab/>
              <w:t>14.1%</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4,500</w:t>
            </w:r>
            <w:r>
              <w:rPr>
                <w:rFonts w:ascii="Garamond" w:eastAsia="Arial Unicode MS" w:hAnsi="Garamond" w:cs="Garamond"/>
                <w:color w:val="000000"/>
                <w:sz w:val="15"/>
                <w:szCs w:val="15"/>
              </w:rPr>
              <w:tab/>
              <w:t>5,780</w:t>
            </w:r>
            <w:r>
              <w:rPr>
                <w:rFonts w:ascii="Garamond" w:eastAsia="Arial Unicode MS" w:hAnsi="Garamond" w:cs="Garamond"/>
                <w:color w:val="000000"/>
                <w:sz w:val="15"/>
                <w:szCs w:val="15"/>
              </w:rPr>
              <w:tab/>
              <w:t>1,280</w:t>
            </w:r>
            <w:r>
              <w:rPr>
                <w:rFonts w:ascii="Garamond" w:eastAsia="Arial Unicode MS" w:hAnsi="Garamond" w:cs="Garamond"/>
                <w:color w:val="000000"/>
                <w:sz w:val="15"/>
                <w:szCs w:val="15"/>
              </w:rPr>
              <w:tab/>
              <w:t>28.4%</w:t>
            </w:r>
          </w:p>
          <w:p w:rsidR="00000000" w:rsidRDefault="002A367F">
            <w:pPr>
              <w:widowControl w:val="0"/>
              <w:tabs>
                <w:tab w:val="left" w:pos="949"/>
                <w:tab w:val="left" w:pos="1732"/>
                <w:tab w:val="left" w:pos="2378"/>
              </w:tabs>
              <w:autoSpaceDE w:val="0"/>
              <w:autoSpaceDN w:val="0"/>
              <w:adjustRightInd w:val="0"/>
              <w:spacing w:before="57"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3,470</w:t>
            </w:r>
            <w:r>
              <w:rPr>
                <w:rFonts w:ascii="Garamond" w:eastAsia="Arial Unicode MS" w:hAnsi="Garamond" w:cs="Garamond"/>
                <w:color w:val="000000"/>
                <w:sz w:val="15"/>
                <w:szCs w:val="15"/>
              </w:rPr>
              <w:tab/>
              <w:t>4,240</w:t>
            </w:r>
            <w:r>
              <w:rPr>
                <w:rFonts w:ascii="Garamond" w:eastAsia="Arial Unicode MS" w:hAnsi="Garamond" w:cs="Garamond"/>
                <w:color w:val="000000"/>
                <w:sz w:val="15"/>
                <w:szCs w:val="15"/>
              </w:rPr>
              <w:tab/>
              <w:t>770</w:t>
            </w:r>
            <w:r>
              <w:rPr>
                <w:rFonts w:ascii="Garamond" w:eastAsia="Arial Unicode MS" w:hAnsi="Garamond" w:cs="Garamond"/>
                <w:color w:val="000000"/>
                <w:sz w:val="15"/>
                <w:szCs w:val="15"/>
              </w:rPr>
              <w:tab/>
              <w:t>22.2%</w:t>
            </w:r>
          </w:p>
        </w:tc>
        <w:tc>
          <w:tcPr>
            <w:tcW w:w="23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tabs>
                <w:tab w:val="left" w:pos="1068"/>
                <w:tab w:val="left" w:pos="1884"/>
              </w:tabs>
              <w:autoSpaceDE w:val="0"/>
              <w:autoSpaceDN w:val="0"/>
              <w:adjustRightInd w:val="0"/>
              <w:spacing w:before="53"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10</w:t>
            </w:r>
            <w:r>
              <w:rPr>
                <w:rFonts w:ascii="Garamond" w:eastAsia="Arial Unicode MS" w:hAnsi="Garamond" w:cs="Garamond"/>
                <w:color w:val="000000"/>
                <w:sz w:val="15"/>
                <w:szCs w:val="15"/>
              </w:rPr>
              <w:tab/>
              <w:t>380</w:t>
            </w:r>
            <w:r>
              <w:rPr>
                <w:rFonts w:ascii="Garamond" w:eastAsia="Arial Unicode MS" w:hAnsi="Garamond" w:cs="Garamond"/>
                <w:color w:val="000000"/>
                <w:sz w:val="15"/>
                <w:szCs w:val="15"/>
              </w:rPr>
              <w:tab/>
              <w:t>390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180</w:t>
            </w:r>
            <w:r>
              <w:rPr>
                <w:rFonts w:ascii="Garamond" w:eastAsia="Arial Unicode MS" w:hAnsi="Garamond" w:cs="Garamond"/>
                <w:color w:val="000000"/>
                <w:sz w:val="15"/>
                <w:szCs w:val="15"/>
              </w:rPr>
              <w:tab/>
              <w:t>210</w:t>
            </w:r>
            <w:r>
              <w:rPr>
                <w:rFonts w:ascii="Garamond" w:eastAsia="Arial Unicode MS" w:hAnsi="Garamond" w:cs="Garamond"/>
                <w:color w:val="000000"/>
                <w:sz w:val="15"/>
                <w:szCs w:val="15"/>
              </w:rPr>
              <w:tab/>
              <w:t>390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210</w:t>
            </w:r>
            <w:r>
              <w:rPr>
                <w:rFonts w:ascii="Garamond" w:eastAsia="Arial Unicode MS" w:hAnsi="Garamond" w:cs="Garamond"/>
                <w:color w:val="000000"/>
                <w:sz w:val="15"/>
                <w:szCs w:val="15"/>
              </w:rPr>
              <w:tab/>
              <w:t>180</w:t>
            </w:r>
            <w:r>
              <w:rPr>
                <w:rFonts w:ascii="Garamond" w:eastAsia="Arial Unicode MS" w:hAnsi="Garamond" w:cs="Garamond"/>
                <w:color w:val="000000"/>
                <w:sz w:val="15"/>
                <w:szCs w:val="15"/>
              </w:rPr>
              <w:tab/>
              <w:t>390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190</w:t>
            </w:r>
            <w:r>
              <w:rPr>
                <w:rFonts w:ascii="Garamond" w:eastAsia="Arial Unicode MS" w:hAnsi="Garamond" w:cs="Garamond"/>
                <w:color w:val="000000"/>
                <w:sz w:val="15"/>
                <w:szCs w:val="15"/>
              </w:rPr>
              <w:tab/>
              <w:t>195</w:t>
            </w:r>
            <w:r>
              <w:rPr>
                <w:rFonts w:ascii="Garamond" w:eastAsia="Arial Unicode MS" w:hAnsi="Garamond" w:cs="Garamond"/>
                <w:color w:val="000000"/>
                <w:sz w:val="15"/>
                <w:szCs w:val="15"/>
              </w:rPr>
              <w:tab/>
              <w:t>385</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215</w:t>
            </w:r>
            <w:r>
              <w:rPr>
                <w:rFonts w:ascii="Garamond" w:eastAsia="Arial Unicode MS" w:hAnsi="Garamond" w:cs="Garamond"/>
                <w:color w:val="000000"/>
                <w:sz w:val="15"/>
                <w:szCs w:val="15"/>
              </w:rPr>
              <w:tab/>
              <w:t>170</w:t>
            </w:r>
            <w:r>
              <w:rPr>
                <w:rFonts w:ascii="Garamond" w:eastAsia="Arial Unicode MS" w:hAnsi="Garamond" w:cs="Garamond"/>
                <w:color w:val="000000"/>
                <w:sz w:val="15"/>
                <w:szCs w:val="15"/>
              </w:rPr>
              <w:tab/>
              <w:t>385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160</w:t>
            </w:r>
            <w:r>
              <w:rPr>
                <w:rFonts w:ascii="Garamond" w:eastAsia="Arial Unicode MS" w:hAnsi="Garamond" w:cs="Garamond"/>
                <w:color w:val="000000"/>
                <w:sz w:val="15"/>
                <w:szCs w:val="15"/>
              </w:rPr>
              <w:tab/>
              <w:t>220</w:t>
            </w:r>
            <w:r>
              <w:rPr>
                <w:rFonts w:ascii="Garamond" w:eastAsia="Arial Unicode MS" w:hAnsi="Garamond" w:cs="Garamond"/>
                <w:color w:val="000000"/>
                <w:sz w:val="15"/>
                <w:szCs w:val="15"/>
              </w:rPr>
              <w:tab/>
              <w:t>380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135</w:t>
            </w:r>
            <w:r>
              <w:rPr>
                <w:rFonts w:ascii="Garamond" w:eastAsia="Arial Unicode MS" w:hAnsi="Garamond" w:cs="Garamond"/>
                <w:color w:val="000000"/>
                <w:sz w:val="15"/>
                <w:szCs w:val="15"/>
              </w:rPr>
              <w:tab/>
            </w:r>
            <w:r>
              <w:rPr>
                <w:rFonts w:ascii="Garamond" w:eastAsia="Arial Unicode MS" w:hAnsi="Garamond" w:cs="Garamond"/>
                <w:color w:val="000000"/>
                <w:sz w:val="15"/>
                <w:szCs w:val="15"/>
              </w:rPr>
              <w:t>230</w:t>
            </w:r>
            <w:r>
              <w:rPr>
                <w:rFonts w:ascii="Garamond" w:eastAsia="Arial Unicode MS" w:hAnsi="Garamond" w:cs="Garamond"/>
                <w:color w:val="000000"/>
                <w:sz w:val="15"/>
                <w:szCs w:val="15"/>
              </w:rPr>
              <w:tab/>
              <w:t>365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180</w:t>
            </w:r>
            <w:r>
              <w:rPr>
                <w:rFonts w:ascii="Garamond" w:eastAsia="Arial Unicode MS" w:hAnsi="Garamond" w:cs="Garamond"/>
                <w:color w:val="000000"/>
                <w:sz w:val="15"/>
                <w:szCs w:val="15"/>
              </w:rPr>
              <w:tab/>
              <w:t>185</w:t>
            </w:r>
            <w:r>
              <w:rPr>
                <w:rFonts w:ascii="Garamond" w:eastAsia="Arial Unicode MS" w:hAnsi="Garamond" w:cs="Garamond"/>
                <w:color w:val="000000"/>
                <w:sz w:val="15"/>
                <w:szCs w:val="15"/>
              </w:rPr>
              <w:tab/>
              <w:t>365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120</w:t>
            </w:r>
            <w:r>
              <w:rPr>
                <w:rFonts w:ascii="Garamond" w:eastAsia="Arial Unicode MS" w:hAnsi="Garamond" w:cs="Garamond"/>
                <w:color w:val="000000"/>
                <w:sz w:val="15"/>
                <w:szCs w:val="15"/>
              </w:rPr>
              <w:tab/>
              <w:t>240</w:t>
            </w:r>
            <w:r>
              <w:rPr>
                <w:rFonts w:ascii="Garamond" w:eastAsia="Arial Unicode MS" w:hAnsi="Garamond" w:cs="Garamond"/>
                <w:color w:val="000000"/>
                <w:sz w:val="15"/>
                <w:szCs w:val="15"/>
              </w:rPr>
              <w:tab/>
              <w:t>360</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195</w:t>
            </w:r>
            <w:r>
              <w:rPr>
                <w:rFonts w:ascii="Garamond" w:eastAsia="Arial Unicode MS" w:hAnsi="Garamond" w:cs="Garamond"/>
                <w:color w:val="000000"/>
                <w:sz w:val="15"/>
                <w:szCs w:val="15"/>
              </w:rPr>
              <w:tab/>
              <w:t>150</w:t>
            </w:r>
            <w:r>
              <w:rPr>
                <w:rFonts w:ascii="Garamond" w:eastAsia="Arial Unicode MS" w:hAnsi="Garamond" w:cs="Garamond"/>
                <w:color w:val="000000"/>
                <w:sz w:val="15"/>
                <w:szCs w:val="15"/>
              </w:rPr>
              <w:tab/>
              <w:t>345</w:t>
            </w:r>
          </w:p>
          <w:p w:rsidR="00000000" w:rsidRDefault="002A367F">
            <w:pPr>
              <w:widowControl w:val="0"/>
              <w:tabs>
                <w:tab w:val="left" w:pos="1102"/>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255</w:t>
            </w:r>
            <w:r>
              <w:rPr>
                <w:rFonts w:ascii="Garamond" w:eastAsia="Arial Unicode MS" w:hAnsi="Garamond" w:cs="Garamond"/>
                <w:color w:val="000000"/>
                <w:sz w:val="15"/>
                <w:szCs w:val="15"/>
              </w:rPr>
              <w:tab/>
              <w:t>85</w:t>
            </w:r>
            <w:r>
              <w:rPr>
                <w:rFonts w:ascii="Garamond" w:eastAsia="Arial Unicode MS" w:hAnsi="Garamond" w:cs="Garamond"/>
                <w:color w:val="000000"/>
                <w:sz w:val="15"/>
                <w:szCs w:val="15"/>
              </w:rPr>
              <w:tab/>
              <w:t>340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230</w:t>
            </w:r>
            <w:r>
              <w:rPr>
                <w:rFonts w:ascii="Garamond" w:eastAsia="Arial Unicode MS" w:hAnsi="Garamond" w:cs="Garamond"/>
                <w:color w:val="000000"/>
                <w:sz w:val="15"/>
                <w:szCs w:val="15"/>
              </w:rPr>
              <w:tab/>
              <w:t>110</w:t>
            </w:r>
            <w:r>
              <w:rPr>
                <w:rFonts w:ascii="Garamond" w:eastAsia="Arial Unicode MS" w:hAnsi="Garamond" w:cs="Garamond"/>
                <w:color w:val="000000"/>
                <w:sz w:val="15"/>
                <w:szCs w:val="15"/>
              </w:rPr>
              <w:tab/>
              <w:t>340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160</w:t>
            </w:r>
            <w:r>
              <w:rPr>
                <w:rFonts w:ascii="Garamond" w:eastAsia="Arial Unicode MS" w:hAnsi="Garamond" w:cs="Garamond"/>
                <w:color w:val="000000"/>
                <w:sz w:val="15"/>
                <w:szCs w:val="15"/>
              </w:rPr>
              <w:tab/>
              <w:t>170</w:t>
            </w:r>
            <w:r>
              <w:rPr>
                <w:rFonts w:ascii="Garamond" w:eastAsia="Arial Unicode MS" w:hAnsi="Garamond" w:cs="Garamond"/>
                <w:color w:val="000000"/>
                <w:sz w:val="15"/>
                <w:szCs w:val="15"/>
              </w:rPr>
              <w:tab/>
              <w:t>330</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190</w:t>
            </w:r>
            <w:r>
              <w:rPr>
                <w:rFonts w:ascii="Garamond" w:eastAsia="Arial Unicode MS" w:hAnsi="Garamond" w:cs="Garamond"/>
                <w:color w:val="000000"/>
                <w:sz w:val="15"/>
                <w:szCs w:val="15"/>
              </w:rPr>
              <w:tab/>
              <w:t>130</w:t>
            </w:r>
            <w:r>
              <w:rPr>
                <w:rFonts w:ascii="Garamond" w:eastAsia="Arial Unicode MS" w:hAnsi="Garamond" w:cs="Garamond"/>
                <w:color w:val="000000"/>
                <w:sz w:val="15"/>
                <w:szCs w:val="15"/>
              </w:rPr>
              <w:tab/>
              <w:t>320</w:t>
            </w:r>
          </w:p>
          <w:p w:rsidR="00000000" w:rsidRDefault="002A367F">
            <w:pPr>
              <w:widowControl w:val="0"/>
              <w:tabs>
                <w:tab w:val="left" w:pos="1068"/>
                <w:tab w:val="left" w:pos="1884"/>
              </w:tabs>
              <w:autoSpaceDE w:val="0"/>
              <w:autoSpaceDN w:val="0"/>
              <w:adjustRightInd w:val="0"/>
              <w:spacing w:before="58"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70</w:t>
            </w:r>
            <w:r>
              <w:rPr>
                <w:rFonts w:ascii="Garamond" w:eastAsia="Arial Unicode MS" w:hAnsi="Garamond" w:cs="Garamond"/>
                <w:color w:val="000000"/>
                <w:sz w:val="15"/>
                <w:szCs w:val="15"/>
              </w:rPr>
              <w:tab/>
              <w:t>250</w:t>
            </w:r>
            <w:r>
              <w:rPr>
                <w:rFonts w:ascii="Garamond" w:eastAsia="Arial Unicode MS" w:hAnsi="Garamond" w:cs="Garamond"/>
                <w:color w:val="000000"/>
                <w:sz w:val="15"/>
                <w:szCs w:val="15"/>
              </w:rPr>
              <w:tab/>
              <w:t>320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195</w:t>
            </w:r>
            <w:r>
              <w:rPr>
                <w:rFonts w:ascii="Garamond" w:eastAsia="Arial Unicode MS" w:hAnsi="Garamond" w:cs="Garamond"/>
                <w:color w:val="000000"/>
                <w:sz w:val="15"/>
                <w:szCs w:val="15"/>
              </w:rPr>
              <w:tab/>
              <w:t>115</w:t>
            </w:r>
            <w:r>
              <w:rPr>
                <w:rFonts w:ascii="Garamond" w:eastAsia="Arial Unicode MS" w:hAnsi="Garamond" w:cs="Garamond"/>
                <w:color w:val="000000"/>
                <w:sz w:val="15"/>
                <w:szCs w:val="15"/>
              </w:rPr>
              <w:tab/>
              <w:t>310</w:t>
            </w:r>
          </w:p>
          <w:p w:rsidR="00000000" w:rsidRDefault="002A367F">
            <w:pPr>
              <w:widowControl w:val="0"/>
              <w:tabs>
                <w:tab w:val="left" w:pos="1102"/>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235</w:t>
            </w:r>
            <w:r>
              <w:rPr>
                <w:rFonts w:ascii="Garamond" w:eastAsia="Arial Unicode MS" w:hAnsi="Garamond" w:cs="Garamond"/>
                <w:color w:val="000000"/>
                <w:sz w:val="15"/>
                <w:szCs w:val="15"/>
              </w:rPr>
              <w:tab/>
              <w:t>70</w:t>
            </w:r>
            <w:r>
              <w:rPr>
                <w:rFonts w:ascii="Garamond" w:eastAsia="Arial Unicode MS" w:hAnsi="Garamond" w:cs="Garamond"/>
                <w:color w:val="000000"/>
                <w:sz w:val="15"/>
                <w:szCs w:val="15"/>
              </w:rPr>
              <w:tab/>
              <w:t>305</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100</w:t>
            </w:r>
            <w:r>
              <w:rPr>
                <w:rFonts w:ascii="Garamond" w:eastAsia="Arial Unicode MS" w:hAnsi="Garamond" w:cs="Garamond"/>
                <w:color w:val="000000"/>
                <w:sz w:val="15"/>
                <w:szCs w:val="15"/>
              </w:rPr>
              <w:tab/>
              <w:t>205</w:t>
            </w:r>
            <w:r>
              <w:rPr>
                <w:rFonts w:ascii="Garamond" w:eastAsia="Arial Unicode MS" w:hAnsi="Garamond" w:cs="Garamond"/>
                <w:color w:val="000000"/>
                <w:sz w:val="15"/>
                <w:szCs w:val="15"/>
              </w:rPr>
              <w:tab/>
              <w:t>305</w:t>
            </w:r>
          </w:p>
          <w:p w:rsidR="00000000" w:rsidRDefault="002A367F">
            <w:pPr>
              <w:widowControl w:val="0"/>
              <w:tabs>
                <w:tab w:val="left" w:pos="1068"/>
                <w:tab w:val="left" w:pos="1884"/>
              </w:tabs>
              <w:autoSpaceDE w:val="0"/>
              <w:autoSpaceDN w:val="0"/>
              <w:adjustRightInd w:val="0"/>
              <w:spacing w:before="58"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85</w:t>
            </w:r>
            <w:r>
              <w:rPr>
                <w:rFonts w:ascii="Garamond" w:eastAsia="Arial Unicode MS" w:hAnsi="Garamond" w:cs="Garamond"/>
                <w:color w:val="000000"/>
                <w:sz w:val="15"/>
                <w:szCs w:val="15"/>
              </w:rPr>
              <w:tab/>
              <w:t>215</w:t>
            </w:r>
            <w:r>
              <w:rPr>
                <w:rFonts w:ascii="Garamond" w:eastAsia="Arial Unicode MS" w:hAnsi="Garamond" w:cs="Garamond"/>
                <w:color w:val="000000"/>
                <w:sz w:val="15"/>
                <w:szCs w:val="15"/>
              </w:rPr>
              <w:tab/>
              <w:t>300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115</w:t>
            </w:r>
            <w:r>
              <w:rPr>
                <w:rFonts w:ascii="Garamond" w:eastAsia="Arial Unicode MS" w:hAnsi="Garamond" w:cs="Garamond"/>
                <w:color w:val="000000"/>
                <w:sz w:val="15"/>
                <w:szCs w:val="15"/>
              </w:rPr>
              <w:tab/>
              <w:t>180</w:t>
            </w:r>
            <w:r>
              <w:rPr>
                <w:rFonts w:ascii="Garamond" w:eastAsia="Arial Unicode MS" w:hAnsi="Garamond" w:cs="Garamond"/>
                <w:color w:val="000000"/>
                <w:sz w:val="15"/>
                <w:szCs w:val="15"/>
              </w:rPr>
              <w:tab/>
              <w:t>295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155</w:t>
            </w:r>
            <w:r>
              <w:rPr>
                <w:rFonts w:ascii="Garamond" w:eastAsia="Arial Unicode MS" w:hAnsi="Garamond" w:cs="Garamond"/>
                <w:color w:val="000000"/>
                <w:sz w:val="15"/>
                <w:szCs w:val="15"/>
              </w:rPr>
              <w:tab/>
              <w:t>135</w:t>
            </w:r>
            <w:r>
              <w:rPr>
                <w:rFonts w:ascii="Garamond" w:eastAsia="Arial Unicode MS" w:hAnsi="Garamond" w:cs="Garamond"/>
                <w:color w:val="000000"/>
                <w:sz w:val="15"/>
                <w:szCs w:val="15"/>
              </w:rPr>
              <w:tab/>
              <w:t>290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165</w:t>
            </w:r>
            <w:r>
              <w:rPr>
                <w:rFonts w:ascii="Garamond" w:eastAsia="Arial Unicode MS" w:hAnsi="Garamond" w:cs="Garamond"/>
                <w:color w:val="000000"/>
                <w:sz w:val="15"/>
                <w:szCs w:val="15"/>
              </w:rPr>
              <w:tab/>
              <w:t>120</w:t>
            </w:r>
            <w:r>
              <w:rPr>
                <w:rFonts w:ascii="Garamond" w:eastAsia="Arial Unicode MS" w:hAnsi="Garamond" w:cs="Garamond"/>
                <w:color w:val="000000"/>
                <w:sz w:val="15"/>
                <w:szCs w:val="15"/>
              </w:rPr>
              <w:tab/>
              <w:t>285</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160</w:t>
            </w:r>
            <w:r>
              <w:rPr>
                <w:rFonts w:ascii="Garamond" w:eastAsia="Arial Unicode MS" w:hAnsi="Garamond" w:cs="Garamond"/>
                <w:color w:val="000000"/>
                <w:sz w:val="15"/>
                <w:szCs w:val="15"/>
              </w:rPr>
              <w:tab/>
              <w:t>120</w:t>
            </w:r>
            <w:r>
              <w:rPr>
                <w:rFonts w:ascii="Garamond" w:eastAsia="Arial Unicode MS" w:hAnsi="Garamond" w:cs="Garamond"/>
                <w:color w:val="000000"/>
                <w:sz w:val="15"/>
                <w:szCs w:val="15"/>
              </w:rPr>
              <w:tab/>
              <w:t>280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155</w:t>
            </w:r>
            <w:r>
              <w:rPr>
                <w:rFonts w:ascii="Garamond" w:eastAsia="Arial Unicode MS" w:hAnsi="Garamond" w:cs="Garamond"/>
                <w:color w:val="000000"/>
                <w:sz w:val="15"/>
                <w:szCs w:val="15"/>
              </w:rPr>
              <w:tab/>
              <w:t>125</w:t>
            </w:r>
            <w:r>
              <w:rPr>
                <w:rFonts w:ascii="Garamond" w:eastAsia="Arial Unicode MS" w:hAnsi="Garamond" w:cs="Garamond"/>
                <w:color w:val="000000"/>
                <w:sz w:val="15"/>
                <w:szCs w:val="15"/>
              </w:rPr>
              <w:tab/>
              <w:t>280</w:t>
            </w:r>
          </w:p>
          <w:p w:rsidR="00000000" w:rsidRDefault="002A367F">
            <w:pPr>
              <w:widowControl w:val="0"/>
              <w:tabs>
                <w:tab w:val="left" w:pos="1068"/>
                <w:tab w:val="left" w:pos="1884"/>
              </w:tabs>
              <w:autoSpaceDE w:val="0"/>
              <w:autoSpaceDN w:val="0"/>
              <w:adjustRightInd w:val="0"/>
              <w:spacing w:before="58"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65</w:t>
            </w:r>
            <w:r>
              <w:rPr>
                <w:rFonts w:ascii="Garamond" w:eastAsia="Arial Unicode MS" w:hAnsi="Garamond" w:cs="Garamond"/>
                <w:color w:val="000000"/>
                <w:sz w:val="15"/>
                <w:szCs w:val="15"/>
              </w:rPr>
              <w:tab/>
              <w:t>205</w:t>
            </w:r>
            <w:r>
              <w:rPr>
                <w:rFonts w:ascii="Garamond" w:eastAsia="Arial Unicode MS" w:hAnsi="Garamond" w:cs="Garamond"/>
                <w:color w:val="000000"/>
                <w:sz w:val="15"/>
                <w:szCs w:val="15"/>
              </w:rPr>
              <w:tab/>
              <w:t>270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130</w:t>
            </w:r>
            <w:r>
              <w:rPr>
                <w:rFonts w:ascii="Garamond" w:eastAsia="Arial Unicode MS" w:hAnsi="Garamond" w:cs="Garamond"/>
                <w:color w:val="000000"/>
                <w:sz w:val="15"/>
                <w:szCs w:val="15"/>
              </w:rPr>
              <w:tab/>
              <w:t>140</w:t>
            </w:r>
            <w:r>
              <w:rPr>
                <w:rFonts w:ascii="Garamond" w:eastAsia="Arial Unicode MS" w:hAnsi="Garamond" w:cs="Garamond"/>
                <w:color w:val="000000"/>
                <w:sz w:val="15"/>
                <w:szCs w:val="15"/>
              </w:rPr>
              <w:tab/>
              <w:t>270</w:t>
            </w:r>
          </w:p>
          <w:p w:rsidR="00000000" w:rsidRDefault="002A367F">
            <w:pPr>
              <w:widowControl w:val="0"/>
              <w:tabs>
                <w:tab w:val="left" w:pos="1068"/>
                <w:tab w:val="left" w:pos="1884"/>
              </w:tabs>
              <w:autoSpaceDE w:val="0"/>
              <w:autoSpaceDN w:val="0"/>
              <w:adjustRightInd w:val="0"/>
              <w:spacing w:before="57"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90</w:t>
            </w:r>
            <w:r>
              <w:rPr>
                <w:rFonts w:ascii="Garamond" w:eastAsia="Arial Unicode MS" w:hAnsi="Garamond" w:cs="Garamond"/>
                <w:color w:val="000000"/>
                <w:sz w:val="15"/>
                <w:szCs w:val="15"/>
              </w:rPr>
              <w:tab/>
              <w:t>175</w:t>
            </w:r>
            <w:r>
              <w:rPr>
                <w:rFonts w:ascii="Garamond" w:eastAsia="Arial Unicode MS" w:hAnsi="Garamond" w:cs="Garamond"/>
                <w:color w:val="000000"/>
                <w:sz w:val="15"/>
                <w:szCs w:val="15"/>
              </w:rPr>
              <w:tab/>
              <w:t>265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125</w:t>
            </w:r>
            <w:r>
              <w:rPr>
                <w:rFonts w:ascii="Garamond" w:eastAsia="Arial Unicode MS" w:hAnsi="Garamond" w:cs="Garamond"/>
                <w:color w:val="000000"/>
                <w:sz w:val="15"/>
                <w:szCs w:val="15"/>
              </w:rPr>
              <w:tab/>
              <w:t>140</w:t>
            </w:r>
            <w:r>
              <w:rPr>
                <w:rFonts w:ascii="Garamond" w:eastAsia="Arial Unicode MS" w:hAnsi="Garamond" w:cs="Garamond"/>
                <w:color w:val="000000"/>
                <w:sz w:val="15"/>
                <w:szCs w:val="15"/>
              </w:rPr>
              <w:tab/>
              <w:t>265</w:t>
            </w:r>
          </w:p>
          <w:p w:rsidR="00000000" w:rsidRDefault="002A367F">
            <w:pPr>
              <w:widowControl w:val="0"/>
              <w:tabs>
                <w:tab w:val="left" w:pos="1068"/>
                <w:tab w:val="left" w:pos="1884"/>
              </w:tabs>
              <w:autoSpaceDE w:val="0"/>
              <w:autoSpaceDN w:val="0"/>
              <w:adjustRightInd w:val="0"/>
              <w:spacing w:before="58"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85</w:t>
            </w:r>
            <w:r>
              <w:rPr>
                <w:rFonts w:ascii="Garamond" w:eastAsia="Arial Unicode MS" w:hAnsi="Garamond" w:cs="Garamond"/>
                <w:color w:val="000000"/>
                <w:sz w:val="15"/>
                <w:szCs w:val="15"/>
              </w:rPr>
              <w:tab/>
              <w:t>180</w:t>
            </w:r>
            <w:r>
              <w:rPr>
                <w:rFonts w:ascii="Garamond" w:eastAsia="Arial Unicode MS" w:hAnsi="Garamond" w:cs="Garamond"/>
                <w:color w:val="000000"/>
                <w:sz w:val="15"/>
                <w:szCs w:val="15"/>
              </w:rPr>
              <w:tab/>
              <w:t>265</w:t>
            </w:r>
          </w:p>
          <w:p w:rsidR="00000000" w:rsidRDefault="002A367F">
            <w:pPr>
              <w:widowControl w:val="0"/>
              <w:tabs>
                <w:tab w:val="left" w:pos="1068"/>
                <w:tab w:val="left" w:pos="1884"/>
              </w:tabs>
              <w:autoSpaceDE w:val="0"/>
              <w:autoSpaceDN w:val="0"/>
              <w:adjustRightInd w:val="0"/>
              <w:spacing w:before="58"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80</w:t>
            </w:r>
            <w:r>
              <w:rPr>
                <w:rFonts w:ascii="Garamond" w:eastAsia="Arial Unicode MS" w:hAnsi="Garamond" w:cs="Garamond"/>
                <w:color w:val="000000"/>
                <w:sz w:val="15"/>
                <w:szCs w:val="15"/>
              </w:rPr>
              <w:tab/>
              <w:t>185</w:t>
            </w:r>
            <w:r>
              <w:rPr>
                <w:rFonts w:ascii="Garamond" w:eastAsia="Arial Unicode MS" w:hAnsi="Garamond" w:cs="Garamond"/>
                <w:color w:val="000000"/>
                <w:sz w:val="15"/>
                <w:szCs w:val="15"/>
              </w:rPr>
              <w:tab/>
              <w:t>265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130</w:t>
            </w:r>
            <w:r>
              <w:rPr>
                <w:rFonts w:ascii="Garamond" w:eastAsia="Arial Unicode MS" w:hAnsi="Garamond" w:cs="Garamond"/>
                <w:color w:val="000000"/>
                <w:sz w:val="15"/>
                <w:szCs w:val="15"/>
              </w:rPr>
              <w:tab/>
              <w:t>130</w:t>
            </w:r>
            <w:r>
              <w:rPr>
                <w:rFonts w:ascii="Garamond" w:eastAsia="Arial Unicode MS" w:hAnsi="Garamond" w:cs="Garamond"/>
                <w:color w:val="000000"/>
                <w:sz w:val="15"/>
                <w:szCs w:val="15"/>
              </w:rPr>
              <w:tab/>
              <w:t>260</w:t>
            </w:r>
          </w:p>
          <w:p w:rsidR="00000000" w:rsidRDefault="002A367F">
            <w:pPr>
              <w:widowControl w:val="0"/>
              <w:tabs>
                <w:tab w:val="left" w:pos="1102"/>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190</w:t>
            </w:r>
            <w:r>
              <w:rPr>
                <w:rFonts w:ascii="Garamond" w:eastAsia="Arial Unicode MS" w:hAnsi="Garamond" w:cs="Garamond"/>
                <w:color w:val="000000"/>
                <w:sz w:val="15"/>
                <w:szCs w:val="15"/>
              </w:rPr>
              <w:tab/>
              <w:t>70</w:t>
            </w:r>
            <w:r>
              <w:rPr>
                <w:rFonts w:ascii="Garamond" w:eastAsia="Arial Unicode MS" w:hAnsi="Garamond" w:cs="Garamond"/>
                <w:color w:val="000000"/>
                <w:sz w:val="15"/>
                <w:szCs w:val="15"/>
              </w:rPr>
              <w:tab/>
              <w:t>260</w:t>
            </w:r>
          </w:p>
          <w:p w:rsidR="00000000" w:rsidRDefault="002A367F">
            <w:pPr>
              <w:widowControl w:val="0"/>
              <w:tabs>
                <w:tab w:val="left" w:pos="1102"/>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170</w:t>
            </w:r>
            <w:r>
              <w:rPr>
                <w:rFonts w:ascii="Garamond" w:eastAsia="Arial Unicode MS" w:hAnsi="Garamond" w:cs="Garamond"/>
                <w:color w:val="000000"/>
                <w:sz w:val="15"/>
                <w:szCs w:val="15"/>
              </w:rPr>
              <w:tab/>
              <w:t>90</w:t>
            </w:r>
            <w:r>
              <w:rPr>
                <w:rFonts w:ascii="Garamond" w:eastAsia="Arial Unicode MS" w:hAnsi="Garamond" w:cs="Garamond"/>
                <w:color w:val="000000"/>
                <w:sz w:val="15"/>
                <w:szCs w:val="15"/>
              </w:rPr>
              <w:tab/>
              <w:t>260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110</w:t>
            </w:r>
            <w:r>
              <w:rPr>
                <w:rFonts w:ascii="Garamond" w:eastAsia="Arial Unicode MS" w:hAnsi="Garamond" w:cs="Garamond"/>
                <w:color w:val="000000"/>
                <w:sz w:val="15"/>
                <w:szCs w:val="15"/>
              </w:rPr>
              <w:tab/>
              <w:t>145</w:t>
            </w:r>
            <w:r>
              <w:rPr>
                <w:rFonts w:ascii="Garamond" w:eastAsia="Arial Unicode MS" w:hAnsi="Garamond" w:cs="Garamond"/>
                <w:color w:val="000000"/>
                <w:sz w:val="15"/>
                <w:szCs w:val="15"/>
              </w:rPr>
              <w:tab/>
              <w:t>255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125</w:t>
            </w:r>
            <w:r>
              <w:rPr>
                <w:rFonts w:ascii="Garamond" w:eastAsia="Arial Unicode MS" w:hAnsi="Garamond" w:cs="Garamond"/>
                <w:color w:val="000000"/>
                <w:sz w:val="15"/>
                <w:szCs w:val="15"/>
              </w:rPr>
              <w:tab/>
              <w:t>130</w:t>
            </w:r>
            <w:r>
              <w:rPr>
                <w:rFonts w:ascii="Garamond" w:eastAsia="Arial Unicode MS" w:hAnsi="Garamond" w:cs="Garamond"/>
                <w:color w:val="000000"/>
                <w:sz w:val="15"/>
                <w:szCs w:val="15"/>
              </w:rPr>
              <w:tab/>
              <w:t>255</w:t>
            </w:r>
          </w:p>
          <w:p w:rsidR="00000000" w:rsidRDefault="002A367F">
            <w:pPr>
              <w:widowControl w:val="0"/>
              <w:tabs>
                <w:tab w:val="left" w:pos="1068"/>
                <w:tab w:val="left" w:pos="1884"/>
              </w:tabs>
              <w:autoSpaceDE w:val="0"/>
              <w:autoSpaceDN w:val="0"/>
              <w:adjustRightInd w:val="0"/>
              <w:spacing w:before="57"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75</w:t>
            </w:r>
            <w:r>
              <w:rPr>
                <w:rFonts w:ascii="Garamond" w:eastAsia="Arial Unicode MS" w:hAnsi="Garamond" w:cs="Garamond"/>
                <w:color w:val="000000"/>
                <w:sz w:val="15"/>
                <w:szCs w:val="15"/>
              </w:rPr>
              <w:tab/>
              <w:t>180</w:t>
            </w:r>
            <w:r>
              <w:rPr>
                <w:rFonts w:ascii="Garamond" w:eastAsia="Arial Unicode MS" w:hAnsi="Garamond" w:cs="Garamond"/>
                <w:color w:val="000000"/>
                <w:sz w:val="15"/>
                <w:szCs w:val="15"/>
              </w:rPr>
              <w:tab/>
              <w:t>255</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53"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12.79</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21.75</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15.38</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10.37</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15.79</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63.37</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19.03</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15.39</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33.18</w:t>
            </w:r>
          </w:p>
          <w:p w:rsidR="00000000" w:rsidRDefault="002A367F">
            <w:pPr>
              <w:widowControl w:val="0"/>
              <w:autoSpaceDE w:val="0"/>
              <w:autoSpaceDN w:val="0"/>
              <w:adjustRightInd w:val="0"/>
              <w:spacing w:before="57" w:after="0" w:line="169" w:lineRule="exact"/>
              <w:ind w:left="383"/>
              <w:rPr>
                <w:rFonts w:ascii="Garamond" w:eastAsia="Arial Unicode MS" w:hAnsi="Garamond" w:cs="Garamond"/>
                <w:color w:val="000000"/>
                <w:sz w:val="15"/>
                <w:szCs w:val="15"/>
              </w:rPr>
            </w:pPr>
            <w:r>
              <w:rPr>
                <w:rFonts w:ascii="Garamond" w:eastAsia="Arial Unicode MS" w:hAnsi="Garamond" w:cs="Garamond"/>
                <w:color w:val="000000"/>
                <w:sz w:val="15"/>
                <w:szCs w:val="15"/>
              </w:rPr>
              <w:t>na</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33.19</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20.24</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26.36</w:t>
            </w:r>
          </w:p>
          <w:p w:rsidR="00000000" w:rsidRDefault="002A367F">
            <w:pPr>
              <w:widowControl w:val="0"/>
              <w:autoSpaceDE w:val="0"/>
              <w:autoSpaceDN w:val="0"/>
              <w:adjustRightInd w:val="0"/>
              <w:spacing w:before="57" w:after="0" w:line="169" w:lineRule="exact"/>
              <w:ind w:left="383"/>
              <w:rPr>
                <w:rFonts w:ascii="Garamond" w:eastAsia="Arial Unicode MS" w:hAnsi="Garamond" w:cs="Garamond"/>
                <w:color w:val="000000"/>
                <w:sz w:val="15"/>
                <w:szCs w:val="15"/>
              </w:rPr>
            </w:pPr>
            <w:r>
              <w:rPr>
                <w:rFonts w:ascii="Garamond" w:eastAsia="Arial Unicode MS" w:hAnsi="Garamond" w:cs="Garamond"/>
                <w:color w:val="000000"/>
                <w:sz w:val="15"/>
                <w:szCs w:val="15"/>
              </w:rPr>
              <w:t>na</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8.78</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26.79</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43.24</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23.93</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28.36</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25.81</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14.63</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11.34</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32.67</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25.34</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11.93</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8.39</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45.08</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19.97</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38.49</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19.17</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40.78</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42.69</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15.01</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53.47</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64.74</w:t>
            </w:r>
          </w:p>
          <w:p w:rsidR="00000000" w:rsidRDefault="002A367F">
            <w:pPr>
              <w:widowControl w:val="0"/>
              <w:autoSpaceDE w:val="0"/>
              <w:autoSpaceDN w:val="0"/>
              <w:adjustRightInd w:val="0"/>
              <w:spacing w:before="57"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7.89</w:t>
            </w:r>
          </w:p>
        </w:tc>
      </w:tr>
    </w:tbl>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z w:val="20"/>
          <w:szCs w:val="20"/>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z w:val="20"/>
          <w:szCs w:val="20"/>
        </w:rPr>
      </w:pPr>
    </w:p>
    <w:p w:rsidR="00000000" w:rsidRDefault="002A367F">
      <w:pPr>
        <w:widowControl w:val="0"/>
        <w:tabs>
          <w:tab w:val="left" w:pos="12624"/>
        </w:tabs>
        <w:autoSpaceDE w:val="0"/>
        <w:autoSpaceDN w:val="0"/>
        <w:adjustRightInd w:val="0"/>
        <w:spacing w:before="184" w:after="0" w:line="276" w:lineRule="exact"/>
        <w:ind w:left="4475"/>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28</w:t>
      </w:r>
      <w:r>
        <w:rPr>
          <w:noProof/>
        </w:rPr>
        <w:pict>
          <v:shape id="_x0000_s1185" style="position:absolute;left:0;text-align:left;margin-left:48.95pt;margin-top:50.75pt;width:694.1pt;height:1pt;z-index:-251495424;mso-position-horizontal-relative:page;mso-position-vertical-relative:page" coordsize="13882,20" o:allowincell="f" path="m,20hhl13882,20r,-20l,,,20e" fillcolor="black" stroked="f">
            <w10:wrap anchorx="page" anchory="page"/>
          </v:shape>
        </w:pict>
      </w:r>
      <w:r>
        <w:rPr>
          <w:noProof/>
        </w:rPr>
        <w:pict>
          <v:shape id="_x0000_s1186" style="position:absolute;left:0;text-align:left;margin-left:101.65pt;margin-top:100.6pt;width:590.2pt;height:11.95pt;z-index:-251494400;mso-position-horizontal-relative:page;mso-position-vertical-relative:page" coordsize="11804,239" o:allowincell="f" path="m,239hhl,,11804,r,239l,239e" fillcolor="#c1c1c1" stroked="f">
            <w10:wrap anchorx="page" anchory="page"/>
          </v:shape>
        </w:pict>
      </w:r>
      <w:r>
        <w:rPr>
          <w:noProof/>
        </w:rPr>
        <w:pict>
          <v:shape id="_x0000_s1187" style="position:absolute;left:0;text-align:left;margin-left:101.65pt;margin-top:123.3pt;width:590.2pt;height:11.9pt;z-index:-251493376;mso-position-horizontal-relative:page;mso-position-vertical-relative:page" coordsize="11804,238" o:allowincell="f" path="m,238hhl,,11804,r,238l,238e" fillcolor="#c1c1c1" stroked="f">
            <w10:wrap anchorx="page" anchory="page"/>
          </v:shape>
        </w:pict>
      </w:r>
      <w:r>
        <w:rPr>
          <w:noProof/>
        </w:rPr>
        <w:pict>
          <v:shape id="_x0000_s1188" style="position:absolute;left:0;text-align:left;margin-left:101.65pt;margin-top:145.95pt;width:590.2pt;height:11.95pt;z-index:-251492352;mso-position-horizontal-relative:page;mso-position-vertical-relative:page" coordsize="11804,239" o:allowincell="f" path="m,239hhl,1r11804,l11804,239,,239e" fillcolor="#c1c1c1" stroked="f">
            <w10:wrap anchorx="page" anchory="page"/>
          </v:shape>
        </w:pict>
      </w:r>
      <w:r>
        <w:rPr>
          <w:noProof/>
        </w:rPr>
        <w:pict>
          <v:shape id="_x0000_s1189" style="position:absolute;left:0;text-align:left;margin-left:101.65pt;margin-top:168.65pt;width:590.2pt;height:11.9pt;z-index:-251491328;mso-position-horizontal-relative:page;mso-position-vertical-relative:page" coordsize="11804,238" o:allowincell="f" path="m,238hhl,,11804,r,238l,238e" fillcolor="#c1c1c1" stroked="f">
            <w10:wrap anchorx="page" anchory="page"/>
          </v:shape>
        </w:pict>
      </w:r>
      <w:r>
        <w:rPr>
          <w:noProof/>
        </w:rPr>
        <w:pict>
          <v:shape id="_x0000_s1190" style="position:absolute;left:0;text-align:left;margin-left:101.65pt;margin-top:191.3pt;width:590.2pt;height:11.95pt;z-index:-251490304;mso-position-horizontal-relative:page;mso-position-vertical-relative:page" coordsize="11804,239" o:allowincell="f" path="m,239hhl,1r11804,l11804,239,,239e" fillcolor="#c1c1c1" stroked="f">
            <w10:wrap anchorx="page" anchory="page"/>
          </v:shape>
        </w:pict>
      </w:r>
      <w:r>
        <w:rPr>
          <w:noProof/>
        </w:rPr>
        <w:pict>
          <v:shape id="_x0000_s1191" style="position:absolute;left:0;text-align:left;margin-left:101.65pt;margin-top:214pt;width:590.2pt;height:11.9pt;z-index:-251489280;mso-position-horizontal-relative:page;mso-position-vertical-relative:page" coordsize="11804,238" o:allowincell="f" path="m,238hhl,,11804,r,238l,238e" fillcolor="#c1c1c1" stroked="f">
            <w10:wrap anchorx="page" anchory="page"/>
          </v:shape>
        </w:pict>
      </w:r>
      <w:r>
        <w:rPr>
          <w:noProof/>
        </w:rPr>
        <w:pict>
          <v:shape id="_x0000_s1192" style="position:absolute;left:0;text-align:left;margin-left:101.65pt;margin-top:236.65pt;width:590.2pt;height:11.95pt;z-index:-251488256;mso-position-horizontal-relative:page;mso-position-vertical-relative:page" coordsize="11804,239" o:allowincell="f" path="m,239hhl,1r11804,l11804,239,,239e" fillcolor="#c1c1c1" stroked="f">
            <w10:wrap anchorx="page" anchory="page"/>
          </v:shape>
        </w:pict>
      </w:r>
      <w:r>
        <w:rPr>
          <w:noProof/>
        </w:rPr>
        <w:pict>
          <v:shape id="_x0000_s1193" style="position:absolute;left:0;text-align:left;margin-left:101.65pt;margin-top:259.35pt;width:590.2pt;height:11.9pt;z-index:-251487232;mso-position-horizontal-relative:page;mso-position-vertical-relative:page" coordsize="11804,238" o:allowincell="f" path="m,238hhl,,11804,r,238l,238e" fillcolor="#c1c1c1" stroked="f">
            <w10:wrap anchorx="page" anchory="page"/>
          </v:shape>
        </w:pict>
      </w:r>
      <w:r>
        <w:rPr>
          <w:noProof/>
        </w:rPr>
        <w:pict>
          <v:shape id="_x0000_s1194" style="position:absolute;left:0;text-align:left;margin-left:101.65pt;margin-top:282pt;width:590.2pt;height:11.95pt;z-index:-251486208;mso-position-horizontal-relative:page;mso-position-vertical-relative:page" coordsize="11804,239" o:allowincell="f" path="m,239hhl,1r11804,l11804,239,,239e" fillcolor="#c1c1c1" stroked="f">
            <w10:wrap anchorx="page" anchory="page"/>
          </v:shape>
        </w:pict>
      </w:r>
      <w:r>
        <w:rPr>
          <w:noProof/>
        </w:rPr>
        <w:pict>
          <v:shape id="_x0000_s1195" style="position:absolute;left:0;text-align:left;margin-left:101.65pt;margin-top:304.7pt;width:590.2pt;height:11.9pt;z-index:-251485184;mso-position-horizontal-relative:page;mso-position-vertical-relative:page" coordsize="11804,238" o:allowincell="f" path="m,238hhl,,11804,r,238l,238e" fillcolor="#c1c1c1" stroked="f">
            <w10:wrap anchorx="page" anchory="page"/>
          </v:shape>
        </w:pict>
      </w:r>
      <w:r>
        <w:rPr>
          <w:noProof/>
        </w:rPr>
        <w:pict>
          <v:shape id="_x0000_s1196" style="position:absolute;left:0;text-align:left;margin-left:101.65pt;margin-top:327.35pt;width:590.2pt;height:11.95pt;z-index:-251484160;mso-position-horizontal-relative:page;mso-position-vertical-relative:page" coordsize="11804,239" o:allowincell="f" path="m,239hhl,1r11804,l11804,239,,239e" fillcolor="#c1c1c1" stroked="f">
            <w10:wrap anchorx="page" anchory="page"/>
          </v:shape>
        </w:pict>
      </w:r>
      <w:r>
        <w:rPr>
          <w:noProof/>
        </w:rPr>
        <w:pict>
          <v:shape id="_x0000_s1197" style="position:absolute;left:0;text-align:left;margin-left:101.65pt;margin-top:350.05pt;width:590.2pt;height:11.95pt;z-index:-251483136;mso-position-horizontal-relative:page;mso-position-vertical-relative:page" coordsize="11804,239" o:allowincell="f" path="m,239hhl,,11804,r,239l,239e" fillcolor="#c1c1c1" stroked="f">
            <w10:wrap anchorx="page" anchory="page"/>
          </v:shape>
        </w:pict>
      </w:r>
      <w:r>
        <w:rPr>
          <w:noProof/>
        </w:rPr>
        <w:pict>
          <v:shape id="_x0000_s1198" style="position:absolute;left:0;text-align:left;margin-left:101.65pt;margin-top:372.75pt;width:590.2pt;height:11.9pt;z-index:-251482112;mso-position-horizontal-relative:page;mso-position-vertical-relative:page" coordsize="11804,238" o:allowincell="f" path="m,238hhl,,11804,r,238l,238e" fillcolor="#c1c1c1" stroked="f">
            <w10:wrap anchorx="page" anchory="page"/>
          </v:shape>
        </w:pict>
      </w:r>
      <w:r>
        <w:rPr>
          <w:noProof/>
        </w:rPr>
        <w:pict>
          <v:shape id="_x0000_s1199" style="position:absolute;left:0;text-align:left;margin-left:101.65pt;margin-top:395.4pt;width:590.2pt;height:11.95pt;z-index:-251481088;mso-position-horizontal-relative:page;mso-position-vertical-relative:page" coordsize="11804,239" o:allowincell="f" path="m,238hhl,,11804,r,238l,238e" fillcolor="#c1c1c1" stroked="f">
            <w10:wrap anchorx="page" anchory="page"/>
          </v:shape>
        </w:pict>
      </w:r>
      <w:r>
        <w:rPr>
          <w:noProof/>
        </w:rPr>
        <w:pict>
          <v:shape id="_x0000_s1200" style="position:absolute;left:0;text-align:left;margin-left:101.65pt;margin-top:418.1pt;width:590.2pt;height:11.9pt;z-index:-251480064;mso-position-horizontal-relative:page;mso-position-vertical-relative:page" coordsize="11804,238" o:allowincell="f" path="m,238hhl,,11804,r,238l,238e" fillcolor="#c1c1c1" stroked="f">
            <w10:wrap anchorx="page" anchory="page"/>
          </v:shape>
        </w:pict>
      </w:r>
      <w:r>
        <w:rPr>
          <w:noProof/>
        </w:rPr>
        <w:pict>
          <v:shape id="_x0000_s1201" style="position:absolute;left:0;text-align:left;margin-left:101.65pt;margin-top:440.75pt;width:590.2pt;height:11.95pt;z-index:-251479040;mso-position-horizontal-relative:page;mso-position-vertical-relative:page" coordsize="11804,239" o:allowincell="f" path="m,239hhl,,11804,r,239l,239e" fillcolor="#c1c1c1" stroked="f">
            <w10:wrap anchorx="page" anchory="page"/>
          </v:shape>
        </w:pict>
      </w:r>
      <w:r>
        <w:rPr>
          <w:noProof/>
        </w:rPr>
        <w:pict>
          <v:shape id="_x0000_s1202" style="position:absolute;left:0;text-align:left;margin-left:101.65pt;margin-top:463.45pt;width:590.2pt;height:11.9pt;z-index:-251478016;mso-position-horizontal-relative:page;mso-position-vertical-relative:page" coordsize="11804,238" o:allowincell="f" path="m,238hhl,,11804,r,238l,238e" fillcolor="#c1c1c1" stroked="f">
            <w10:wrap anchorx="page" anchory="page"/>
          </v:shape>
        </w:pict>
      </w:r>
      <w:r>
        <w:rPr>
          <w:noProof/>
        </w:rPr>
        <w:pict>
          <v:shape id="_x0000_s1203" style="position:absolute;left:0;text-align:left;margin-left:101.65pt;margin-top:486.1pt;width:590.2pt;height:11.95pt;z-index:-251476992;mso-position-horizontal-relative:page;mso-position-vertical-relative:page" coordsize="11804,239" o:allowincell="f" path="m,239hhl,1r11804,l11804,239,,239e" fillcolor="#c1c1c1"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5840" w:h="12240" w:orient="landscape"/>
          <w:pgMar w:top="-1037" w:right="808" w:bottom="-20" w:left="1440" w:header="720" w:footer="720" w:gutter="0"/>
          <w:cols w:space="720"/>
          <w:noEndnote/>
        </w:sectPr>
      </w:pPr>
    </w:p>
    <w:p w:rsidR="00000000" w:rsidRDefault="002A367F">
      <w:pPr>
        <w:widowControl w:val="0"/>
        <w:autoSpaceDE w:val="0"/>
        <w:autoSpaceDN w:val="0"/>
        <w:adjustRightInd w:val="0"/>
        <w:spacing w:before="1" w:after="0" w:line="268" w:lineRule="exact"/>
        <w:ind w:left="627"/>
        <w:rPr>
          <w:rFonts w:ascii="Garamond ITC Bold BT" w:eastAsia="Arial Unicode MS" w:hAnsi="Garamond ITC Bold BT" w:cs="Garamond ITC Bold BT"/>
          <w:color w:val="000000"/>
          <w:spacing w:val="-7"/>
          <w:w w:val="94"/>
          <w:sz w:val="16"/>
          <w:szCs w:val="16"/>
          <w:vertAlign w:val="superscript"/>
        </w:rPr>
      </w:pPr>
      <w:bookmarkStart w:id="28" w:name="Pg29"/>
      <w:bookmarkEnd w:id="28"/>
      <w:r>
        <w:rPr>
          <w:rFonts w:ascii="Garamond ITC Bold BT" w:eastAsia="Arial Unicode MS" w:hAnsi="Garamond ITC Bold BT" w:cs="Garamond ITC Bold BT"/>
          <w:color w:val="000000"/>
          <w:spacing w:val="-7"/>
          <w:w w:val="94"/>
          <w:sz w:val="24"/>
          <w:szCs w:val="24"/>
        </w:rPr>
        <w:t xml:space="preserve">Where The Jobs Are </w:t>
      </w:r>
      <w:r>
        <w:rPr>
          <w:rFonts w:ascii="Garamond ITC Bold BT" w:eastAsia="Arial Unicode MS" w:hAnsi="Garamond ITC Bold BT" w:cs="Garamond ITC Bold BT"/>
          <w:color w:val="000000"/>
          <w:spacing w:val="-7"/>
          <w:w w:val="94"/>
          <w:sz w:val="16"/>
          <w:szCs w:val="16"/>
          <w:vertAlign w:val="superscript"/>
        </w:rPr>
        <w:t xml:space="preserve">1,2,3 </w:t>
      </w:r>
    </w:p>
    <w:p w:rsidR="00000000" w:rsidRDefault="002A367F">
      <w:pPr>
        <w:widowControl w:val="0"/>
        <w:autoSpaceDE w:val="0"/>
        <w:autoSpaceDN w:val="0"/>
        <w:adjustRightInd w:val="0"/>
        <w:spacing w:after="0" w:line="320" w:lineRule="exact"/>
        <w:ind w:left="581"/>
        <w:rPr>
          <w:rFonts w:ascii="Garamond ITC Bold BT" w:eastAsia="Arial Unicode MS" w:hAnsi="Garamond ITC Bold BT" w:cs="Garamond ITC Bold BT"/>
          <w:color w:val="000000"/>
          <w:spacing w:val="-7"/>
          <w:w w:val="94"/>
          <w:sz w:val="16"/>
          <w:szCs w:val="16"/>
          <w:vertAlign w:val="superscript"/>
        </w:rPr>
      </w:pPr>
    </w:p>
    <w:tbl>
      <w:tblPr>
        <w:tblW w:w="0" w:type="auto"/>
        <w:tblInd w:w="587" w:type="dxa"/>
        <w:tblLayout w:type="fixed"/>
        <w:tblCellMar>
          <w:left w:w="0" w:type="dxa"/>
          <w:right w:w="0" w:type="dxa"/>
        </w:tblCellMar>
        <w:tblLook w:val="0000"/>
      </w:tblPr>
      <w:tblGrid>
        <w:gridCol w:w="719"/>
        <w:gridCol w:w="4920"/>
        <w:gridCol w:w="2920"/>
        <w:gridCol w:w="2340"/>
        <w:gridCol w:w="900"/>
      </w:tblGrid>
      <w:tr w:rsidR="00000000">
        <w:tblPrEx>
          <w:tblCellMar>
            <w:top w:w="0" w:type="dxa"/>
            <w:left w:w="0" w:type="dxa"/>
            <w:bottom w:w="0" w:type="dxa"/>
            <w:right w:w="0" w:type="dxa"/>
          </w:tblCellMar>
        </w:tblPrEx>
        <w:trPr>
          <w:trHeight w:hRule="exact" w:val="385"/>
        </w:trPr>
        <w:tc>
          <w:tcPr>
            <w:tcW w:w="719"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69" w:lineRule="exact"/>
              <w:ind w:left="226"/>
              <w:rPr>
                <w:rFonts w:ascii="Garamond ITC Bold BT" w:eastAsia="Arial Unicode MS" w:hAnsi="Garamond ITC Bold BT" w:cs="Garamond ITC Bold BT"/>
                <w:color w:val="000000"/>
                <w:spacing w:val="-7"/>
                <w:w w:val="94"/>
                <w:sz w:val="16"/>
                <w:szCs w:val="16"/>
                <w:vertAlign w:val="superscript"/>
              </w:rPr>
            </w:pPr>
          </w:p>
          <w:p w:rsidR="00000000" w:rsidRDefault="002A367F">
            <w:pPr>
              <w:widowControl w:val="0"/>
              <w:autoSpaceDE w:val="0"/>
              <w:autoSpaceDN w:val="0"/>
              <w:adjustRightInd w:val="0"/>
              <w:spacing w:before="14" w:after="0" w:line="169" w:lineRule="exact"/>
              <w:ind w:left="226"/>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SOC</w:t>
            </w:r>
          </w:p>
        </w:tc>
        <w:tc>
          <w:tcPr>
            <w:tcW w:w="4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69" w:lineRule="exact"/>
              <w:ind w:left="1855"/>
              <w:rPr>
                <w:rFonts w:ascii="Garamond ITC Bold BT" w:eastAsia="Arial Unicode MS" w:hAnsi="Garamond ITC Bold BT" w:cs="Garamond ITC Bold BT"/>
                <w:color w:val="000000"/>
                <w:sz w:val="15"/>
                <w:szCs w:val="15"/>
              </w:rPr>
            </w:pPr>
          </w:p>
          <w:p w:rsidR="00000000" w:rsidRDefault="002A367F">
            <w:pPr>
              <w:widowControl w:val="0"/>
              <w:autoSpaceDE w:val="0"/>
              <w:autoSpaceDN w:val="0"/>
              <w:adjustRightInd w:val="0"/>
              <w:spacing w:before="14" w:after="0" w:line="169" w:lineRule="exact"/>
              <w:ind w:left="1855"/>
              <w:rPr>
                <w:rFonts w:ascii="Garamond ITC Bold BT" w:eastAsia="Arial Unicode MS" w:hAnsi="Garamond ITC Bold BT" w:cs="Garamond ITC Bold BT"/>
                <w:color w:val="000000"/>
                <w:sz w:val="12"/>
                <w:szCs w:val="12"/>
                <w:vertAlign w:val="superscript"/>
              </w:rPr>
            </w:pPr>
            <w:r>
              <w:rPr>
                <w:rFonts w:ascii="Garamond ITC Bold BT" w:eastAsia="Arial Unicode MS" w:hAnsi="Garamond ITC Bold BT" w:cs="Garamond ITC Bold BT"/>
                <w:color w:val="000000"/>
                <w:sz w:val="15"/>
                <w:szCs w:val="15"/>
              </w:rPr>
              <w:t xml:space="preserve">Occupational Title </w:t>
            </w:r>
            <w:r>
              <w:rPr>
                <w:rFonts w:ascii="Garamond ITC Bold BT" w:eastAsia="Arial Unicode MS" w:hAnsi="Garamond ITC Bold BT" w:cs="Garamond ITC Bold BT"/>
                <w:color w:val="000000"/>
                <w:sz w:val="12"/>
                <w:szCs w:val="12"/>
                <w:vertAlign w:val="superscript"/>
              </w:rPr>
              <w:t>4</w:t>
            </w:r>
          </w:p>
        </w:tc>
        <w:tc>
          <w:tcPr>
            <w:tcW w:w="2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813"/>
              <w:rPr>
                <w:rFonts w:ascii="Garamond ITC Bold BT" w:eastAsia="Arial Unicode MS" w:hAnsi="Garamond ITC Bold BT" w:cs="Garamond ITC Bold BT"/>
                <w:color w:val="000000"/>
                <w:w w:val="94"/>
                <w:sz w:val="15"/>
                <w:szCs w:val="15"/>
              </w:rPr>
            </w:pPr>
            <w:r>
              <w:rPr>
                <w:rFonts w:ascii="Garamond ITC Bold BT" w:eastAsia="Arial Unicode MS" w:hAnsi="Garamond ITC Bold BT" w:cs="Garamond ITC Bold BT"/>
                <w:color w:val="000000"/>
                <w:w w:val="94"/>
                <w:sz w:val="15"/>
                <w:szCs w:val="15"/>
              </w:rPr>
              <w:t>Employment Growth</w:t>
            </w:r>
          </w:p>
          <w:p w:rsidR="00000000" w:rsidRDefault="002A367F">
            <w:pPr>
              <w:widowControl w:val="0"/>
              <w:tabs>
                <w:tab w:val="left" w:pos="1550"/>
              </w:tabs>
              <w:autoSpaceDE w:val="0"/>
              <w:autoSpaceDN w:val="0"/>
              <w:adjustRightInd w:val="0"/>
              <w:spacing w:before="24" w:after="0" w:line="169" w:lineRule="exact"/>
              <w:ind w:left="212"/>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Annual Averages</w:t>
            </w:r>
            <w:r>
              <w:rPr>
                <w:rFonts w:ascii="Garamond ITC Bold BT" w:eastAsia="Arial Unicode MS" w:hAnsi="Garamond ITC Bold BT" w:cs="Garamond ITC Bold BT"/>
                <w:color w:val="000000"/>
                <w:sz w:val="15"/>
                <w:szCs w:val="15"/>
              </w:rPr>
              <w:tab/>
              <w:t>Absolute   Percent</w:t>
            </w:r>
          </w:p>
        </w:tc>
        <w:tc>
          <w:tcPr>
            <w:tcW w:w="23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671"/>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Annual Average</w:t>
            </w:r>
          </w:p>
          <w:p w:rsidR="00000000" w:rsidRDefault="002A367F">
            <w:pPr>
              <w:widowControl w:val="0"/>
              <w:autoSpaceDE w:val="0"/>
              <w:autoSpaceDN w:val="0"/>
              <w:adjustRightInd w:val="0"/>
              <w:spacing w:before="24" w:after="0" w:line="169" w:lineRule="exact"/>
              <w:ind w:left="750"/>
              <w:rPr>
                <w:rFonts w:ascii="Garamond ITC Bold BT" w:eastAsia="Arial Unicode MS" w:hAnsi="Garamond ITC Bold BT" w:cs="Garamond ITC Bold BT"/>
                <w:color w:val="000000"/>
                <w:w w:val="95"/>
                <w:sz w:val="15"/>
                <w:szCs w:val="15"/>
              </w:rPr>
            </w:pPr>
            <w:r>
              <w:rPr>
                <w:rFonts w:ascii="Garamond ITC Bold BT" w:eastAsia="Arial Unicode MS" w:hAnsi="Garamond ITC Bold BT" w:cs="Garamond ITC Bold BT"/>
                <w:color w:val="000000"/>
                <w:w w:val="95"/>
                <w:sz w:val="15"/>
                <w:szCs w:val="15"/>
              </w:rPr>
              <w:t>Job Openings</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25"/>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Median</w:t>
            </w:r>
          </w:p>
          <w:p w:rsidR="00000000" w:rsidRDefault="002A367F">
            <w:pPr>
              <w:widowControl w:val="0"/>
              <w:autoSpaceDE w:val="0"/>
              <w:autoSpaceDN w:val="0"/>
              <w:adjustRightInd w:val="0"/>
              <w:spacing w:before="24" w:after="0" w:line="169" w:lineRule="exact"/>
              <w:ind w:left="123"/>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Hrly Wage</w:t>
            </w:r>
          </w:p>
        </w:tc>
      </w:tr>
      <w:tr w:rsidR="00000000">
        <w:tblPrEx>
          <w:tblCellMar>
            <w:top w:w="0" w:type="dxa"/>
            <w:left w:w="0" w:type="dxa"/>
            <w:bottom w:w="0" w:type="dxa"/>
            <w:right w:w="0" w:type="dxa"/>
          </w:tblCellMar>
        </w:tblPrEx>
        <w:trPr>
          <w:trHeight w:hRule="exact" w:val="8163"/>
        </w:trPr>
        <w:tc>
          <w:tcPr>
            <w:tcW w:w="719"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53"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47-2051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11-9141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13-1041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13-1051</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41-2021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47-5013</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11-9051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13-2051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11-2022</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13-1071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13-1073</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43-5052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51-9198</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43-4181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53-2011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19-3021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29-1051</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11-9111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43-4081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51-9061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43-4111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47-3013</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13-2052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49-9051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39-9031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47-3015</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51-4041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23-2011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41-2022</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43-5011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49-3031</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51-2041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19-4041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25-9031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47-2081</w:t>
            </w:r>
          </w:p>
          <w:p w:rsidR="00000000" w:rsidRDefault="002A367F">
            <w:pPr>
              <w:widowControl w:val="0"/>
              <w:autoSpaceDE w:val="0"/>
              <w:autoSpaceDN w:val="0"/>
              <w:adjustRightInd w:val="0"/>
              <w:spacing w:before="57"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53-7064</w:t>
            </w:r>
          </w:p>
        </w:tc>
        <w:tc>
          <w:tcPr>
            <w:tcW w:w="4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53"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Cement Masons &amp; Concrete Finishers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Property, Real Estate, &amp; Community Association Managers</w:t>
            </w:r>
          </w:p>
          <w:p w:rsidR="00000000" w:rsidRDefault="002A367F">
            <w:pPr>
              <w:widowControl w:val="0"/>
              <w:autoSpaceDE w:val="0"/>
              <w:autoSpaceDN w:val="0"/>
              <w:adjustRightInd w:val="0"/>
              <w:spacing w:before="58" w:after="0" w:line="169" w:lineRule="exact"/>
              <w:ind w:left="21"/>
              <w:rPr>
                <w:rFonts w:ascii="Garamond" w:eastAsia="Arial Unicode MS" w:hAnsi="Garamond" w:cs="Garamond"/>
                <w:color w:val="000000"/>
                <w:sz w:val="15"/>
                <w:szCs w:val="15"/>
              </w:rPr>
            </w:pPr>
            <w:r>
              <w:rPr>
                <w:rFonts w:ascii="Garamond" w:eastAsia="Arial Unicode MS" w:hAnsi="Garamond" w:cs="Garamond"/>
                <w:color w:val="000000"/>
                <w:sz w:val="15"/>
                <w:szCs w:val="15"/>
              </w:rPr>
              <w:t>Compliance Officers, Ex. Agriculture, Construction, Health &amp; Safety, &amp; Transportatio</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Cost Estimators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Counter &amp; Rental Clerks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Service Unit Operators, Oil, Gas, &amp; Mining</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Food Service Managers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Financial Analysts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Sales Managers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Employment, Recruitment, &amp; Placement Specialists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Training &amp; Development Specialists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Postal Service Mail Carriers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Helpers--Production Workers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Reservation &amp; Transportation Ticket Agents &amp; Travel Clerks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Airline Pilots, Copilots, &amp; Flight Engineers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Market Research Analysts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Pharmacists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Medical &amp; Health Services Managers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Hotel, Motel, &amp; Resort Desk Clerks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Inspectors, Teste</w:t>
            </w:r>
            <w:r>
              <w:rPr>
                <w:rFonts w:ascii="Garamond" w:eastAsia="Arial Unicode MS" w:hAnsi="Garamond" w:cs="Garamond"/>
                <w:color w:val="000000"/>
                <w:sz w:val="15"/>
                <w:szCs w:val="15"/>
              </w:rPr>
              <w:t>rs, Sorters, Samplers, &amp; Weighers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Interviewers, Except Eligibility &amp; Loan</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Helpers--Electricians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Personal Financial Advisors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Electrical Power-Line Installers &amp; Repairers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Fitness Trainers &amp; Aerobics Instructors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Helpers--Pipelayers, Plumbers, Pipefitters, &amp; S</w:t>
            </w:r>
            <w:r>
              <w:rPr>
                <w:rFonts w:ascii="Garamond" w:eastAsia="Arial Unicode MS" w:hAnsi="Garamond" w:cs="Garamond"/>
                <w:color w:val="000000"/>
                <w:sz w:val="15"/>
                <w:szCs w:val="15"/>
              </w:rPr>
              <w:t>teamfitters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Machinists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Paralegals &amp; Legal Assistants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Parts Salespersons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Cargo &amp; Freight Agents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Bus &amp; Truck Mechanics &amp; Diesel Engine Specialists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Structural Metal Fabricators &amp; Fitters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Geological &amp; Petroleum Technicians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Instructional Coordinators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Drywall &amp; Ceiling Tile Installers</w:t>
            </w:r>
          </w:p>
          <w:p w:rsidR="00000000" w:rsidRDefault="002A367F">
            <w:pPr>
              <w:widowControl w:val="0"/>
              <w:autoSpaceDE w:val="0"/>
              <w:autoSpaceDN w:val="0"/>
              <w:adjustRightInd w:val="0"/>
              <w:spacing w:before="57"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Packers &amp; Packagers, Hand</w:t>
            </w:r>
          </w:p>
        </w:tc>
        <w:tc>
          <w:tcPr>
            <w:tcW w:w="2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tabs>
                <w:tab w:val="left" w:pos="949"/>
                <w:tab w:val="left" w:pos="1675"/>
                <w:tab w:val="left" w:pos="2378"/>
              </w:tabs>
              <w:autoSpaceDE w:val="0"/>
              <w:autoSpaceDN w:val="0"/>
              <w:adjustRightInd w:val="0"/>
              <w:spacing w:before="53"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5,800</w:t>
            </w:r>
            <w:r>
              <w:rPr>
                <w:rFonts w:ascii="Garamond" w:eastAsia="Arial Unicode MS" w:hAnsi="Garamond" w:cs="Garamond"/>
                <w:color w:val="000000"/>
                <w:sz w:val="15"/>
                <w:szCs w:val="15"/>
              </w:rPr>
              <w:tab/>
              <w:t>6,900</w:t>
            </w:r>
            <w:r>
              <w:rPr>
                <w:rFonts w:ascii="Garamond" w:eastAsia="Arial Unicode MS" w:hAnsi="Garamond" w:cs="Garamond"/>
                <w:color w:val="000000"/>
                <w:sz w:val="15"/>
                <w:szCs w:val="15"/>
              </w:rPr>
              <w:tab/>
              <w:t>1,100</w:t>
            </w:r>
            <w:r>
              <w:rPr>
                <w:rFonts w:ascii="Garamond" w:eastAsia="Arial Unicode MS" w:hAnsi="Garamond" w:cs="Garamond"/>
                <w:color w:val="000000"/>
                <w:sz w:val="15"/>
                <w:szCs w:val="15"/>
              </w:rPr>
              <w:tab/>
              <w:t>19.0%</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8,340</w:t>
            </w:r>
            <w:r>
              <w:rPr>
                <w:rFonts w:ascii="Garamond" w:eastAsia="Arial Unicode MS" w:hAnsi="Garamond" w:cs="Garamond"/>
                <w:color w:val="000000"/>
                <w:sz w:val="15"/>
                <w:szCs w:val="15"/>
              </w:rPr>
              <w:tab/>
              <w:t>9,360</w:t>
            </w:r>
            <w:r>
              <w:rPr>
                <w:rFonts w:ascii="Garamond" w:eastAsia="Arial Unicode MS" w:hAnsi="Garamond" w:cs="Garamond"/>
                <w:color w:val="000000"/>
                <w:sz w:val="15"/>
                <w:szCs w:val="15"/>
              </w:rPr>
              <w:tab/>
              <w:t>1,020</w:t>
            </w:r>
            <w:r>
              <w:rPr>
                <w:rFonts w:ascii="Garamond" w:eastAsia="Arial Unicode MS" w:hAnsi="Garamond" w:cs="Garamond"/>
                <w:color w:val="000000"/>
                <w:sz w:val="15"/>
                <w:szCs w:val="15"/>
              </w:rPr>
              <w:tab/>
              <w:t>12.2%</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5,350</w:t>
            </w:r>
            <w:r>
              <w:rPr>
                <w:rFonts w:ascii="Garamond" w:eastAsia="Arial Unicode MS" w:hAnsi="Garamond" w:cs="Garamond"/>
                <w:color w:val="000000"/>
                <w:sz w:val="15"/>
                <w:szCs w:val="15"/>
              </w:rPr>
              <w:tab/>
              <w:t>7,320</w:t>
            </w:r>
            <w:r>
              <w:rPr>
                <w:rFonts w:ascii="Garamond" w:eastAsia="Arial Unicode MS" w:hAnsi="Garamond" w:cs="Garamond"/>
                <w:color w:val="000000"/>
                <w:sz w:val="15"/>
                <w:szCs w:val="15"/>
              </w:rPr>
              <w:tab/>
              <w:t>1,970</w:t>
            </w:r>
            <w:r>
              <w:rPr>
                <w:rFonts w:ascii="Garamond" w:eastAsia="Arial Unicode MS" w:hAnsi="Garamond" w:cs="Garamond"/>
                <w:color w:val="000000"/>
                <w:sz w:val="15"/>
                <w:szCs w:val="15"/>
              </w:rPr>
              <w:tab/>
              <w:t>36.8%</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4,710</w:t>
            </w:r>
            <w:r>
              <w:rPr>
                <w:rFonts w:ascii="Garamond" w:eastAsia="Arial Unicode MS" w:hAnsi="Garamond" w:cs="Garamond"/>
                <w:color w:val="000000"/>
                <w:sz w:val="15"/>
                <w:szCs w:val="15"/>
              </w:rPr>
              <w:tab/>
              <w:t>6,140</w:t>
            </w:r>
            <w:r>
              <w:rPr>
                <w:rFonts w:ascii="Garamond" w:eastAsia="Arial Unicode MS" w:hAnsi="Garamond" w:cs="Garamond"/>
                <w:color w:val="000000"/>
                <w:sz w:val="15"/>
                <w:szCs w:val="15"/>
              </w:rPr>
              <w:tab/>
              <w:t>1,430</w:t>
            </w:r>
            <w:r>
              <w:rPr>
                <w:rFonts w:ascii="Garamond" w:eastAsia="Arial Unicode MS" w:hAnsi="Garamond" w:cs="Garamond"/>
                <w:color w:val="000000"/>
                <w:sz w:val="15"/>
                <w:szCs w:val="15"/>
              </w:rPr>
              <w:tab/>
              <w:t>30.4%</w:t>
            </w:r>
          </w:p>
          <w:p w:rsidR="00000000" w:rsidRDefault="002A367F">
            <w:pPr>
              <w:widowControl w:val="0"/>
              <w:tabs>
                <w:tab w:val="left" w:pos="949"/>
                <w:tab w:val="left" w:pos="1732"/>
                <w:tab w:val="left" w:pos="2412"/>
              </w:tabs>
              <w:autoSpaceDE w:val="0"/>
              <w:autoSpaceDN w:val="0"/>
              <w:adjustRightInd w:val="0"/>
              <w:spacing w:before="57"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7,970</w:t>
            </w:r>
            <w:r>
              <w:rPr>
                <w:rFonts w:ascii="Garamond" w:eastAsia="Arial Unicode MS" w:hAnsi="Garamond" w:cs="Garamond"/>
                <w:color w:val="000000"/>
                <w:sz w:val="15"/>
                <w:szCs w:val="15"/>
              </w:rPr>
              <w:tab/>
              <w:t>8,300</w:t>
            </w:r>
            <w:r>
              <w:rPr>
                <w:rFonts w:ascii="Garamond" w:eastAsia="Arial Unicode MS" w:hAnsi="Garamond" w:cs="Garamond"/>
                <w:color w:val="000000"/>
                <w:sz w:val="15"/>
                <w:szCs w:val="15"/>
              </w:rPr>
              <w:tab/>
              <w:t>330</w:t>
            </w:r>
            <w:r>
              <w:rPr>
                <w:rFonts w:ascii="Garamond" w:eastAsia="Arial Unicode MS" w:hAnsi="Garamond" w:cs="Garamond"/>
                <w:color w:val="000000"/>
                <w:sz w:val="15"/>
                <w:szCs w:val="15"/>
              </w:rPr>
              <w:tab/>
              <w:t>4.1%</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7,290</w:t>
            </w:r>
            <w:r>
              <w:rPr>
                <w:rFonts w:ascii="Garamond" w:eastAsia="Arial Unicode MS" w:hAnsi="Garamond" w:cs="Garamond"/>
                <w:color w:val="000000"/>
                <w:sz w:val="15"/>
                <w:szCs w:val="15"/>
              </w:rPr>
              <w:tab/>
              <w:t>8,490</w:t>
            </w:r>
            <w:r>
              <w:rPr>
                <w:rFonts w:ascii="Garamond" w:eastAsia="Arial Unicode MS" w:hAnsi="Garamond" w:cs="Garamond"/>
                <w:color w:val="000000"/>
                <w:sz w:val="15"/>
                <w:szCs w:val="15"/>
              </w:rPr>
              <w:tab/>
              <w:t>1,200</w:t>
            </w:r>
            <w:r>
              <w:rPr>
                <w:rFonts w:ascii="Garamond" w:eastAsia="Arial Unicode MS" w:hAnsi="Garamond" w:cs="Garamond"/>
                <w:color w:val="000000"/>
                <w:sz w:val="15"/>
                <w:szCs w:val="15"/>
              </w:rPr>
              <w:tab/>
              <w:t>16.5%</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6,110</w:t>
            </w:r>
            <w:r>
              <w:rPr>
                <w:rFonts w:ascii="Garamond" w:eastAsia="Arial Unicode MS" w:hAnsi="Garamond" w:cs="Garamond"/>
                <w:color w:val="000000"/>
                <w:sz w:val="15"/>
                <w:szCs w:val="15"/>
              </w:rPr>
              <w:tab/>
              <w:t>7,310</w:t>
            </w:r>
            <w:r>
              <w:rPr>
                <w:rFonts w:ascii="Garamond" w:eastAsia="Arial Unicode MS" w:hAnsi="Garamond" w:cs="Garamond"/>
                <w:color w:val="000000"/>
                <w:sz w:val="15"/>
                <w:szCs w:val="15"/>
              </w:rPr>
              <w:tab/>
              <w:t>1,200</w:t>
            </w:r>
            <w:r>
              <w:rPr>
                <w:rFonts w:ascii="Garamond" w:eastAsia="Arial Unicode MS" w:hAnsi="Garamond" w:cs="Garamond"/>
                <w:color w:val="000000"/>
                <w:sz w:val="15"/>
                <w:szCs w:val="15"/>
              </w:rPr>
              <w:tab/>
              <w:t>19.6%</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5,430</w:t>
            </w:r>
            <w:r>
              <w:rPr>
                <w:rFonts w:ascii="Garamond" w:eastAsia="Arial Unicode MS" w:hAnsi="Garamond" w:cs="Garamond"/>
                <w:color w:val="000000"/>
                <w:sz w:val="15"/>
                <w:szCs w:val="15"/>
              </w:rPr>
              <w:tab/>
              <w:t>6,820</w:t>
            </w:r>
            <w:r>
              <w:rPr>
                <w:rFonts w:ascii="Garamond" w:eastAsia="Arial Unicode MS" w:hAnsi="Garamond" w:cs="Garamond"/>
                <w:color w:val="000000"/>
                <w:sz w:val="15"/>
                <w:szCs w:val="15"/>
              </w:rPr>
              <w:tab/>
              <w:t>1,390</w:t>
            </w:r>
            <w:r>
              <w:rPr>
                <w:rFonts w:ascii="Garamond" w:eastAsia="Arial Unicode MS" w:hAnsi="Garamond" w:cs="Garamond"/>
                <w:color w:val="000000"/>
                <w:sz w:val="15"/>
                <w:szCs w:val="15"/>
              </w:rPr>
              <w:tab/>
              <w:t>25.6%</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5,570</w:t>
            </w:r>
            <w:r>
              <w:rPr>
                <w:rFonts w:ascii="Garamond" w:eastAsia="Arial Unicode MS" w:hAnsi="Garamond" w:cs="Garamond"/>
                <w:color w:val="000000"/>
                <w:sz w:val="15"/>
                <w:szCs w:val="15"/>
              </w:rPr>
              <w:tab/>
            </w:r>
            <w:r>
              <w:rPr>
                <w:rFonts w:ascii="Garamond" w:eastAsia="Arial Unicode MS" w:hAnsi="Garamond" w:cs="Garamond"/>
                <w:color w:val="000000"/>
                <w:sz w:val="15"/>
                <w:szCs w:val="15"/>
              </w:rPr>
              <w:t>6,730</w:t>
            </w:r>
            <w:r>
              <w:rPr>
                <w:rFonts w:ascii="Garamond" w:eastAsia="Arial Unicode MS" w:hAnsi="Garamond" w:cs="Garamond"/>
                <w:color w:val="000000"/>
                <w:sz w:val="15"/>
                <w:szCs w:val="15"/>
              </w:rPr>
              <w:tab/>
              <w:t>1,160</w:t>
            </w:r>
            <w:r>
              <w:rPr>
                <w:rFonts w:ascii="Garamond" w:eastAsia="Arial Unicode MS" w:hAnsi="Garamond" w:cs="Garamond"/>
                <w:color w:val="000000"/>
                <w:sz w:val="15"/>
                <w:szCs w:val="15"/>
              </w:rPr>
              <w:tab/>
              <w:t>20.8%</w:t>
            </w:r>
          </w:p>
          <w:p w:rsidR="00000000" w:rsidRDefault="002A367F">
            <w:pPr>
              <w:widowControl w:val="0"/>
              <w:tabs>
                <w:tab w:val="left" w:pos="949"/>
                <w:tab w:val="left" w:pos="1675"/>
                <w:tab w:val="left" w:pos="2378"/>
              </w:tabs>
              <w:autoSpaceDE w:val="0"/>
              <w:autoSpaceDN w:val="0"/>
              <w:adjustRightInd w:val="0"/>
              <w:spacing w:before="57"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4,470</w:t>
            </w:r>
            <w:r>
              <w:rPr>
                <w:rFonts w:ascii="Garamond" w:eastAsia="Arial Unicode MS" w:hAnsi="Garamond" w:cs="Garamond"/>
                <w:color w:val="000000"/>
                <w:sz w:val="15"/>
                <w:szCs w:val="15"/>
              </w:rPr>
              <w:tab/>
              <w:t>5,650</w:t>
            </w:r>
            <w:r>
              <w:rPr>
                <w:rFonts w:ascii="Garamond" w:eastAsia="Arial Unicode MS" w:hAnsi="Garamond" w:cs="Garamond"/>
                <w:color w:val="000000"/>
                <w:sz w:val="15"/>
                <w:szCs w:val="15"/>
              </w:rPr>
              <w:tab/>
              <w:t>1,180</w:t>
            </w:r>
            <w:r>
              <w:rPr>
                <w:rFonts w:ascii="Garamond" w:eastAsia="Arial Unicode MS" w:hAnsi="Garamond" w:cs="Garamond"/>
                <w:color w:val="000000"/>
                <w:sz w:val="15"/>
                <w:szCs w:val="15"/>
              </w:rPr>
              <w:tab/>
              <w:t>26.4%</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4,350</w:t>
            </w:r>
            <w:r>
              <w:rPr>
                <w:rFonts w:ascii="Garamond" w:eastAsia="Arial Unicode MS" w:hAnsi="Garamond" w:cs="Garamond"/>
                <w:color w:val="000000"/>
                <w:sz w:val="15"/>
                <w:szCs w:val="15"/>
              </w:rPr>
              <w:tab/>
              <w:t>5,570</w:t>
            </w:r>
            <w:r>
              <w:rPr>
                <w:rFonts w:ascii="Garamond" w:eastAsia="Arial Unicode MS" w:hAnsi="Garamond" w:cs="Garamond"/>
                <w:color w:val="000000"/>
                <w:sz w:val="15"/>
                <w:szCs w:val="15"/>
              </w:rPr>
              <w:tab/>
              <w:t>1,220</w:t>
            </w:r>
            <w:r>
              <w:rPr>
                <w:rFonts w:ascii="Garamond" w:eastAsia="Arial Unicode MS" w:hAnsi="Garamond" w:cs="Garamond"/>
                <w:color w:val="000000"/>
                <w:sz w:val="15"/>
                <w:szCs w:val="15"/>
              </w:rPr>
              <w:tab/>
              <w:t>28.0%</w:t>
            </w:r>
          </w:p>
          <w:p w:rsidR="00000000" w:rsidRDefault="002A367F">
            <w:pPr>
              <w:widowControl w:val="0"/>
              <w:tabs>
                <w:tab w:val="left" w:pos="949"/>
                <w:tab w:val="left" w:pos="1732"/>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5,550</w:t>
            </w:r>
            <w:r>
              <w:rPr>
                <w:rFonts w:ascii="Garamond" w:eastAsia="Arial Unicode MS" w:hAnsi="Garamond" w:cs="Garamond"/>
                <w:color w:val="000000"/>
                <w:sz w:val="15"/>
                <w:szCs w:val="15"/>
              </w:rPr>
              <w:tab/>
              <w:t>6,140</w:t>
            </w:r>
            <w:r>
              <w:rPr>
                <w:rFonts w:ascii="Garamond" w:eastAsia="Arial Unicode MS" w:hAnsi="Garamond" w:cs="Garamond"/>
                <w:color w:val="000000"/>
                <w:sz w:val="15"/>
                <w:szCs w:val="15"/>
              </w:rPr>
              <w:tab/>
              <w:t>590</w:t>
            </w:r>
            <w:r>
              <w:rPr>
                <w:rFonts w:ascii="Garamond" w:eastAsia="Arial Unicode MS" w:hAnsi="Garamond" w:cs="Garamond"/>
                <w:color w:val="000000"/>
                <w:sz w:val="15"/>
                <w:szCs w:val="15"/>
              </w:rPr>
              <w:tab/>
              <w:t>10.6%</w:t>
            </w:r>
          </w:p>
          <w:p w:rsidR="00000000" w:rsidRDefault="002A367F">
            <w:pPr>
              <w:widowControl w:val="0"/>
              <w:tabs>
                <w:tab w:val="left" w:pos="915"/>
                <w:tab w:val="left" w:pos="1731"/>
                <w:tab w:val="left" w:pos="2412"/>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9,460</w:t>
            </w:r>
            <w:r>
              <w:rPr>
                <w:rFonts w:ascii="Garamond" w:eastAsia="Arial Unicode MS" w:hAnsi="Garamond" w:cs="Garamond"/>
                <w:color w:val="000000"/>
                <w:sz w:val="15"/>
                <w:szCs w:val="15"/>
              </w:rPr>
              <w:tab/>
              <w:t>10,140</w:t>
            </w:r>
            <w:r>
              <w:rPr>
                <w:rFonts w:ascii="Garamond" w:eastAsia="Arial Unicode MS" w:hAnsi="Garamond" w:cs="Garamond"/>
                <w:color w:val="000000"/>
                <w:sz w:val="15"/>
                <w:szCs w:val="15"/>
              </w:rPr>
              <w:tab/>
              <w:t>680</w:t>
            </w:r>
            <w:r>
              <w:rPr>
                <w:rFonts w:ascii="Garamond" w:eastAsia="Arial Unicode MS" w:hAnsi="Garamond" w:cs="Garamond"/>
                <w:color w:val="000000"/>
                <w:sz w:val="15"/>
                <w:szCs w:val="15"/>
              </w:rPr>
              <w:tab/>
              <w:t>7.2%</w:t>
            </w:r>
          </w:p>
          <w:p w:rsidR="00000000" w:rsidRDefault="002A367F">
            <w:pPr>
              <w:widowControl w:val="0"/>
              <w:tabs>
                <w:tab w:val="left" w:pos="949"/>
                <w:tab w:val="left" w:pos="1675"/>
                <w:tab w:val="left" w:pos="2378"/>
              </w:tabs>
              <w:autoSpaceDE w:val="0"/>
              <w:autoSpaceDN w:val="0"/>
              <w:adjustRightInd w:val="0"/>
              <w:spacing w:before="57"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4,630</w:t>
            </w:r>
            <w:r>
              <w:rPr>
                <w:rFonts w:ascii="Garamond" w:eastAsia="Arial Unicode MS" w:hAnsi="Garamond" w:cs="Garamond"/>
                <w:color w:val="000000"/>
                <w:sz w:val="15"/>
                <w:szCs w:val="15"/>
              </w:rPr>
              <w:tab/>
              <w:t>5,880</w:t>
            </w:r>
            <w:r>
              <w:rPr>
                <w:rFonts w:ascii="Garamond" w:eastAsia="Arial Unicode MS" w:hAnsi="Garamond" w:cs="Garamond"/>
                <w:color w:val="000000"/>
                <w:sz w:val="15"/>
                <w:szCs w:val="15"/>
              </w:rPr>
              <w:tab/>
              <w:t>1,250</w:t>
            </w:r>
            <w:r>
              <w:rPr>
                <w:rFonts w:ascii="Garamond" w:eastAsia="Arial Unicode MS" w:hAnsi="Garamond" w:cs="Garamond"/>
                <w:color w:val="000000"/>
                <w:sz w:val="15"/>
                <w:szCs w:val="15"/>
              </w:rPr>
              <w:tab/>
              <w:t>27.0%</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3,580</w:t>
            </w:r>
            <w:r>
              <w:rPr>
                <w:rFonts w:ascii="Garamond" w:eastAsia="Arial Unicode MS" w:hAnsi="Garamond" w:cs="Garamond"/>
                <w:color w:val="000000"/>
                <w:sz w:val="15"/>
                <w:szCs w:val="15"/>
              </w:rPr>
              <w:tab/>
              <w:t>4,670</w:t>
            </w:r>
            <w:r>
              <w:rPr>
                <w:rFonts w:ascii="Garamond" w:eastAsia="Arial Unicode MS" w:hAnsi="Garamond" w:cs="Garamond"/>
                <w:color w:val="000000"/>
                <w:sz w:val="15"/>
                <w:szCs w:val="15"/>
              </w:rPr>
              <w:tab/>
              <w:t>1,090</w:t>
            </w:r>
            <w:r>
              <w:rPr>
                <w:rFonts w:ascii="Garamond" w:eastAsia="Arial Unicode MS" w:hAnsi="Garamond" w:cs="Garamond"/>
                <w:color w:val="000000"/>
                <w:sz w:val="15"/>
                <w:szCs w:val="15"/>
              </w:rPr>
              <w:tab/>
              <w:t>30.4%</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4,300</w:t>
            </w:r>
            <w:r>
              <w:rPr>
                <w:rFonts w:ascii="Garamond" w:eastAsia="Arial Unicode MS" w:hAnsi="Garamond" w:cs="Garamond"/>
                <w:color w:val="000000"/>
                <w:sz w:val="15"/>
                <w:szCs w:val="15"/>
              </w:rPr>
              <w:tab/>
              <w:t>5,400</w:t>
            </w:r>
            <w:r>
              <w:rPr>
                <w:rFonts w:ascii="Garamond" w:eastAsia="Arial Unicode MS" w:hAnsi="Garamond" w:cs="Garamond"/>
                <w:color w:val="000000"/>
                <w:sz w:val="15"/>
                <w:szCs w:val="15"/>
              </w:rPr>
              <w:tab/>
              <w:t>1,100</w:t>
            </w:r>
            <w:r>
              <w:rPr>
                <w:rFonts w:ascii="Garamond" w:eastAsia="Arial Unicode MS" w:hAnsi="Garamond" w:cs="Garamond"/>
                <w:color w:val="000000"/>
                <w:sz w:val="15"/>
                <w:szCs w:val="15"/>
              </w:rPr>
              <w:tab/>
              <w:t>25.6%</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4,920</w:t>
            </w:r>
            <w:r>
              <w:rPr>
                <w:rFonts w:ascii="Garamond" w:eastAsia="Arial Unicode MS" w:hAnsi="Garamond" w:cs="Garamond"/>
                <w:color w:val="000000"/>
                <w:sz w:val="15"/>
                <w:szCs w:val="15"/>
              </w:rPr>
              <w:tab/>
              <w:t>6,070</w:t>
            </w:r>
            <w:r>
              <w:rPr>
                <w:rFonts w:ascii="Garamond" w:eastAsia="Arial Unicode MS" w:hAnsi="Garamond" w:cs="Garamond"/>
                <w:color w:val="000000"/>
                <w:sz w:val="15"/>
                <w:szCs w:val="15"/>
              </w:rPr>
              <w:tab/>
              <w:t>1,150</w:t>
            </w:r>
            <w:r>
              <w:rPr>
                <w:rFonts w:ascii="Garamond" w:eastAsia="Arial Unicode MS" w:hAnsi="Garamond" w:cs="Garamond"/>
                <w:color w:val="000000"/>
                <w:sz w:val="15"/>
                <w:szCs w:val="15"/>
              </w:rPr>
              <w:tab/>
              <w:t>23.4%</w:t>
            </w:r>
          </w:p>
          <w:p w:rsidR="00000000" w:rsidRDefault="002A367F">
            <w:pPr>
              <w:widowControl w:val="0"/>
              <w:tabs>
                <w:tab w:val="left" w:pos="949"/>
                <w:tab w:val="left" w:pos="1675"/>
                <w:tab w:val="left" w:pos="2378"/>
              </w:tabs>
              <w:autoSpaceDE w:val="0"/>
              <w:autoSpaceDN w:val="0"/>
              <w:adjustRightInd w:val="0"/>
              <w:spacing w:before="57"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4,710</w:t>
            </w:r>
            <w:r>
              <w:rPr>
                <w:rFonts w:ascii="Garamond" w:eastAsia="Arial Unicode MS" w:hAnsi="Garamond" w:cs="Garamond"/>
                <w:color w:val="000000"/>
                <w:sz w:val="15"/>
                <w:szCs w:val="15"/>
              </w:rPr>
              <w:tab/>
              <w:t>5,990</w:t>
            </w:r>
            <w:r>
              <w:rPr>
                <w:rFonts w:ascii="Garamond" w:eastAsia="Arial Unicode MS" w:hAnsi="Garamond" w:cs="Garamond"/>
                <w:color w:val="000000"/>
                <w:sz w:val="15"/>
                <w:szCs w:val="15"/>
              </w:rPr>
              <w:tab/>
              <w:t>1,280</w:t>
            </w:r>
            <w:r>
              <w:rPr>
                <w:rFonts w:ascii="Garamond" w:eastAsia="Arial Unicode MS" w:hAnsi="Garamond" w:cs="Garamond"/>
                <w:color w:val="000000"/>
                <w:sz w:val="15"/>
                <w:szCs w:val="15"/>
              </w:rPr>
              <w:tab/>
              <w:t>27.2%</w:t>
            </w:r>
          </w:p>
          <w:p w:rsidR="00000000" w:rsidRDefault="002A367F">
            <w:pPr>
              <w:widowControl w:val="0"/>
              <w:tabs>
                <w:tab w:val="left" w:pos="949"/>
                <w:tab w:val="left" w:pos="1732"/>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3,650</w:t>
            </w:r>
            <w:r>
              <w:rPr>
                <w:rFonts w:ascii="Garamond" w:eastAsia="Arial Unicode MS" w:hAnsi="Garamond" w:cs="Garamond"/>
                <w:color w:val="000000"/>
                <w:sz w:val="15"/>
                <w:szCs w:val="15"/>
              </w:rPr>
              <w:tab/>
              <w:t>4,610</w:t>
            </w:r>
            <w:r>
              <w:rPr>
                <w:rFonts w:ascii="Garamond" w:eastAsia="Arial Unicode MS" w:hAnsi="Garamond" w:cs="Garamond"/>
                <w:color w:val="000000"/>
                <w:sz w:val="15"/>
                <w:szCs w:val="15"/>
              </w:rPr>
              <w:tab/>
              <w:t>960</w:t>
            </w:r>
            <w:r>
              <w:rPr>
                <w:rFonts w:ascii="Garamond" w:eastAsia="Arial Unicode MS" w:hAnsi="Garamond" w:cs="Garamond"/>
                <w:color w:val="000000"/>
                <w:sz w:val="15"/>
                <w:szCs w:val="15"/>
              </w:rPr>
              <w:tab/>
              <w:t>26.3%</w:t>
            </w:r>
          </w:p>
          <w:p w:rsidR="00000000" w:rsidRDefault="002A367F">
            <w:pPr>
              <w:widowControl w:val="0"/>
              <w:tabs>
                <w:tab w:val="left" w:pos="949"/>
                <w:tab w:val="left" w:pos="1732"/>
                <w:tab w:val="left" w:pos="2412"/>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9,38</w:t>
            </w:r>
            <w:r>
              <w:rPr>
                <w:rFonts w:ascii="Garamond" w:eastAsia="Arial Unicode MS" w:hAnsi="Garamond" w:cs="Garamond"/>
                <w:color w:val="000000"/>
                <w:sz w:val="15"/>
                <w:szCs w:val="15"/>
              </w:rPr>
              <w:t>0</w:t>
            </w:r>
            <w:r>
              <w:rPr>
                <w:rFonts w:ascii="Garamond" w:eastAsia="Arial Unicode MS" w:hAnsi="Garamond" w:cs="Garamond"/>
                <w:color w:val="000000"/>
                <w:sz w:val="15"/>
                <w:szCs w:val="15"/>
              </w:rPr>
              <w:tab/>
              <w:t>9,950</w:t>
            </w:r>
            <w:r>
              <w:rPr>
                <w:rFonts w:ascii="Garamond" w:eastAsia="Arial Unicode MS" w:hAnsi="Garamond" w:cs="Garamond"/>
                <w:color w:val="000000"/>
                <w:sz w:val="15"/>
                <w:szCs w:val="15"/>
              </w:rPr>
              <w:tab/>
              <w:t>570</w:t>
            </w:r>
            <w:r>
              <w:rPr>
                <w:rFonts w:ascii="Garamond" w:eastAsia="Arial Unicode MS" w:hAnsi="Garamond" w:cs="Garamond"/>
                <w:color w:val="000000"/>
                <w:sz w:val="15"/>
                <w:szCs w:val="15"/>
              </w:rPr>
              <w:tab/>
              <w:t>6.1%</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4,420</w:t>
            </w:r>
            <w:r>
              <w:rPr>
                <w:rFonts w:ascii="Garamond" w:eastAsia="Arial Unicode MS" w:hAnsi="Garamond" w:cs="Garamond"/>
                <w:color w:val="000000"/>
                <w:sz w:val="15"/>
                <w:szCs w:val="15"/>
              </w:rPr>
              <w:tab/>
              <w:t>5,440</w:t>
            </w:r>
            <w:r>
              <w:rPr>
                <w:rFonts w:ascii="Garamond" w:eastAsia="Arial Unicode MS" w:hAnsi="Garamond" w:cs="Garamond"/>
                <w:color w:val="000000"/>
                <w:sz w:val="15"/>
                <w:szCs w:val="15"/>
              </w:rPr>
              <w:tab/>
              <w:t>1,020</w:t>
            </w:r>
            <w:r>
              <w:rPr>
                <w:rFonts w:ascii="Garamond" w:eastAsia="Arial Unicode MS" w:hAnsi="Garamond" w:cs="Garamond"/>
                <w:color w:val="000000"/>
                <w:sz w:val="15"/>
                <w:szCs w:val="15"/>
              </w:rPr>
              <w:tab/>
              <w:t>23.1%</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4,400</w:t>
            </w:r>
            <w:r>
              <w:rPr>
                <w:rFonts w:ascii="Garamond" w:eastAsia="Arial Unicode MS" w:hAnsi="Garamond" w:cs="Garamond"/>
                <w:color w:val="000000"/>
                <w:sz w:val="15"/>
                <w:szCs w:val="15"/>
              </w:rPr>
              <w:tab/>
              <w:t>5,520</w:t>
            </w:r>
            <w:r>
              <w:rPr>
                <w:rFonts w:ascii="Garamond" w:eastAsia="Arial Unicode MS" w:hAnsi="Garamond" w:cs="Garamond"/>
                <w:color w:val="000000"/>
                <w:sz w:val="15"/>
                <w:szCs w:val="15"/>
              </w:rPr>
              <w:tab/>
              <w:t>1,120</w:t>
            </w:r>
            <w:r>
              <w:rPr>
                <w:rFonts w:ascii="Garamond" w:eastAsia="Arial Unicode MS" w:hAnsi="Garamond" w:cs="Garamond"/>
                <w:color w:val="000000"/>
                <w:sz w:val="15"/>
                <w:szCs w:val="15"/>
              </w:rPr>
              <w:tab/>
              <w:t>25.5%</w:t>
            </w:r>
          </w:p>
          <w:p w:rsidR="00000000" w:rsidRDefault="002A367F">
            <w:pPr>
              <w:widowControl w:val="0"/>
              <w:tabs>
                <w:tab w:val="left" w:pos="949"/>
                <w:tab w:val="left" w:pos="1675"/>
                <w:tab w:val="left" w:pos="2378"/>
              </w:tabs>
              <w:autoSpaceDE w:val="0"/>
              <w:autoSpaceDN w:val="0"/>
              <w:adjustRightInd w:val="0"/>
              <w:spacing w:before="57"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4,350</w:t>
            </w:r>
            <w:r>
              <w:rPr>
                <w:rFonts w:ascii="Garamond" w:eastAsia="Arial Unicode MS" w:hAnsi="Garamond" w:cs="Garamond"/>
                <w:color w:val="000000"/>
                <w:sz w:val="15"/>
                <w:szCs w:val="15"/>
              </w:rPr>
              <w:tab/>
              <w:t>5,890</w:t>
            </w:r>
            <w:r>
              <w:rPr>
                <w:rFonts w:ascii="Garamond" w:eastAsia="Arial Unicode MS" w:hAnsi="Garamond" w:cs="Garamond"/>
                <w:color w:val="000000"/>
                <w:sz w:val="15"/>
                <w:szCs w:val="15"/>
              </w:rPr>
              <w:tab/>
              <w:t>1,540</w:t>
            </w:r>
            <w:r>
              <w:rPr>
                <w:rFonts w:ascii="Garamond" w:eastAsia="Arial Unicode MS" w:hAnsi="Garamond" w:cs="Garamond"/>
                <w:color w:val="000000"/>
                <w:sz w:val="15"/>
                <w:szCs w:val="15"/>
              </w:rPr>
              <w:tab/>
              <w:t>35.4%</w:t>
            </w:r>
          </w:p>
          <w:p w:rsidR="00000000" w:rsidRDefault="002A367F">
            <w:pPr>
              <w:widowControl w:val="0"/>
              <w:tabs>
                <w:tab w:val="left" w:pos="949"/>
                <w:tab w:val="left" w:pos="1732"/>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3,320</w:t>
            </w:r>
            <w:r>
              <w:rPr>
                <w:rFonts w:ascii="Garamond" w:eastAsia="Arial Unicode MS" w:hAnsi="Garamond" w:cs="Garamond"/>
                <w:color w:val="000000"/>
                <w:sz w:val="15"/>
                <w:szCs w:val="15"/>
              </w:rPr>
              <w:tab/>
              <w:t>4,140</w:t>
            </w:r>
            <w:r>
              <w:rPr>
                <w:rFonts w:ascii="Garamond" w:eastAsia="Arial Unicode MS" w:hAnsi="Garamond" w:cs="Garamond"/>
                <w:color w:val="000000"/>
                <w:sz w:val="15"/>
                <w:szCs w:val="15"/>
              </w:rPr>
              <w:tab/>
              <w:t>820</w:t>
            </w:r>
            <w:r>
              <w:rPr>
                <w:rFonts w:ascii="Garamond" w:eastAsia="Arial Unicode MS" w:hAnsi="Garamond" w:cs="Garamond"/>
                <w:color w:val="000000"/>
                <w:sz w:val="15"/>
                <w:szCs w:val="15"/>
              </w:rPr>
              <w:tab/>
              <w:t>24.7%</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3,550</w:t>
            </w:r>
            <w:r>
              <w:rPr>
                <w:rFonts w:ascii="Garamond" w:eastAsia="Arial Unicode MS" w:hAnsi="Garamond" w:cs="Garamond"/>
                <w:color w:val="000000"/>
                <w:sz w:val="15"/>
                <w:szCs w:val="15"/>
              </w:rPr>
              <w:tab/>
              <w:t>4,830</w:t>
            </w:r>
            <w:r>
              <w:rPr>
                <w:rFonts w:ascii="Garamond" w:eastAsia="Arial Unicode MS" w:hAnsi="Garamond" w:cs="Garamond"/>
                <w:color w:val="000000"/>
                <w:sz w:val="15"/>
                <w:szCs w:val="15"/>
              </w:rPr>
              <w:tab/>
              <w:t>1,280</w:t>
            </w:r>
            <w:r>
              <w:rPr>
                <w:rFonts w:ascii="Garamond" w:eastAsia="Arial Unicode MS" w:hAnsi="Garamond" w:cs="Garamond"/>
                <w:color w:val="000000"/>
                <w:sz w:val="15"/>
                <w:szCs w:val="15"/>
              </w:rPr>
              <w:tab/>
              <w:t>36.1%</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3,980</w:t>
            </w:r>
            <w:r>
              <w:rPr>
                <w:rFonts w:ascii="Garamond" w:eastAsia="Arial Unicode MS" w:hAnsi="Garamond" w:cs="Garamond"/>
                <w:color w:val="000000"/>
                <w:sz w:val="15"/>
                <w:szCs w:val="15"/>
              </w:rPr>
              <w:tab/>
              <w:t>5,060</w:t>
            </w:r>
            <w:r>
              <w:rPr>
                <w:rFonts w:ascii="Garamond" w:eastAsia="Arial Unicode MS" w:hAnsi="Garamond" w:cs="Garamond"/>
                <w:color w:val="000000"/>
                <w:sz w:val="15"/>
                <w:szCs w:val="15"/>
              </w:rPr>
              <w:tab/>
              <w:t>1,080</w:t>
            </w:r>
            <w:r>
              <w:rPr>
                <w:rFonts w:ascii="Garamond" w:eastAsia="Arial Unicode MS" w:hAnsi="Garamond" w:cs="Garamond"/>
                <w:color w:val="000000"/>
                <w:sz w:val="15"/>
                <w:szCs w:val="15"/>
              </w:rPr>
              <w:tab/>
              <w:t>27.1%</w:t>
            </w:r>
          </w:p>
          <w:p w:rsidR="00000000" w:rsidRDefault="002A367F">
            <w:pPr>
              <w:widowControl w:val="0"/>
              <w:tabs>
                <w:tab w:val="left" w:pos="915"/>
                <w:tab w:val="left" w:pos="1732"/>
                <w:tab w:val="left" w:pos="2412"/>
              </w:tabs>
              <w:autoSpaceDE w:val="0"/>
              <w:autoSpaceDN w:val="0"/>
              <w:adjustRightInd w:val="0"/>
              <w:spacing w:before="57" w:after="0" w:line="169" w:lineRule="exact"/>
              <w:ind w:left="190"/>
              <w:rPr>
                <w:rFonts w:ascii="Garamond" w:eastAsia="Arial Unicode MS" w:hAnsi="Garamond" w:cs="Garamond"/>
                <w:color w:val="000000"/>
                <w:sz w:val="15"/>
                <w:szCs w:val="15"/>
              </w:rPr>
            </w:pPr>
            <w:r>
              <w:rPr>
                <w:rFonts w:ascii="Garamond" w:eastAsia="Arial Unicode MS" w:hAnsi="Garamond" w:cs="Garamond"/>
                <w:color w:val="000000"/>
                <w:sz w:val="15"/>
                <w:szCs w:val="15"/>
              </w:rPr>
              <w:t>13,350</w:t>
            </w:r>
            <w:r>
              <w:rPr>
                <w:rFonts w:ascii="Garamond" w:eastAsia="Arial Unicode MS" w:hAnsi="Garamond" w:cs="Garamond"/>
                <w:color w:val="000000"/>
                <w:sz w:val="15"/>
                <w:szCs w:val="15"/>
              </w:rPr>
              <w:tab/>
              <w:t>13,540</w:t>
            </w:r>
            <w:r>
              <w:rPr>
                <w:rFonts w:ascii="Garamond" w:eastAsia="Arial Unicode MS" w:hAnsi="Garamond" w:cs="Garamond"/>
                <w:color w:val="000000"/>
                <w:sz w:val="15"/>
                <w:szCs w:val="15"/>
              </w:rPr>
              <w:tab/>
              <w:t>190</w:t>
            </w:r>
            <w:r>
              <w:rPr>
                <w:rFonts w:ascii="Garamond" w:eastAsia="Arial Unicode MS" w:hAnsi="Garamond" w:cs="Garamond"/>
                <w:color w:val="000000"/>
                <w:sz w:val="15"/>
                <w:szCs w:val="15"/>
              </w:rPr>
              <w:tab/>
              <w:t>1.4%</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4,790</w:t>
            </w:r>
            <w:r>
              <w:rPr>
                <w:rFonts w:ascii="Garamond" w:eastAsia="Arial Unicode MS" w:hAnsi="Garamond" w:cs="Garamond"/>
                <w:color w:val="000000"/>
                <w:sz w:val="15"/>
                <w:szCs w:val="15"/>
              </w:rPr>
              <w:tab/>
              <w:t>6,130</w:t>
            </w:r>
            <w:r>
              <w:rPr>
                <w:rFonts w:ascii="Garamond" w:eastAsia="Arial Unicode MS" w:hAnsi="Garamond" w:cs="Garamond"/>
                <w:color w:val="000000"/>
                <w:sz w:val="15"/>
                <w:szCs w:val="15"/>
              </w:rPr>
              <w:tab/>
              <w:t>1,340</w:t>
            </w:r>
            <w:r>
              <w:rPr>
                <w:rFonts w:ascii="Garamond" w:eastAsia="Arial Unicode MS" w:hAnsi="Garamond" w:cs="Garamond"/>
                <w:color w:val="000000"/>
                <w:sz w:val="15"/>
                <w:szCs w:val="15"/>
              </w:rPr>
              <w:tab/>
              <w:t>28.0%</w:t>
            </w:r>
          </w:p>
          <w:p w:rsidR="00000000" w:rsidRDefault="002A367F">
            <w:pPr>
              <w:widowControl w:val="0"/>
              <w:tabs>
                <w:tab w:val="left" w:pos="949"/>
                <w:tab w:val="left" w:pos="1732"/>
                <w:tab w:val="left" w:pos="2412"/>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4,190</w:t>
            </w:r>
            <w:r>
              <w:rPr>
                <w:rFonts w:ascii="Garamond" w:eastAsia="Arial Unicode MS" w:hAnsi="Garamond" w:cs="Garamond"/>
                <w:color w:val="000000"/>
                <w:sz w:val="15"/>
                <w:szCs w:val="15"/>
              </w:rPr>
              <w:tab/>
              <w:t>4,590</w:t>
            </w:r>
            <w:r>
              <w:rPr>
                <w:rFonts w:ascii="Garamond" w:eastAsia="Arial Unicode MS" w:hAnsi="Garamond" w:cs="Garamond"/>
                <w:color w:val="000000"/>
                <w:sz w:val="15"/>
                <w:szCs w:val="15"/>
              </w:rPr>
              <w:tab/>
              <w:t>400</w:t>
            </w:r>
            <w:r>
              <w:rPr>
                <w:rFonts w:ascii="Garamond" w:eastAsia="Arial Unicode MS" w:hAnsi="Garamond" w:cs="Garamond"/>
                <w:color w:val="000000"/>
                <w:sz w:val="15"/>
                <w:szCs w:val="15"/>
              </w:rPr>
              <w:tab/>
              <w:t>9.5%</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3,230</w:t>
            </w:r>
            <w:r>
              <w:rPr>
                <w:rFonts w:ascii="Garamond" w:eastAsia="Arial Unicode MS" w:hAnsi="Garamond" w:cs="Garamond"/>
                <w:color w:val="000000"/>
                <w:sz w:val="15"/>
                <w:szCs w:val="15"/>
              </w:rPr>
              <w:tab/>
              <w:t>4,360</w:t>
            </w:r>
            <w:r>
              <w:rPr>
                <w:rFonts w:ascii="Garamond" w:eastAsia="Arial Unicode MS" w:hAnsi="Garamond" w:cs="Garamond"/>
                <w:color w:val="000000"/>
                <w:sz w:val="15"/>
                <w:szCs w:val="15"/>
              </w:rPr>
              <w:tab/>
              <w:t>1,130</w:t>
            </w:r>
            <w:r>
              <w:rPr>
                <w:rFonts w:ascii="Garamond" w:eastAsia="Arial Unicode MS" w:hAnsi="Garamond" w:cs="Garamond"/>
                <w:color w:val="000000"/>
                <w:sz w:val="15"/>
                <w:szCs w:val="15"/>
              </w:rPr>
              <w:tab/>
              <w:t>35.0%</w:t>
            </w:r>
          </w:p>
          <w:p w:rsidR="00000000" w:rsidRDefault="002A367F">
            <w:pPr>
              <w:widowControl w:val="0"/>
              <w:tabs>
                <w:tab w:val="left" w:pos="949"/>
                <w:tab w:val="left" w:pos="1732"/>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5,280</w:t>
            </w:r>
            <w:r>
              <w:rPr>
                <w:rFonts w:ascii="Garamond" w:eastAsia="Arial Unicode MS" w:hAnsi="Garamond" w:cs="Garamond"/>
                <w:color w:val="000000"/>
                <w:sz w:val="15"/>
                <w:szCs w:val="15"/>
              </w:rPr>
              <w:tab/>
              <w:t>5,880</w:t>
            </w:r>
            <w:r>
              <w:rPr>
                <w:rFonts w:ascii="Garamond" w:eastAsia="Arial Unicode MS" w:hAnsi="Garamond" w:cs="Garamond"/>
                <w:color w:val="000000"/>
                <w:sz w:val="15"/>
                <w:szCs w:val="15"/>
              </w:rPr>
              <w:tab/>
              <w:t>600</w:t>
            </w:r>
            <w:r>
              <w:rPr>
                <w:rFonts w:ascii="Garamond" w:eastAsia="Arial Unicode MS" w:hAnsi="Garamond" w:cs="Garamond"/>
                <w:color w:val="000000"/>
                <w:sz w:val="15"/>
                <w:szCs w:val="15"/>
              </w:rPr>
              <w:tab/>
              <w:t>11.4%</w:t>
            </w:r>
          </w:p>
          <w:p w:rsidR="00000000" w:rsidRDefault="002A367F">
            <w:pPr>
              <w:widowControl w:val="0"/>
              <w:tabs>
                <w:tab w:val="left" w:pos="949"/>
                <w:tab w:val="left" w:pos="1732"/>
                <w:tab w:val="left" w:pos="2378"/>
              </w:tabs>
              <w:autoSpaceDE w:val="0"/>
              <w:autoSpaceDN w:val="0"/>
              <w:adjustRightInd w:val="0"/>
              <w:spacing w:before="57"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5,730</w:t>
            </w:r>
            <w:r>
              <w:rPr>
                <w:rFonts w:ascii="Garamond" w:eastAsia="Arial Unicode MS" w:hAnsi="Garamond" w:cs="Garamond"/>
                <w:color w:val="000000"/>
                <w:sz w:val="15"/>
                <w:szCs w:val="15"/>
              </w:rPr>
              <w:tab/>
              <w:t>6,330</w:t>
            </w:r>
            <w:r>
              <w:rPr>
                <w:rFonts w:ascii="Garamond" w:eastAsia="Arial Unicode MS" w:hAnsi="Garamond" w:cs="Garamond"/>
                <w:color w:val="000000"/>
                <w:sz w:val="15"/>
                <w:szCs w:val="15"/>
              </w:rPr>
              <w:tab/>
              <w:t>600</w:t>
            </w:r>
            <w:r>
              <w:rPr>
                <w:rFonts w:ascii="Garamond" w:eastAsia="Arial Unicode MS" w:hAnsi="Garamond" w:cs="Garamond"/>
                <w:color w:val="000000"/>
                <w:sz w:val="15"/>
                <w:szCs w:val="15"/>
              </w:rPr>
              <w:tab/>
              <w:t>10.5%</w:t>
            </w:r>
          </w:p>
          <w:p w:rsidR="00000000" w:rsidRDefault="002A367F">
            <w:pPr>
              <w:widowControl w:val="0"/>
              <w:tabs>
                <w:tab w:val="left" w:pos="949"/>
                <w:tab w:val="left" w:pos="1732"/>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2,820</w:t>
            </w:r>
            <w:r>
              <w:rPr>
                <w:rFonts w:ascii="Garamond" w:eastAsia="Arial Unicode MS" w:hAnsi="Garamond" w:cs="Garamond"/>
                <w:color w:val="000000"/>
                <w:sz w:val="15"/>
                <w:szCs w:val="15"/>
              </w:rPr>
              <w:tab/>
              <w:t>3,560</w:t>
            </w:r>
            <w:r>
              <w:rPr>
                <w:rFonts w:ascii="Garamond" w:eastAsia="Arial Unicode MS" w:hAnsi="Garamond" w:cs="Garamond"/>
                <w:color w:val="000000"/>
                <w:sz w:val="15"/>
                <w:szCs w:val="15"/>
              </w:rPr>
              <w:tab/>
              <w:t>740</w:t>
            </w:r>
            <w:r>
              <w:rPr>
                <w:rFonts w:ascii="Garamond" w:eastAsia="Arial Unicode MS" w:hAnsi="Garamond" w:cs="Garamond"/>
                <w:color w:val="000000"/>
                <w:sz w:val="15"/>
                <w:szCs w:val="15"/>
              </w:rPr>
              <w:tab/>
              <w:t>26.2%</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2,690</w:t>
            </w:r>
            <w:r>
              <w:rPr>
                <w:rFonts w:ascii="Garamond" w:eastAsia="Arial Unicode MS" w:hAnsi="Garamond" w:cs="Garamond"/>
                <w:color w:val="000000"/>
                <w:sz w:val="15"/>
                <w:szCs w:val="15"/>
              </w:rPr>
              <w:tab/>
              <w:t>3,860</w:t>
            </w:r>
            <w:r>
              <w:rPr>
                <w:rFonts w:ascii="Garamond" w:eastAsia="Arial Unicode MS" w:hAnsi="Garamond" w:cs="Garamond"/>
                <w:color w:val="000000"/>
                <w:sz w:val="15"/>
                <w:szCs w:val="15"/>
              </w:rPr>
              <w:tab/>
              <w:t>1,170</w:t>
            </w:r>
            <w:r>
              <w:rPr>
                <w:rFonts w:ascii="Garamond" w:eastAsia="Arial Unicode MS" w:hAnsi="Garamond" w:cs="Garamond"/>
                <w:color w:val="000000"/>
                <w:sz w:val="15"/>
                <w:szCs w:val="15"/>
              </w:rPr>
              <w:tab/>
              <w:t>43.5%</w:t>
            </w:r>
          </w:p>
          <w:p w:rsidR="00000000" w:rsidRDefault="002A367F">
            <w:pPr>
              <w:widowControl w:val="0"/>
              <w:tabs>
                <w:tab w:val="left" w:pos="949"/>
                <w:tab w:val="left" w:pos="1675"/>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4,740</w:t>
            </w:r>
            <w:r>
              <w:rPr>
                <w:rFonts w:ascii="Garamond" w:eastAsia="Arial Unicode MS" w:hAnsi="Garamond" w:cs="Garamond"/>
                <w:color w:val="000000"/>
                <w:sz w:val="15"/>
                <w:szCs w:val="15"/>
              </w:rPr>
              <w:tab/>
              <w:t>5,970</w:t>
            </w:r>
            <w:r>
              <w:rPr>
                <w:rFonts w:ascii="Garamond" w:eastAsia="Arial Unicode MS" w:hAnsi="Garamond" w:cs="Garamond"/>
                <w:color w:val="000000"/>
                <w:sz w:val="15"/>
                <w:szCs w:val="15"/>
              </w:rPr>
              <w:tab/>
              <w:t>1,230</w:t>
            </w:r>
            <w:r>
              <w:rPr>
                <w:rFonts w:ascii="Garamond" w:eastAsia="Arial Unicode MS" w:hAnsi="Garamond" w:cs="Garamond"/>
                <w:color w:val="000000"/>
                <w:sz w:val="15"/>
                <w:szCs w:val="15"/>
              </w:rPr>
              <w:tab/>
              <w:t>25.9%</w:t>
            </w:r>
          </w:p>
          <w:p w:rsidR="00000000" w:rsidRDefault="002A367F">
            <w:pPr>
              <w:widowControl w:val="0"/>
              <w:tabs>
                <w:tab w:val="left" w:pos="949"/>
                <w:tab w:val="left" w:pos="1732"/>
                <w:tab w:val="left" w:pos="2412"/>
              </w:tabs>
              <w:autoSpaceDE w:val="0"/>
              <w:autoSpaceDN w:val="0"/>
              <w:adjustRightInd w:val="0"/>
              <w:spacing w:before="57"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8,800</w:t>
            </w:r>
            <w:r>
              <w:rPr>
                <w:rFonts w:ascii="Garamond" w:eastAsia="Arial Unicode MS" w:hAnsi="Garamond" w:cs="Garamond"/>
                <w:color w:val="000000"/>
                <w:sz w:val="15"/>
                <w:szCs w:val="15"/>
              </w:rPr>
              <w:tab/>
              <w:t>9,110</w:t>
            </w:r>
            <w:r>
              <w:rPr>
                <w:rFonts w:ascii="Garamond" w:eastAsia="Arial Unicode MS" w:hAnsi="Garamond" w:cs="Garamond"/>
                <w:color w:val="000000"/>
                <w:sz w:val="15"/>
                <w:szCs w:val="15"/>
              </w:rPr>
              <w:tab/>
              <w:t>310</w:t>
            </w:r>
            <w:r>
              <w:rPr>
                <w:rFonts w:ascii="Garamond" w:eastAsia="Arial Unicode MS" w:hAnsi="Garamond" w:cs="Garamond"/>
                <w:color w:val="000000"/>
                <w:sz w:val="15"/>
                <w:szCs w:val="15"/>
              </w:rPr>
              <w:tab/>
              <w:t>3.5%</w:t>
            </w:r>
          </w:p>
        </w:tc>
        <w:tc>
          <w:tcPr>
            <w:tcW w:w="23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tabs>
                <w:tab w:val="left" w:pos="1068"/>
                <w:tab w:val="left" w:pos="1884"/>
              </w:tabs>
              <w:autoSpaceDE w:val="0"/>
              <w:autoSpaceDN w:val="0"/>
              <w:adjustRightInd w:val="0"/>
              <w:spacing w:before="53"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110</w:t>
            </w:r>
            <w:r>
              <w:rPr>
                <w:rFonts w:ascii="Garamond" w:eastAsia="Arial Unicode MS" w:hAnsi="Garamond" w:cs="Garamond"/>
                <w:color w:val="000000"/>
                <w:sz w:val="15"/>
                <w:szCs w:val="15"/>
              </w:rPr>
              <w:tab/>
              <w:t>145</w:t>
            </w:r>
            <w:r>
              <w:rPr>
                <w:rFonts w:ascii="Garamond" w:eastAsia="Arial Unicode MS" w:hAnsi="Garamond" w:cs="Garamond"/>
                <w:color w:val="000000"/>
                <w:sz w:val="15"/>
                <w:szCs w:val="15"/>
              </w:rPr>
              <w:tab/>
              <w:t>255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105</w:t>
            </w:r>
            <w:r>
              <w:rPr>
                <w:rFonts w:ascii="Garamond" w:eastAsia="Arial Unicode MS" w:hAnsi="Garamond" w:cs="Garamond"/>
                <w:color w:val="000000"/>
                <w:sz w:val="15"/>
                <w:szCs w:val="15"/>
              </w:rPr>
              <w:tab/>
              <w:t>145</w:t>
            </w:r>
            <w:r>
              <w:rPr>
                <w:rFonts w:ascii="Garamond" w:eastAsia="Arial Unicode MS" w:hAnsi="Garamond" w:cs="Garamond"/>
                <w:color w:val="000000"/>
                <w:sz w:val="15"/>
                <w:szCs w:val="15"/>
              </w:rPr>
              <w:tab/>
              <w:t>250</w:t>
            </w:r>
          </w:p>
          <w:p w:rsidR="00000000" w:rsidRDefault="002A367F">
            <w:pPr>
              <w:widowControl w:val="0"/>
              <w:tabs>
                <w:tab w:val="left" w:pos="1102"/>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195</w:t>
            </w:r>
            <w:r>
              <w:rPr>
                <w:rFonts w:ascii="Garamond" w:eastAsia="Arial Unicode MS" w:hAnsi="Garamond" w:cs="Garamond"/>
                <w:color w:val="000000"/>
                <w:sz w:val="15"/>
                <w:szCs w:val="15"/>
              </w:rPr>
              <w:tab/>
              <w:t>55</w:t>
            </w:r>
            <w:r>
              <w:rPr>
                <w:rFonts w:ascii="Garamond" w:eastAsia="Arial Unicode MS" w:hAnsi="Garamond" w:cs="Garamond"/>
                <w:color w:val="000000"/>
                <w:sz w:val="15"/>
                <w:szCs w:val="15"/>
              </w:rPr>
              <w:tab/>
              <w:t>250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145</w:t>
            </w:r>
            <w:r>
              <w:rPr>
                <w:rFonts w:ascii="Garamond" w:eastAsia="Arial Unicode MS" w:hAnsi="Garamond" w:cs="Garamond"/>
                <w:color w:val="000000"/>
                <w:sz w:val="15"/>
                <w:szCs w:val="15"/>
              </w:rPr>
              <w:tab/>
              <w:t>105</w:t>
            </w:r>
            <w:r>
              <w:rPr>
                <w:rFonts w:ascii="Garamond" w:eastAsia="Arial Unicode MS" w:hAnsi="Garamond" w:cs="Garamond"/>
                <w:color w:val="000000"/>
                <w:sz w:val="15"/>
                <w:szCs w:val="15"/>
              </w:rPr>
              <w:tab/>
              <w:t>250</w:t>
            </w:r>
          </w:p>
          <w:p w:rsidR="00000000" w:rsidRDefault="002A367F">
            <w:pPr>
              <w:widowControl w:val="0"/>
              <w:tabs>
                <w:tab w:val="left" w:pos="1068"/>
                <w:tab w:val="left" w:pos="1884"/>
              </w:tabs>
              <w:autoSpaceDE w:val="0"/>
              <w:autoSpaceDN w:val="0"/>
              <w:adjustRightInd w:val="0"/>
              <w:spacing w:before="57"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35</w:t>
            </w:r>
            <w:r>
              <w:rPr>
                <w:rFonts w:ascii="Garamond" w:eastAsia="Arial Unicode MS" w:hAnsi="Garamond" w:cs="Garamond"/>
                <w:color w:val="000000"/>
                <w:sz w:val="15"/>
                <w:szCs w:val="15"/>
              </w:rPr>
              <w:tab/>
              <w:t>215</w:t>
            </w:r>
            <w:r>
              <w:rPr>
                <w:rFonts w:ascii="Garamond" w:eastAsia="Arial Unicode MS" w:hAnsi="Garamond" w:cs="Garamond"/>
                <w:color w:val="000000"/>
                <w:sz w:val="15"/>
                <w:szCs w:val="15"/>
              </w:rPr>
              <w:tab/>
              <w:t>250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120</w:t>
            </w:r>
            <w:r>
              <w:rPr>
                <w:rFonts w:ascii="Garamond" w:eastAsia="Arial Unicode MS" w:hAnsi="Garamond" w:cs="Garamond"/>
                <w:color w:val="000000"/>
                <w:sz w:val="15"/>
                <w:szCs w:val="15"/>
              </w:rPr>
              <w:tab/>
              <w:t>125</w:t>
            </w:r>
            <w:r>
              <w:rPr>
                <w:rFonts w:ascii="Garamond" w:eastAsia="Arial Unicode MS" w:hAnsi="Garamond" w:cs="Garamond"/>
                <w:color w:val="000000"/>
                <w:sz w:val="15"/>
                <w:szCs w:val="15"/>
              </w:rPr>
              <w:tab/>
              <w:t>245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120</w:t>
            </w:r>
            <w:r>
              <w:rPr>
                <w:rFonts w:ascii="Garamond" w:eastAsia="Arial Unicode MS" w:hAnsi="Garamond" w:cs="Garamond"/>
                <w:color w:val="000000"/>
                <w:sz w:val="15"/>
                <w:szCs w:val="15"/>
              </w:rPr>
              <w:tab/>
              <w:t>120</w:t>
            </w:r>
            <w:r>
              <w:rPr>
                <w:rFonts w:ascii="Garamond" w:eastAsia="Arial Unicode MS" w:hAnsi="Garamond" w:cs="Garamond"/>
                <w:color w:val="000000"/>
                <w:sz w:val="15"/>
                <w:szCs w:val="15"/>
              </w:rPr>
              <w:tab/>
              <w:t>240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140</w:t>
            </w:r>
            <w:r>
              <w:rPr>
                <w:rFonts w:ascii="Garamond" w:eastAsia="Arial Unicode MS" w:hAnsi="Garamond" w:cs="Garamond"/>
                <w:color w:val="000000"/>
                <w:sz w:val="15"/>
                <w:szCs w:val="15"/>
              </w:rPr>
              <w:tab/>
              <w:t>100</w:t>
            </w:r>
            <w:r>
              <w:rPr>
                <w:rFonts w:ascii="Garamond" w:eastAsia="Arial Unicode MS" w:hAnsi="Garamond" w:cs="Garamond"/>
                <w:color w:val="000000"/>
                <w:sz w:val="15"/>
                <w:szCs w:val="15"/>
              </w:rPr>
              <w:tab/>
              <w:t>240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115</w:t>
            </w:r>
            <w:r>
              <w:rPr>
                <w:rFonts w:ascii="Garamond" w:eastAsia="Arial Unicode MS" w:hAnsi="Garamond" w:cs="Garamond"/>
                <w:color w:val="000000"/>
                <w:sz w:val="15"/>
                <w:szCs w:val="15"/>
              </w:rPr>
              <w:tab/>
              <w:t>120</w:t>
            </w:r>
            <w:r>
              <w:rPr>
                <w:rFonts w:ascii="Garamond" w:eastAsia="Arial Unicode MS" w:hAnsi="Garamond" w:cs="Garamond"/>
                <w:color w:val="000000"/>
                <w:sz w:val="15"/>
                <w:szCs w:val="15"/>
              </w:rPr>
              <w:tab/>
              <w:t>235</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120</w:t>
            </w:r>
            <w:r>
              <w:rPr>
                <w:rFonts w:ascii="Garamond" w:eastAsia="Arial Unicode MS" w:hAnsi="Garamond" w:cs="Garamond"/>
                <w:color w:val="000000"/>
                <w:sz w:val="15"/>
                <w:szCs w:val="15"/>
              </w:rPr>
              <w:tab/>
              <w:t>115</w:t>
            </w:r>
            <w:r>
              <w:rPr>
                <w:rFonts w:ascii="Garamond" w:eastAsia="Arial Unicode MS" w:hAnsi="Garamond" w:cs="Garamond"/>
                <w:color w:val="000000"/>
                <w:sz w:val="15"/>
                <w:szCs w:val="15"/>
              </w:rPr>
              <w:tab/>
              <w:t>235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120</w:t>
            </w:r>
            <w:r>
              <w:rPr>
                <w:rFonts w:ascii="Garamond" w:eastAsia="Arial Unicode MS" w:hAnsi="Garamond" w:cs="Garamond"/>
                <w:color w:val="000000"/>
                <w:sz w:val="15"/>
                <w:szCs w:val="15"/>
              </w:rPr>
              <w:tab/>
              <w:t>115</w:t>
            </w:r>
            <w:r>
              <w:rPr>
                <w:rFonts w:ascii="Garamond" w:eastAsia="Arial Unicode MS" w:hAnsi="Garamond" w:cs="Garamond"/>
                <w:color w:val="000000"/>
                <w:sz w:val="15"/>
                <w:szCs w:val="15"/>
              </w:rPr>
              <w:tab/>
            </w:r>
            <w:r>
              <w:rPr>
                <w:rFonts w:ascii="Garamond" w:eastAsia="Arial Unicode MS" w:hAnsi="Garamond" w:cs="Garamond"/>
                <w:color w:val="000000"/>
                <w:sz w:val="15"/>
                <w:szCs w:val="15"/>
              </w:rPr>
              <w:t>235</w:t>
            </w:r>
          </w:p>
          <w:p w:rsidR="00000000" w:rsidRDefault="002A367F">
            <w:pPr>
              <w:widowControl w:val="0"/>
              <w:tabs>
                <w:tab w:val="left" w:pos="1068"/>
                <w:tab w:val="left" w:pos="1884"/>
              </w:tabs>
              <w:autoSpaceDE w:val="0"/>
              <w:autoSpaceDN w:val="0"/>
              <w:adjustRightInd w:val="0"/>
              <w:spacing w:before="58"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60</w:t>
            </w:r>
            <w:r>
              <w:rPr>
                <w:rFonts w:ascii="Garamond" w:eastAsia="Arial Unicode MS" w:hAnsi="Garamond" w:cs="Garamond"/>
                <w:color w:val="000000"/>
                <w:sz w:val="15"/>
                <w:szCs w:val="15"/>
              </w:rPr>
              <w:tab/>
              <w:t>175</w:t>
            </w:r>
            <w:r>
              <w:rPr>
                <w:rFonts w:ascii="Garamond" w:eastAsia="Arial Unicode MS" w:hAnsi="Garamond" w:cs="Garamond"/>
                <w:color w:val="000000"/>
                <w:sz w:val="15"/>
                <w:szCs w:val="15"/>
              </w:rPr>
              <w:tab/>
              <w:t>235</w:t>
            </w:r>
          </w:p>
          <w:p w:rsidR="00000000" w:rsidRDefault="002A367F">
            <w:pPr>
              <w:widowControl w:val="0"/>
              <w:tabs>
                <w:tab w:val="left" w:pos="1068"/>
                <w:tab w:val="left" w:pos="1884"/>
              </w:tabs>
              <w:autoSpaceDE w:val="0"/>
              <w:autoSpaceDN w:val="0"/>
              <w:adjustRightInd w:val="0"/>
              <w:spacing w:before="58"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70</w:t>
            </w:r>
            <w:r>
              <w:rPr>
                <w:rFonts w:ascii="Garamond" w:eastAsia="Arial Unicode MS" w:hAnsi="Garamond" w:cs="Garamond"/>
                <w:color w:val="000000"/>
                <w:sz w:val="15"/>
                <w:szCs w:val="15"/>
              </w:rPr>
              <w:tab/>
              <w:t>165</w:t>
            </w:r>
            <w:r>
              <w:rPr>
                <w:rFonts w:ascii="Garamond" w:eastAsia="Arial Unicode MS" w:hAnsi="Garamond" w:cs="Garamond"/>
                <w:color w:val="000000"/>
                <w:sz w:val="15"/>
                <w:szCs w:val="15"/>
              </w:rPr>
              <w:tab/>
              <w:t>235</w:t>
            </w:r>
          </w:p>
          <w:p w:rsidR="00000000" w:rsidRDefault="002A367F">
            <w:pPr>
              <w:widowControl w:val="0"/>
              <w:tabs>
                <w:tab w:val="left" w:pos="1068"/>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125</w:t>
            </w:r>
            <w:r>
              <w:rPr>
                <w:rFonts w:ascii="Garamond" w:eastAsia="Arial Unicode MS" w:hAnsi="Garamond" w:cs="Garamond"/>
                <w:color w:val="000000"/>
                <w:sz w:val="15"/>
                <w:szCs w:val="15"/>
              </w:rPr>
              <w:tab/>
              <w:t>105</w:t>
            </w:r>
            <w:r>
              <w:rPr>
                <w:rFonts w:ascii="Garamond" w:eastAsia="Arial Unicode MS" w:hAnsi="Garamond" w:cs="Garamond"/>
                <w:color w:val="000000"/>
                <w:sz w:val="15"/>
                <w:szCs w:val="15"/>
              </w:rPr>
              <w:tab/>
              <w:t>230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110</w:t>
            </w:r>
            <w:r>
              <w:rPr>
                <w:rFonts w:ascii="Garamond" w:eastAsia="Arial Unicode MS" w:hAnsi="Garamond" w:cs="Garamond"/>
                <w:color w:val="000000"/>
                <w:sz w:val="15"/>
                <w:szCs w:val="15"/>
              </w:rPr>
              <w:tab/>
              <w:t>120</w:t>
            </w:r>
            <w:r>
              <w:rPr>
                <w:rFonts w:ascii="Garamond" w:eastAsia="Arial Unicode MS" w:hAnsi="Garamond" w:cs="Garamond"/>
                <w:color w:val="000000"/>
                <w:sz w:val="15"/>
                <w:szCs w:val="15"/>
              </w:rPr>
              <w:tab/>
              <w:t>230</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110</w:t>
            </w:r>
            <w:r>
              <w:rPr>
                <w:rFonts w:ascii="Garamond" w:eastAsia="Arial Unicode MS" w:hAnsi="Garamond" w:cs="Garamond"/>
                <w:color w:val="000000"/>
                <w:sz w:val="15"/>
                <w:szCs w:val="15"/>
              </w:rPr>
              <w:tab/>
              <w:t>115</w:t>
            </w:r>
            <w:r>
              <w:rPr>
                <w:rFonts w:ascii="Garamond" w:eastAsia="Arial Unicode MS" w:hAnsi="Garamond" w:cs="Garamond"/>
                <w:color w:val="000000"/>
                <w:sz w:val="15"/>
                <w:szCs w:val="15"/>
              </w:rPr>
              <w:tab/>
              <w:t>225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115</w:t>
            </w:r>
            <w:r>
              <w:rPr>
                <w:rFonts w:ascii="Garamond" w:eastAsia="Arial Unicode MS" w:hAnsi="Garamond" w:cs="Garamond"/>
                <w:color w:val="000000"/>
                <w:sz w:val="15"/>
                <w:szCs w:val="15"/>
              </w:rPr>
              <w:tab/>
              <w:t>110</w:t>
            </w:r>
            <w:r>
              <w:rPr>
                <w:rFonts w:ascii="Garamond" w:eastAsia="Arial Unicode MS" w:hAnsi="Garamond" w:cs="Garamond"/>
                <w:color w:val="000000"/>
                <w:sz w:val="15"/>
                <w:szCs w:val="15"/>
              </w:rPr>
              <w:tab/>
              <w:t>225</w:t>
            </w:r>
          </w:p>
          <w:p w:rsidR="00000000" w:rsidRDefault="002A367F">
            <w:pPr>
              <w:widowControl w:val="0"/>
              <w:tabs>
                <w:tab w:val="left" w:pos="1102"/>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130</w:t>
            </w:r>
            <w:r>
              <w:rPr>
                <w:rFonts w:ascii="Garamond" w:eastAsia="Arial Unicode MS" w:hAnsi="Garamond" w:cs="Garamond"/>
                <w:color w:val="000000"/>
                <w:sz w:val="15"/>
                <w:szCs w:val="15"/>
              </w:rPr>
              <w:tab/>
              <w:t>90</w:t>
            </w:r>
            <w:r>
              <w:rPr>
                <w:rFonts w:ascii="Garamond" w:eastAsia="Arial Unicode MS" w:hAnsi="Garamond" w:cs="Garamond"/>
                <w:color w:val="000000"/>
                <w:sz w:val="15"/>
                <w:szCs w:val="15"/>
              </w:rPr>
              <w:tab/>
              <w:t>220</w:t>
            </w:r>
          </w:p>
          <w:p w:rsidR="00000000" w:rsidRDefault="002A367F">
            <w:pPr>
              <w:widowControl w:val="0"/>
              <w:tabs>
                <w:tab w:val="left" w:pos="1068"/>
                <w:tab w:val="left" w:pos="1884"/>
              </w:tabs>
              <w:autoSpaceDE w:val="0"/>
              <w:autoSpaceDN w:val="0"/>
              <w:adjustRightInd w:val="0"/>
              <w:spacing w:before="58"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95</w:t>
            </w:r>
            <w:r>
              <w:rPr>
                <w:rFonts w:ascii="Garamond" w:eastAsia="Arial Unicode MS" w:hAnsi="Garamond" w:cs="Garamond"/>
                <w:color w:val="000000"/>
                <w:sz w:val="15"/>
                <w:szCs w:val="15"/>
              </w:rPr>
              <w:tab/>
              <w:t>125</w:t>
            </w:r>
            <w:r>
              <w:rPr>
                <w:rFonts w:ascii="Garamond" w:eastAsia="Arial Unicode MS" w:hAnsi="Garamond" w:cs="Garamond"/>
                <w:color w:val="000000"/>
                <w:sz w:val="15"/>
                <w:szCs w:val="15"/>
              </w:rPr>
              <w:tab/>
              <w:t>220</w:t>
            </w:r>
          </w:p>
          <w:p w:rsidR="00000000" w:rsidRDefault="002A367F">
            <w:pPr>
              <w:widowControl w:val="0"/>
              <w:tabs>
                <w:tab w:val="left" w:pos="1068"/>
                <w:tab w:val="left" w:pos="1884"/>
              </w:tabs>
              <w:autoSpaceDE w:val="0"/>
              <w:autoSpaceDN w:val="0"/>
              <w:adjustRightInd w:val="0"/>
              <w:spacing w:before="58"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60</w:t>
            </w:r>
            <w:r>
              <w:rPr>
                <w:rFonts w:ascii="Garamond" w:eastAsia="Arial Unicode MS" w:hAnsi="Garamond" w:cs="Garamond"/>
                <w:color w:val="000000"/>
                <w:sz w:val="15"/>
                <w:szCs w:val="15"/>
              </w:rPr>
              <w:tab/>
              <w:t>155</w:t>
            </w:r>
            <w:r>
              <w:rPr>
                <w:rFonts w:ascii="Garamond" w:eastAsia="Arial Unicode MS" w:hAnsi="Garamond" w:cs="Garamond"/>
                <w:color w:val="000000"/>
                <w:sz w:val="15"/>
                <w:szCs w:val="15"/>
              </w:rPr>
              <w:tab/>
              <w:t>215</w:t>
            </w:r>
          </w:p>
          <w:p w:rsidR="00000000" w:rsidRDefault="002A367F">
            <w:pPr>
              <w:widowControl w:val="0"/>
              <w:tabs>
                <w:tab w:val="left" w:pos="1068"/>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100</w:t>
            </w:r>
            <w:r>
              <w:rPr>
                <w:rFonts w:ascii="Garamond" w:eastAsia="Arial Unicode MS" w:hAnsi="Garamond" w:cs="Garamond"/>
                <w:color w:val="000000"/>
                <w:sz w:val="15"/>
                <w:szCs w:val="15"/>
              </w:rPr>
              <w:tab/>
              <w:t>105</w:t>
            </w:r>
            <w:r>
              <w:rPr>
                <w:rFonts w:ascii="Garamond" w:eastAsia="Arial Unicode MS" w:hAnsi="Garamond" w:cs="Garamond"/>
                <w:color w:val="000000"/>
                <w:sz w:val="15"/>
                <w:szCs w:val="15"/>
              </w:rPr>
              <w:tab/>
              <w:t>205</w:t>
            </w:r>
          </w:p>
          <w:p w:rsidR="00000000" w:rsidRDefault="002A367F">
            <w:pPr>
              <w:widowControl w:val="0"/>
              <w:tabs>
                <w:tab w:val="left" w:pos="1102"/>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115</w:t>
            </w:r>
            <w:r>
              <w:rPr>
                <w:rFonts w:ascii="Garamond" w:eastAsia="Arial Unicode MS" w:hAnsi="Garamond" w:cs="Garamond"/>
                <w:color w:val="000000"/>
                <w:sz w:val="15"/>
                <w:szCs w:val="15"/>
              </w:rPr>
              <w:tab/>
              <w:t>90</w:t>
            </w:r>
            <w:r>
              <w:rPr>
                <w:rFonts w:ascii="Garamond" w:eastAsia="Arial Unicode MS" w:hAnsi="Garamond" w:cs="Garamond"/>
                <w:color w:val="000000"/>
                <w:sz w:val="15"/>
                <w:szCs w:val="15"/>
              </w:rPr>
              <w:tab/>
              <w:t>205</w:t>
            </w:r>
          </w:p>
          <w:p w:rsidR="00000000" w:rsidRDefault="002A367F">
            <w:pPr>
              <w:widowControl w:val="0"/>
              <w:tabs>
                <w:tab w:val="left" w:pos="1102"/>
                <w:tab w:val="left" w:pos="1884"/>
              </w:tabs>
              <w:autoSpaceDE w:val="0"/>
              <w:autoSpaceDN w:val="0"/>
              <w:adjustRightInd w:val="0"/>
              <w:spacing w:before="57"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155</w:t>
            </w:r>
            <w:r>
              <w:rPr>
                <w:rFonts w:ascii="Garamond" w:eastAsia="Arial Unicode MS" w:hAnsi="Garamond" w:cs="Garamond"/>
                <w:color w:val="000000"/>
                <w:sz w:val="15"/>
                <w:szCs w:val="15"/>
              </w:rPr>
              <w:tab/>
              <w:t>45</w:t>
            </w:r>
            <w:r>
              <w:rPr>
                <w:rFonts w:ascii="Garamond" w:eastAsia="Arial Unicode MS" w:hAnsi="Garamond" w:cs="Garamond"/>
                <w:color w:val="000000"/>
                <w:sz w:val="15"/>
                <w:szCs w:val="15"/>
              </w:rPr>
              <w:tab/>
              <w:t>200</w:t>
            </w:r>
          </w:p>
          <w:p w:rsidR="00000000" w:rsidRDefault="002A367F">
            <w:pPr>
              <w:widowControl w:val="0"/>
              <w:tabs>
                <w:tab w:val="left" w:pos="1068"/>
                <w:tab w:val="left" w:pos="1884"/>
              </w:tabs>
              <w:autoSpaceDE w:val="0"/>
              <w:autoSpaceDN w:val="0"/>
              <w:adjustRightInd w:val="0"/>
              <w:spacing w:before="58"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80</w:t>
            </w:r>
            <w:r>
              <w:rPr>
                <w:rFonts w:ascii="Garamond" w:eastAsia="Arial Unicode MS" w:hAnsi="Garamond" w:cs="Garamond"/>
                <w:color w:val="000000"/>
                <w:sz w:val="15"/>
                <w:szCs w:val="15"/>
              </w:rPr>
              <w:tab/>
              <w:t>120</w:t>
            </w:r>
            <w:r>
              <w:rPr>
                <w:rFonts w:ascii="Garamond" w:eastAsia="Arial Unicode MS" w:hAnsi="Garamond" w:cs="Garamond"/>
                <w:color w:val="000000"/>
                <w:sz w:val="15"/>
                <w:szCs w:val="15"/>
              </w:rPr>
              <w:tab/>
              <w:t>200</w:t>
            </w:r>
          </w:p>
          <w:p w:rsidR="00000000" w:rsidRDefault="002A367F">
            <w:pPr>
              <w:widowControl w:val="0"/>
              <w:tabs>
                <w:tab w:val="left" w:pos="1102"/>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130</w:t>
            </w:r>
            <w:r>
              <w:rPr>
                <w:rFonts w:ascii="Garamond" w:eastAsia="Arial Unicode MS" w:hAnsi="Garamond" w:cs="Garamond"/>
                <w:color w:val="000000"/>
                <w:sz w:val="15"/>
                <w:szCs w:val="15"/>
              </w:rPr>
              <w:tab/>
              <w:t>65</w:t>
            </w:r>
            <w:r>
              <w:rPr>
                <w:rFonts w:ascii="Garamond" w:eastAsia="Arial Unicode MS" w:hAnsi="Garamond" w:cs="Garamond"/>
                <w:color w:val="000000"/>
                <w:sz w:val="15"/>
                <w:szCs w:val="15"/>
              </w:rPr>
              <w:tab/>
              <w:t>195</w:t>
            </w:r>
          </w:p>
          <w:p w:rsidR="00000000" w:rsidRDefault="002A367F">
            <w:pPr>
              <w:widowControl w:val="0"/>
              <w:tabs>
                <w:tab w:val="left" w:pos="1102"/>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110</w:t>
            </w:r>
            <w:r>
              <w:rPr>
                <w:rFonts w:ascii="Garamond" w:eastAsia="Arial Unicode MS" w:hAnsi="Garamond" w:cs="Garamond"/>
                <w:color w:val="000000"/>
                <w:sz w:val="15"/>
                <w:szCs w:val="15"/>
              </w:rPr>
              <w:tab/>
              <w:t>85</w:t>
            </w:r>
            <w:r>
              <w:rPr>
                <w:rFonts w:ascii="Garamond" w:eastAsia="Arial Unicode MS" w:hAnsi="Garamond" w:cs="Garamond"/>
                <w:color w:val="000000"/>
                <w:sz w:val="15"/>
                <w:szCs w:val="15"/>
              </w:rPr>
              <w:tab/>
              <w:t>195</w:t>
            </w:r>
          </w:p>
          <w:p w:rsidR="00000000" w:rsidRDefault="002A367F">
            <w:pPr>
              <w:widowControl w:val="0"/>
              <w:tabs>
                <w:tab w:val="left" w:pos="1068"/>
                <w:tab w:val="left" w:pos="1884"/>
              </w:tabs>
              <w:autoSpaceDE w:val="0"/>
              <w:autoSpaceDN w:val="0"/>
              <w:adjustRightInd w:val="0"/>
              <w:spacing w:before="57"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20</w:t>
            </w:r>
            <w:r>
              <w:rPr>
                <w:rFonts w:ascii="Garamond" w:eastAsia="Arial Unicode MS" w:hAnsi="Garamond" w:cs="Garamond"/>
                <w:color w:val="000000"/>
                <w:sz w:val="15"/>
                <w:szCs w:val="15"/>
              </w:rPr>
              <w:tab/>
              <w:t>175</w:t>
            </w:r>
            <w:r>
              <w:rPr>
                <w:rFonts w:ascii="Garamond" w:eastAsia="Arial Unicode MS" w:hAnsi="Garamond" w:cs="Garamond"/>
                <w:color w:val="000000"/>
                <w:sz w:val="15"/>
                <w:szCs w:val="15"/>
              </w:rPr>
              <w:tab/>
              <w:t>195</w:t>
            </w:r>
          </w:p>
          <w:p w:rsidR="00000000" w:rsidRDefault="002A367F">
            <w:pPr>
              <w:widowControl w:val="0"/>
              <w:tabs>
                <w:tab w:val="left" w:pos="1102"/>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135</w:t>
            </w:r>
            <w:r>
              <w:rPr>
                <w:rFonts w:ascii="Garamond" w:eastAsia="Arial Unicode MS" w:hAnsi="Garamond" w:cs="Garamond"/>
                <w:color w:val="000000"/>
                <w:sz w:val="15"/>
                <w:szCs w:val="15"/>
              </w:rPr>
              <w:tab/>
              <w:t>55</w:t>
            </w:r>
            <w:r>
              <w:rPr>
                <w:rFonts w:ascii="Garamond" w:eastAsia="Arial Unicode MS" w:hAnsi="Garamond" w:cs="Garamond"/>
                <w:color w:val="000000"/>
                <w:sz w:val="15"/>
                <w:szCs w:val="15"/>
              </w:rPr>
              <w:tab/>
              <w:t>190</w:t>
            </w:r>
          </w:p>
          <w:p w:rsidR="00000000" w:rsidRDefault="002A367F">
            <w:pPr>
              <w:widowControl w:val="0"/>
              <w:tabs>
                <w:tab w:val="left" w:pos="1068"/>
                <w:tab w:val="left" w:pos="1884"/>
              </w:tabs>
              <w:autoSpaceDE w:val="0"/>
              <w:autoSpaceDN w:val="0"/>
              <w:adjustRightInd w:val="0"/>
              <w:spacing w:before="58"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40</w:t>
            </w:r>
            <w:r>
              <w:rPr>
                <w:rFonts w:ascii="Garamond" w:eastAsia="Arial Unicode MS" w:hAnsi="Garamond" w:cs="Garamond"/>
                <w:color w:val="000000"/>
                <w:sz w:val="15"/>
                <w:szCs w:val="15"/>
              </w:rPr>
              <w:tab/>
              <w:t>150</w:t>
            </w:r>
            <w:r>
              <w:rPr>
                <w:rFonts w:ascii="Garamond" w:eastAsia="Arial Unicode MS" w:hAnsi="Garamond" w:cs="Garamond"/>
                <w:color w:val="000000"/>
                <w:sz w:val="15"/>
                <w:szCs w:val="15"/>
              </w:rPr>
              <w:tab/>
              <w:t>190</w:t>
            </w:r>
          </w:p>
          <w:p w:rsidR="00000000" w:rsidRDefault="002A367F">
            <w:pPr>
              <w:widowControl w:val="0"/>
              <w:tabs>
                <w:tab w:val="left" w:pos="1102"/>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110</w:t>
            </w:r>
            <w:r>
              <w:rPr>
                <w:rFonts w:ascii="Garamond" w:eastAsia="Arial Unicode MS" w:hAnsi="Garamond" w:cs="Garamond"/>
                <w:color w:val="000000"/>
                <w:sz w:val="15"/>
                <w:szCs w:val="15"/>
              </w:rPr>
              <w:tab/>
              <w:t>75</w:t>
            </w:r>
            <w:r>
              <w:rPr>
                <w:rFonts w:ascii="Garamond" w:eastAsia="Arial Unicode MS" w:hAnsi="Garamond" w:cs="Garamond"/>
                <w:color w:val="000000"/>
                <w:sz w:val="15"/>
                <w:szCs w:val="15"/>
              </w:rPr>
              <w:tab/>
              <w:t>185</w:t>
            </w:r>
          </w:p>
          <w:p w:rsidR="00000000" w:rsidRDefault="002A367F">
            <w:pPr>
              <w:widowControl w:val="0"/>
              <w:tabs>
                <w:tab w:val="left" w:pos="1068"/>
                <w:tab w:val="left" w:pos="1884"/>
              </w:tabs>
              <w:autoSpaceDE w:val="0"/>
              <w:autoSpaceDN w:val="0"/>
              <w:adjustRightInd w:val="0"/>
              <w:spacing w:before="58"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60</w:t>
            </w:r>
            <w:r>
              <w:rPr>
                <w:rFonts w:ascii="Garamond" w:eastAsia="Arial Unicode MS" w:hAnsi="Garamond" w:cs="Garamond"/>
                <w:color w:val="000000"/>
                <w:sz w:val="15"/>
                <w:szCs w:val="15"/>
              </w:rPr>
              <w:tab/>
              <w:t>120</w:t>
            </w:r>
            <w:r>
              <w:rPr>
                <w:rFonts w:ascii="Garamond" w:eastAsia="Arial Unicode MS" w:hAnsi="Garamond" w:cs="Garamond"/>
                <w:color w:val="000000"/>
                <w:sz w:val="15"/>
                <w:szCs w:val="15"/>
              </w:rPr>
              <w:tab/>
              <w:t>180</w:t>
            </w:r>
          </w:p>
          <w:p w:rsidR="00000000" w:rsidRDefault="002A367F">
            <w:pPr>
              <w:widowControl w:val="0"/>
              <w:tabs>
                <w:tab w:val="left" w:pos="1068"/>
                <w:tab w:val="left" w:pos="1884"/>
              </w:tabs>
              <w:autoSpaceDE w:val="0"/>
              <w:autoSpaceDN w:val="0"/>
              <w:adjustRightInd w:val="0"/>
              <w:spacing w:before="57"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60</w:t>
            </w:r>
            <w:r>
              <w:rPr>
                <w:rFonts w:ascii="Garamond" w:eastAsia="Arial Unicode MS" w:hAnsi="Garamond" w:cs="Garamond"/>
                <w:color w:val="000000"/>
                <w:sz w:val="15"/>
                <w:szCs w:val="15"/>
              </w:rPr>
              <w:tab/>
              <w:t>120</w:t>
            </w:r>
            <w:r>
              <w:rPr>
                <w:rFonts w:ascii="Garamond" w:eastAsia="Arial Unicode MS" w:hAnsi="Garamond" w:cs="Garamond"/>
                <w:color w:val="000000"/>
                <w:sz w:val="15"/>
                <w:szCs w:val="15"/>
              </w:rPr>
              <w:tab/>
              <w:t>180</w:t>
            </w:r>
          </w:p>
          <w:p w:rsidR="00000000" w:rsidRDefault="002A367F">
            <w:pPr>
              <w:widowControl w:val="0"/>
              <w:tabs>
                <w:tab w:val="left" w:pos="1068"/>
                <w:tab w:val="left" w:pos="1884"/>
              </w:tabs>
              <w:autoSpaceDE w:val="0"/>
              <w:autoSpaceDN w:val="0"/>
              <w:adjustRightInd w:val="0"/>
              <w:spacing w:before="58"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75</w:t>
            </w:r>
            <w:r>
              <w:rPr>
                <w:rFonts w:ascii="Garamond" w:eastAsia="Arial Unicode MS" w:hAnsi="Garamond" w:cs="Garamond"/>
                <w:color w:val="000000"/>
                <w:sz w:val="15"/>
                <w:szCs w:val="15"/>
              </w:rPr>
              <w:tab/>
              <w:t>100</w:t>
            </w:r>
            <w:r>
              <w:rPr>
                <w:rFonts w:ascii="Garamond" w:eastAsia="Arial Unicode MS" w:hAnsi="Garamond" w:cs="Garamond"/>
                <w:color w:val="000000"/>
                <w:sz w:val="15"/>
                <w:szCs w:val="15"/>
              </w:rPr>
              <w:tab/>
              <w:t>175</w:t>
            </w:r>
          </w:p>
          <w:p w:rsidR="00000000" w:rsidRDefault="002A367F">
            <w:pPr>
              <w:widowControl w:val="0"/>
              <w:tabs>
                <w:tab w:val="left" w:pos="1102"/>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115</w:t>
            </w:r>
            <w:r>
              <w:rPr>
                <w:rFonts w:ascii="Garamond" w:eastAsia="Arial Unicode MS" w:hAnsi="Garamond" w:cs="Garamond"/>
                <w:color w:val="000000"/>
                <w:sz w:val="15"/>
                <w:szCs w:val="15"/>
              </w:rPr>
              <w:tab/>
            </w:r>
            <w:r>
              <w:rPr>
                <w:rFonts w:ascii="Garamond" w:eastAsia="Arial Unicode MS" w:hAnsi="Garamond" w:cs="Garamond"/>
                <w:color w:val="000000"/>
                <w:sz w:val="15"/>
                <w:szCs w:val="15"/>
              </w:rPr>
              <w:t>60</w:t>
            </w:r>
            <w:r>
              <w:rPr>
                <w:rFonts w:ascii="Garamond" w:eastAsia="Arial Unicode MS" w:hAnsi="Garamond" w:cs="Garamond"/>
                <w:color w:val="000000"/>
                <w:sz w:val="15"/>
                <w:szCs w:val="15"/>
              </w:rPr>
              <w:tab/>
              <w:t>175</w:t>
            </w:r>
          </w:p>
          <w:p w:rsidR="00000000" w:rsidRDefault="002A367F">
            <w:pPr>
              <w:widowControl w:val="0"/>
              <w:tabs>
                <w:tab w:val="left" w:pos="1102"/>
                <w:tab w:val="left" w:pos="1884"/>
              </w:tabs>
              <w:autoSpaceDE w:val="0"/>
              <w:autoSpaceDN w:val="0"/>
              <w:adjustRightInd w:val="0"/>
              <w:spacing w:before="58" w:after="0" w:line="169" w:lineRule="exact"/>
              <w:ind w:left="263"/>
              <w:rPr>
                <w:rFonts w:ascii="Garamond" w:eastAsia="Arial Unicode MS" w:hAnsi="Garamond" w:cs="Garamond"/>
                <w:color w:val="000000"/>
                <w:sz w:val="15"/>
                <w:szCs w:val="15"/>
              </w:rPr>
            </w:pPr>
            <w:r>
              <w:rPr>
                <w:rFonts w:ascii="Garamond" w:eastAsia="Arial Unicode MS" w:hAnsi="Garamond" w:cs="Garamond"/>
                <w:color w:val="000000"/>
                <w:sz w:val="15"/>
                <w:szCs w:val="15"/>
              </w:rPr>
              <w:t>125</w:t>
            </w:r>
            <w:r>
              <w:rPr>
                <w:rFonts w:ascii="Garamond" w:eastAsia="Arial Unicode MS" w:hAnsi="Garamond" w:cs="Garamond"/>
                <w:color w:val="000000"/>
                <w:sz w:val="15"/>
                <w:szCs w:val="15"/>
              </w:rPr>
              <w:tab/>
              <w:t>50</w:t>
            </w:r>
            <w:r>
              <w:rPr>
                <w:rFonts w:ascii="Garamond" w:eastAsia="Arial Unicode MS" w:hAnsi="Garamond" w:cs="Garamond"/>
                <w:color w:val="000000"/>
                <w:sz w:val="15"/>
                <w:szCs w:val="15"/>
              </w:rPr>
              <w:tab/>
              <w:t>175</w:t>
            </w:r>
          </w:p>
          <w:p w:rsidR="00000000" w:rsidRDefault="002A367F">
            <w:pPr>
              <w:widowControl w:val="0"/>
              <w:tabs>
                <w:tab w:val="left" w:pos="1068"/>
                <w:tab w:val="left" w:pos="1884"/>
              </w:tabs>
              <w:autoSpaceDE w:val="0"/>
              <w:autoSpaceDN w:val="0"/>
              <w:adjustRightInd w:val="0"/>
              <w:spacing w:before="57"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30</w:t>
            </w:r>
            <w:r>
              <w:rPr>
                <w:rFonts w:ascii="Garamond" w:eastAsia="Arial Unicode MS" w:hAnsi="Garamond" w:cs="Garamond"/>
                <w:color w:val="000000"/>
                <w:sz w:val="15"/>
                <w:szCs w:val="15"/>
              </w:rPr>
              <w:tab/>
              <w:t>145</w:t>
            </w:r>
            <w:r>
              <w:rPr>
                <w:rFonts w:ascii="Garamond" w:eastAsia="Arial Unicode MS" w:hAnsi="Garamond" w:cs="Garamond"/>
                <w:color w:val="000000"/>
                <w:sz w:val="15"/>
                <w:szCs w:val="15"/>
              </w:rPr>
              <w:tab/>
              <w:t>175</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53"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13.92</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18.59</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23.52</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30.75</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10.26</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18.58</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28.97</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34.44</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53.41</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26.57</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24.10</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25.28</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9.55</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14.78</w:t>
            </w:r>
          </w:p>
          <w:p w:rsidR="00000000" w:rsidRDefault="002A367F">
            <w:pPr>
              <w:widowControl w:val="0"/>
              <w:autoSpaceDE w:val="0"/>
              <w:autoSpaceDN w:val="0"/>
              <w:adjustRightInd w:val="0"/>
              <w:spacing w:before="58" w:after="0" w:line="169" w:lineRule="exact"/>
              <w:ind w:left="383"/>
              <w:rPr>
                <w:rFonts w:ascii="Garamond" w:eastAsia="Arial Unicode MS" w:hAnsi="Garamond" w:cs="Garamond"/>
                <w:color w:val="000000"/>
                <w:sz w:val="15"/>
                <w:szCs w:val="15"/>
              </w:rPr>
            </w:pPr>
            <w:r>
              <w:rPr>
                <w:rFonts w:ascii="Garamond" w:eastAsia="Arial Unicode MS" w:hAnsi="Garamond" w:cs="Garamond"/>
                <w:color w:val="000000"/>
                <w:sz w:val="15"/>
                <w:szCs w:val="15"/>
              </w:rPr>
              <w:t>na</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33.68</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51.44</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40.43</w:t>
            </w:r>
          </w:p>
          <w:p w:rsidR="00000000" w:rsidRDefault="002A367F">
            <w:pPr>
              <w:widowControl w:val="0"/>
              <w:autoSpaceDE w:val="0"/>
              <w:autoSpaceDN w:val="0"/>
              <w:adjustRightInd w:val="0"/>
              <w:spacing w:before="58"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8.28</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14.94</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14.64</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13.26</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31.40</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23.68</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18.13</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13.35</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17.32</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23.10</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12.68</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17.43</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19.54</w:t>
            </w:r>
          </w:p>
          <w:p w:rsidR="00000000" w:rsidRDefault="002A367F">
            <w:pPr>
              <w:widowControl w:val="0"/>
              <w:autoSpaceDE w:val="0"/>
              <w:autoSpaceDN w:val="0"/>
              <w:adjustRightInd w:val="0"/>
              <w:spacing w:before="57"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15.34</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32.80</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30.37</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14.39</w:t>
            </w:r>
          </w:p>
          <w:p w:rsidR="00000000" w:rsidRDefault="002A367F">
            <w:pPr>
              <w:widowControl w:val="0"/>
              <w:autoSpaceDE w:val="0"/>
              <w:autoSpaceDN w:val="0"/>
              <w:adjustRightInd w:val="0"/>
              <w:spacing w:before="57"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7.77</w:t>
            </w:r>
          </w:p>
        </w:tc>
      </w:tr>
    </w:tbl>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z w:val="20"/>
          <w:szCs w:val="20"/>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z w:val="20"/>
          <w:szCs w:val="20"/>
        </w:rPr>
      </w:pPr>
    </w:p>
    <w:p w:rsidR="00000000" w:rsidRDefault="002A367F">
      <w:pPr>
        <w:widowControl w:val="0"/>
        <w:tabs>
          <w:tab w:val="left" w:pos="12624"/>
        </w:tabs>
        <w:autoSpaceDE w:val="0"/>
        <w:autoSpaceDN w:val="0"/>
        <w:adjustRightInd w:val="0"/>
        <w:spacing w:before="184" w:after="0" w:line="276" w:lineRule="exact"/>
        <w:ind w:left="4475"/>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29</w:t>
      </w:r>
      <w:r>
        <w:rPr>
          <w:noProof/>
        </w:rPr>
        <w:pict>
          <v:shape id="_x0000_s1204" style="position:absolute;left:0;text-align:left;margin-left:48.95pt;margin-top:50.75pt;width:694.1pt;height:1pt;z-index:-251475968;mso-position-horizontal-relative:page;mso-position-vertical-relative:page" coordsize="13882,20" o:allowincell="f" path="m,20hhl13882,20r,-20l,,,20e" fillcolor="black" stroked="f">
            <w10:wrap anchorx="page" anchory="page"/>
          </v:shape>
        </w:pict>
      </w:r>
      <w:r>
        <w:rPr>
          <w:noProof/>
        </w:rPr>
        <w:pict>
          <v:shape id="_x0000_s1205" style="position:absolute;left:0;text-align:left;margin-left:101.65pt;margin-top:100.6pt;width:590.2pt;height:11.95pt;z-index:-251474944;mso-position-horizontal-relative:page;mso-position-vertical-relative:page" coordsize="11804,239" o:allowincell="f" path="m,239hhl,,11804,r,239l,239e" fillcolor="#c1c1c1" stroked="f">
            <w10:wrap anchorx="page" anchory="page"/>
          </v:shape>
        </w:pict>
      </w:r>
      <w:r>
        <w:rPr>
          <w:noProof/>
        </w:rPr>
        <w:pict>
          <v:shape id="_x0000_s1206" style="position:absolute;left:0;text-align:left;margin-left:101.65pt;margin-top:123.3pt;width:590.2pt;height:11.9pt;z-index:-251473920;mso-position-horizontal-relative:page;mso-position-vertical-relative:page" coordsize="11804,238" o:allowincell="f" path="m,238hhl,,11804,r,238l,238e" fillcolor="#c1c1c1" stroked="f">
            <w10:wrap anchorx="page" anchory="page"/>
          </v:shape>
        </w:pict>
      </w:r>
      <w:r>
        <w:rPr>
          <w:noProof/>
        </w:rPr>
        <w:pict>
          <v:shape id="_x0000_s1207" style="position:absolute;left:0;text-align:left;margin-left:101.65pt;margin-top:145.95pt;width:590.2pt;height:11.95pt;z-index:-251472896;mso-position-horizontal-relative:page;mso-position-vertical-relative:page" coordsize="11804,239" o:allowincell="f" path="m,239hhl,1r11804,l11804,239,,239e" fillcolor="#c1c1c1" stroked="f">
            <w10:wrap anchorx="page" anchory="page"/>
          </v:shape>
        </w:pict>
      </w:r>
      <w:r>
        <w:rPr>
          <w:noProof/>
        </w:rPr>
        <w:pict>
          <v:shape id="_x0000_s1208" style="position:absolute;left:0;text-align:left;margin-left:101.65pt;margin-top:168.65pt;width:590.2pt;height:11.9pt;z-index:-251471872;mso-position-horizontal-relative:page;mso-position-vertical-relative:page" coordsize="11804,238" o:allowincell="f" path="m,238hhl,,11804,r,238l,238e" fillcolor="#c1c1c1" stroked="f">
            <w10:wrap anchorx="page" anchory="page"/>
          </v:shape>
        </w:pict>
      </w:r>
      <w:r>
        <w:rPr>
          <w:noProof/>
        </w:rPr>
        <w:pict>
          <v:shape id="_x0000_s1209" style="position:absolute;left:0;text-align:left;margin-left:101.65pt;margin-top:191.3pt;width:590.2pt;height:11.95pt;z-index:-251470848;mso-position-horizontal-relative:page;mso-position-vertical-relative:page" coordsize="11804,239" o:allowincell="f" path="m,239hhl,1r11804,l11804,239,,239e" fillcolor="#c1c1c1" stroked="f">
            <w10:wrap anchorx="page" anchory="page"/>
          </v:shape>
        </w:pict>
      </w:r>
      <w:r>
        <w:rPr>
          <w:noProof/>
        </w:rPr>
        <w:pict>
          <v:shape id="_x0000_s1210" style="position:absolute;left:0;text-align:left;margin-left:101.65pt;margin-top:214pt;width:590.2pt;height:11.9pt;z-index:-251469824;mso-position-horizontal-relative:page;mso-position-vertical-relative:page" coordsize="11804,238" o:allowincell="f" path="m,238hhl,,11804,r,238l,238e" fillcolor="#c1c1c1" stroked="f">
            <w10:wrap anchorx="page" anchory="page"/>
          </v:shape>
        </w:pict>
      </w:r>
      <w:r>
        <w:rPr>
          <w:noProof/>
        </w:rPr>
        <w:pict>
          <v:shape id="_x0000_s1211" style="position:absolute;left:0;text-align:left;margin-left:101.65pt;margin-top:236.65pt;width:590.2pt;height:11.95pt;z-index:-251468800;mso-position-horizontal-relative:page;mso-position-vertical-relative:page" coordsize="11804,239" o:allowincell="f" path="m,239hhl,1r11804,l11804,239,,239e" fillcolor="#c1c1c1" stroked="f">
            <w10:wrap anchorx="page" anchory="page"/>
          </v:shape>
        </w:pict>
      </w:r>
      <w:r>
        <w:rPr>
          <w:noProof/>
        </w:rPr>
        <w:pict>
          <v:shape id="_x0000_s1212" style="position:absolute;left:0;text-align:left;margin-left:101.65pt;margin-top:259.35pt;width:590.2pt;height:11.9pt;z-index:-251467776;mso-position-horizontal-relative:page;mso-position-vertical-relative:page" coordsize="11804,238" o:allowincell="f" path="m,238hhl,,11804,r,238l,238e" fillcolor="#c1c1c1" stroked="f">
            <w10:wrap anchorx="page" anchory="page"/>
          </v:shape>
        </w:pict>
      </w:r>
      <w:r>
        <w:rPr>
          <w:noProof/>
        </w:rPr>
        <w:pict>
          <v:shape id="_x0000_s1213" style="position:absolute;left:0;text-align:left;margin-left:101.65pt;margin-top:282pt;width:590.2pt;height:11.95pt;z-index:-251466752;mso-position-horizontal-relative:page;mso-position-vertical-relative:page" coordsize="11804,239" o:allowincell="f" path="m,239hhl,1r11804,l11804,239,,239e" fillcolor="#c1c1c1" stroked="f">
            <w10:wrap anchorx="page" anchory="page"/>
          </v:shape>
        </w:pict>
      </w:r>
      <w:r>
        <w:rPr>
          <w:noProof/>
        </w:rPr>
        <w:pict>
          <v:shape id="_x0000_s1214" style="position:absolute;left:0;text-align:left;margin-left:101.65pt;margin-top:304.7pt;width:590.2pt;height:11.9pt;z-index:-251465728;mso-position-horizontal-relative:page;mso-position-vertical-relative:page" coordsize="11804,238" o:allowincell="f" path="m,238hhl,,11804,r,238l,238e" fillcolor="#c1c1c1" stroked="f">
            <w10:wrap anchorx="page" anchory="page"/>
          </v:shape>
        </w:pict>
      </w:r>
      <w:r>
        <w:rPr>
          <w:noProof/>
        </w:rPr>
        <w:pict>
          <v:shape id="_x0000_s1215" style="position:absolute;left:0;text-align:left;margin-left:101.65pt;margin-top:327.35pt;width:590.2pt;height:11.95pt;z-index:-251464704;mso-position-horizontal-relative:page;mso-position-vertical-relative:page" coordsize="11804,239" o:allowincell="f" path="m,239hhl,1r11804,l11804,239,,239e" fillcolor="#c1c1c1" stroked="f">
            <w10:wrap anchorx="page" anchory="page"/>
          </v:shape>
        </w:pict>
      </w:r>
      <w:r>
        <w:rPr>
          <w:noProof/>
        </w:rPr>
        <w:pict>
          <v:shape id="_x0000_s1216" style="position:absolute;left:0;text-align:left;margin-left:101.65pt;margin-top:350.05pt;width:590.2pt;height:11.95pt;z-index:-251463680;mso-position-horizontal-relative:page;mso-position-vertical-relative:page" coordsize="11804,239" o:allowincell="f" path="m,239hhl,,11804,r,239l,239e" fillcolor="#c1c1c1" stroked="f">
            <w10:wrap anchorx="page" anchory="page"/>
          </v:shape>
        </w:pict>
      </w:r>
      <w:r>
        <w:rPr>
          <w:noProof/>
        </w:rPr>
        <w:pict>
          <v:shape id="_x0000_s1217" style="position:absolute;left:0;text-align:left;margin-left:101.65pt;margin-top:372.75pt;width:590.2pt;height:11.9pt;z-index:-251462656;mso-position-horizontal-relative:page;mso-position-vertical-relative:page" coordsize="11804,238" o:allowincell="f" path="m,238hhl,,11804,r,238l,238e" fillcolor="#c1c1c1" stroked="f">
            <w10:wrap anchorx="page" anchory="page"/>
          </v:shape>
        </w:pict>
      </w:r>
      <w:r>
        <w:rPr>
          <w:noProof/>
        </w:rPr>
        <w:pict>
          <v:shape id="_x0000_s1218" style="position:absolute;left:0;text-align:left;margin-left:101.65pt;margin-top:395.4pt;width:590.2pt;height:11.95pt;z-index:-251461632;mso-position-horizontal-relative:page;mso-position-vertical-relative:page" coordsize="11804,239" o:allowincell="f" path="m,238hhl,,11804,r,238l,238e" fillcolor="#c1c1c1" stroked="f">
            <w10:wrap anchorx="page" anchory="page"/>
          </v:shape>
        </w:pict>
      </w:r>
      <w:r>
        <w:rPr>
          <w:noProof/>
        </w:rPr>
        <w:pict>
          <v:shape id="_x0000_s1219" style="position:absolute;left:0;text-align:left;margin-left:101.65pt;margin-top:418.1pt;width:590.2pt;height:11.9pt;z-index:-251460608;mso-position-horizontal-relative:page;mso-position-vertical-relative:page" coordsize="11804,238" o:allowincell="f" path="m,238hhl,,11804,r,238l,238e" fillcolor="#c1c1c1" stroked="f">
            <w10:wrap anchorx="page" anchory="page"/>
          </v:shape>
        </w:pict>
      </w:r>
      <w:r>
        <w:rPr>
          <w:noProof/>
        </w:rPr>
        <w:pict>
          <v:shape id="_x0000_s1220" style="position:absolute;left:0;text-align:left;margin-left:101.65pt;margin-top:440.75pt;width:590.2pt;height:11.95pt;z-index:-251459584;mso-position-horizontal-relative:page;mso-position-vertical-relative:page" coordsize="11804,239" o:allowincell="f" path="m,239hhl,,11804,r,239l,239e" fillcolor="#c1c1c1" stroked="f">
            <w10:wrap anchorx="page" anchory="page"/>
          </v:shape>
        </w:pict>
      </w:r>
      <w:r>
        <w:rPr>
          <w:noProof/>
        </w:rPr>
        <w:pict>
          <v:shape id="_x0000_s1221" style="position:absolute;left:0;text-align:left;margin-left:101.65pt;margin-top:463.45pt;width:590.2pt;height:11.9pt;z-index:-251458560;mso-position-horizontal-relative:page;mso-position-vertical-relative:page" coordsize="11804,238" o:allowincell="f" path="m,238hhl,,11804,r,238l,238e" fillcolor="#c1c1c1" stroked="f">
            <w10:wrap anchorx="page" anchory="page"/>
          </v:shape>
        </w:pict>
      </w:r>
      <w:r>
        <w:rPr>
          <w:noProof/>
        </w:rPr>
        <w:pict>
          <v:shape id="_x0000_s1222" style="position:absolute;left:0;text-align:left;margin-left:101.65pt;margin-top:486.1pt;width:590.2pt;height:11.95pt;z-index:-251457536;mso-position-horizontal-relative:page;mso-position-vertical-relative:page" coordsize="11804,239" o:allowincell="f" path="m,239hhl,1r11804,l11804,239,,239e" fillcolor="#c1c1c1"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5840" w:h="12240" w:orient="landscape"/>
          <w:pgMar w:top="-1037" w:right="808" w:bottom="-20" w:left="1440" w:header="720" w:footer="720" w:gutter="0"/>
          <w:cols w:space="720"/>
          <w:noEndnote/>
        </w:sectPr>
      </w:pPr>
    </w:p>
    <w:p w:rsidR="00000000" w:rsidRDefault="002A367F">
      <w:pPr>
        <w:widowControl w:val="0"/>
        <w:autoSpaceDE w:val="0"/>
        <w:autoSpaceDN w:val="0"/>
        <w:adjustRightInd w:val="0"/>
        <w:spacing w:before="1" w:after="0" w:line="268" w:lineRule="exact"/>
        <w:ind w:left="627"/>
        <w:rPr>
          <w:rFonts w:ascii="Garamond ITC Bold BT" w:eastAsia="Arial Unicode MS" w:hAnsi="Garamond ITC Bold BT" w:cs="Garamond ITC Bold BT"/>
          <w:color w:val="000000"/>
          <w:spacing w:val="-7"/>
          <w:w w:val="94"/>
          <w:sz w:val="16"/>
          <w:szCs w:val="16"/>
          <w:vertAlign w:val="superscript"/>
        </w:rPr>
      </w:pPr>
      <w:bookmarkStart w:id="29" w:name="Pg30"/>
      <w:bookmarkEnd w:id="29"/>
      <w:r>
        <w:rPr>
          <w:rFonts w:ascii="Garamond ITC Bold BT" w:eastAsia="Arial Unicode MS" w:hAnsi="Garamond ITC Bold BT" w:cs="Garamond ITC Bold BT"/>
          <w:color w:val="000000"/>
          <w:spacing w:val="-7"/>
          <w:w w:val="94"/>
          <w:sz w:val="24"/>
          <w:szCs w:val="24"/>
        </w:rPr>
        <w:t xml:space="preserve">Where The Jobs Are </w:t>
      </w:r>
      <w:r>
        <w:rPr>
          <w:rFonts w:ascii="Garamond ITC Bold BT" w:eastAsia="Arial Unicode MS" w:hAnsi="Garamond ITC Bold BT" w:cs="Garamond ITC Bold BT"/>
          <w:color w:val="000000"/>
          <w:spacing w:val="-7"/>
          <w:w w:val="94"/>
          <w:sz w:val="16"/>
          <w:szCs w:val="16"/>
          <w:vertAlign w:val="superscript"/>
        </w:rPr>
        <w:t xml:space="preserve">1,2,3 </w:t>
      </w:r>
    </w:p>
    <w:p w:rsidR="00000000" w:rsidRDefault="002A367F">
      <w:pPr>
        <w:widowControl w:val="0"/>
        <w:autoSpaceDE w:val="0"/>
        <w:autoSpaceDN w:val="0"/>
        <w:adjustRightInd w:val="0"/>
        <w:spacing w:after="0" w:line="320" w:lineRule="exact"/>
        <w:ind w:left="581"/>
        <w:rPr>
          <w:rFonts w:ascii="Garamond ITC Bold BT" w:eastAsia="Arial Unicode MS" w:hAnsi="Garamond ITC Bold BT" w:cs="Garamond ITC Bold BT"/>
          <w:color w:val="000000"/>
          <w:spacing w:val="-7"/>
          <w:w w:val="94"/>
          <w:sz w:val="16"/>
          <w:szCs w:val="16"/>
          <w:vertAlign w:val="superscript"/>
        </w:rPr>
      </w:pPr>
    </w:p>
    <w:tbl>
      <w:tblPr>
        <w:tblW w:w="0" w:type="auto"/>
        <w:tblInd w:w="587" w:type="dxa"/>
        <w:tblLayout w:type="fixed"/>
        <w:tblCellMar>
          <w:left w:w="0" w:type="dxa"/>
          <w:right w:w="0" w:type="dxa"/>
        </w:tblCellMar>
        <w:tblLook w:val="0000"/>
      </w:tblPr>
      <w:tblGrid>
        <w:gridCol w:w="719"/>
        <w:gridCol w:w="4920"/>
        <w:gridCol w:w="2920"/>
        <w:gridCol w:w="2340"/>
        <w:gridCol w:w="900"/>
      </w:tblGrid>
      <w:tr w:rsidR="00000000">
        <w:tblPrEx>
          <w:tblCellMar>
            <w:top w:w="0" w:type="dxa"/>
            <w:left w:w="0" w:type="dxa"/>
            <w:bottom w:w="0" w:type="dxa"/>
            <w:right w:w="0" w:type="dxa"/>
          </w:tblCellMar>
        </w:tblPrEx>
        <w:trPr>
          <w:trHeight w:hRule="exact" w:val="385"/>
        </w:trPr>
        <w:tc>
          <w:tcPr>
            <w:tcW w:w="719"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69" w:lineRule="exact"/>
              <w:ind w:left="226"/>
              <w:rPr>
                <w:rFonts w:ascii="Garamond ITC Bold BT" w:eastAsia="Arial Unicode MS" w:hAnsi="Garamond ITC Bold BT" w:cs="Garamond ITC Bold BT"/>
                <w:color w:val="000000"/>
                <w:spacing w:val="-7"/>
                <w:w w:val="94"/>
                <w:sz w:val="16"/>
                <w:szCs w:val="16"/>
                <w:vertAlign w:val="superscript"/>
              </w:rPr>
            </w:pPr>
          </w:p>
          <w:p w:rsidR="00000000" w:rsidRDefault="002A367F">
            <w:pPr>
              <w:widowControl w:val="0"/>
              <w:autoSpaceDE w:val="0"/>
              <w:autoSpaceDN w:val="0"/>
              <w:adjustRightInd w:val="0"/>
              <w:spacing w:before="14" w:after="0" w:line="169" w:lineRule="exact"/>
              <w:ind w:left="226"/>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SOC</w:t>
            </w:r>
          </w:p>
        </w:tc>
        <w:tc>
          <w:tcPr>
            <w:tcW w:w="4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169" w:lineRule="exact"/>
              <w:ind w:left="1855"/>
              <w:rPr>
                <w:rFonts w:ascii="Garamond ITC Bold BT" w:eastAsia="Arial Unicode MS" w:hAnsi="Garamond ITC Bold BT" w:cs="Garamond ITC Bold BT"/>
                <w:color w:val="000000"/>
                <w:sz w:val="15"/>
                <w:szCs w:val="15"/>
              </w:rPr>
            </w:pPr>
          </w:p>
          <w:p w:rsidR="00000000" w:rsidRDefault="002A367F">
            <w:pPr>
              <w:widowControl w:val="0"/>
              <w:autoSpaceDE w:val="0"/>
              <w:autoSpaceDN w:val="0"/>
              <w:adjustRightInd w:val="0"/>
              <w:spacing w:before="14" w:after="0" w:line="169" w:lineRule="exact"/>
              <w:ind w:left="1855"/>
              <w:rPr>
                <w:rFonts w:ascii="Garamond ITC Bold BT" w:eastAsia="Arial Unicode MS" w:hAnsi="Garamond ITC Bold BT" w:cs="Garamond ITC Bold BT"/>
                <w:color w:val="000000"/>
                <w:sz w:val="12"/>
                <w:szCs w:val="12"/>
                <w:vertAlign w:val="superscript"/>
              </w:rPr>
            </w:pPr>
            <w:r>
              <w:rPr>
                <w:rFonts w:ascii="Garamond ITC Bold BT" w:eastAsia="Arial Unicode MS" w:hAnsi="Garamond ITC Bold BT" w:cs="Garamond ITC Bold BT"/>
                <w:color w:val="000000"/>
                <w:sz w:val="15"/>
                <w:szCs w:val="15"/>
              </w:rPr>
              <w:t xml:space="preserve">Occupational Title </w:t>
            </w:r>
            <w:r>
              <w:rPr>
                <w:rFonts w:ascii="Garamond ITC Bold BT" w:eastAsia="Arial Unicode MS" w:hAnsi="Garamond ITC Bold BT" w:cs="Garamond ITC Bold BT"/>
                <w:color w:val="000000"/>
                <w:sz w:val="12"/>
                <w:szCs w:val="12"/>
                <w:vertAlign w:val="superscript"/>
              </w:rPr>
              <w:t>4</w:t>
            </w:r>
          </w:p>
        </w:tc>
        <w:tc>
          <w:tcPr>
            <w:tcW w:w="2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813"/>
              <w:rPr>
                <w:rFonts w:ascii="Garamond ITC Bold BT" w:eastAsia="Arial Unicode MS" w:hAnsi="Garamond ITC Bold BT" w:cs="Garamond ITC Bold BT"/>
                <w:color w:val="000000"/>
                <w:w w:val="94"/>
                <w:sz w:val="15"/>
                <w:szCs w:val="15"/>
              </w:rPr>
            </w:pPr>
            <w:r>
              <w:rPr>
                <w:rFonts w:ascii="Garamond ITC Bold BT" w:eastAsia="Arial Unicode MS" w:hAnsi="Garamond ITC Bold BT" w:cs="Garamond ITC Bold BT"/>
                <w:color w:val="000000"/>
                <w:w w:val="94"/>
                <w:sz w:val="15"/>
                <w:szCs w:val="15"/>
              </w:rPr>
              <w:t>Employment Growth</w:t>
            </w:r>
          </w:p>
          <w:p w:rsidR="00000000" w:rsidRDefault="002A367F">
            <w:pPr>
              <w:widowControl w:val="0"/>
              <w:tabs>
                <w:tab w:val="left" w:pos="1550"/>
              </w:tabs>
              <w:autoSpaceDE w:val="0"/>
              <w:autoSpaceDN w:val="0"/>
              <w:adjustRightInd w:val="0"/>
              <w:spacing w:before="24" w:after="0" w:line="169" w:lineRule="exact"/>
              <w:ind w:left="212"/>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Annual Averages</w:t>
            </w:r>
            <w:r>
              <w:rPr>
                <w:rFonts w:ascii="Garamond ITC Bold BT" w:eastAsia="Arial Unicode MS" w:hAnsi="Garamond ITC Bold BT" w:cs="Garamond ITC Bold BT"/>
                <w:color w:val="000000"/>
                <w:sz w:val="15"/>
                <w:szCs w:val="15"/>
              </w:rPr>
              <w:tab/>
              <w:t>Absolute   Percent</w:t>
            </w:r>
          </w:p>
        </w:tc>
        <w:tc>
          <w:tcPr>
            <w:tcW w:w="23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671"/>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Annual Average</w:t>
            </w:r>
          </w:p>
          <w:p w:rsidR="00000000" w:rsidRDefault="002A367F">
            <w:pPr>
              <w:widowControl w:val="0"/>
              <w:autoSpaceDE w:val="0"/>
              <w:autoSpaceDN w:val="0"/>
              <w:adjustRightInd w:val="0"/>
              <w:spacing w:before="24" w:after="0" w:line="169" w:lineRule="exact"/>
              <w:ind w:left="750"/>
              <w:rPr>
                <w:rFonts w:ascii="Garamond ITC Bold BT" w:eastAsia="Arial Unicode MS" w:hAnsi="Garamond ITC Bold BT" w:cs="Garamond ITC Bold BT"/>
                <w:color w:val="000000"/>
                <w:w w:val="95"/>
                <w:sz w:val="15"/>
                <w:szCs w:val="15"/>
              </w:rPr>
            </w:pPr>
            <w:r>
              <w:rPr>
                <w:rFonts w:ascii="Garamond ITC Bold BT" w:eastAsia="Arial Unicode MS" w:hAnsi="Garamond ITC Bold BT" w:cs="Garamond ITC Bold BT"/>
                <w:color w:val="000000"/>
                <w:w w:val="95"/>
                <w:sz w:val="15"/>
                <w:szCs w:val="15"/>
              </w:rPr>
              <w:t>Job Openings</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0" w:after="0" w:line="169" w:lineRule="exact"/>
              <w:ind w:left="225"/>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Median</w:t>
            </w:r>
          </w:p>
          <w:p w:rsidR="00000000" w:rsidRDefault="002A367F">
            <w:pPr>
              <w:widowControl w:val="0"/>
              <w:autoSpaceDE w:val="0"/>
              <w:autoSpaceDN w:val="0"/>
              <w:adjustRightInd w:val="0"/>
              <w:spacing w:before="24" w:after="0" w:line="169" w:lineRule="exact"/>
              <w:ind w:left="123"/>
              <w:rPr>
                <w:rFonts w:ascii="Garamond ITC Bold BT" w:eastAsia="Arial Unicode MS" w:hAnsi="Garamond ITC Bold BT" w:cs="Garamond ITC Bold BT"/>
                <w:color w:val="000000"/>
                <w:sz w:val="15"/>
                <w:szCs w:val="15"/>
              </w:rPr>
            </w:pPr>
            <w:r>
              <w:rPr>
                <w:rFonts w:ascii="Garamond ITC Bold BT" w:eastAsia="Arial Unicode MS" w:hAnsi="Garamond ITC Bold BT" w:cs="Garamond ITC Bold BT"/>
                <w:color w:val="000000"/>
                <w:sz w:val="15"/>
                <w:szCs w:val="15"/>
              </w:rPr>
              <w:t>Hrly Wage</w:t>
            </w:r>
          </w:p>
        </w:tc>
      </w:tr>
      <w:tr w:rsidR="00000000">
        <w:tblPrEx>
          <w:tblCellMar>
            <w:top w:w="0" w:type="dxa"/>
            <w:left w:w="0" w:type="dxa"/>
            <w:bottom w:w="0" w:type="dxa"/>
            <w:right w:w="0" w:type="dxa"/>
          </w:tblCellMar>
        </w:tblPrEx>
        <w:trPr>
          <w:trHeight w:hRule="exact" w:val="453"/>
        </w:trPr>
        <w:tc>
          <w:tcPr>
            <w:tcW w:w="719"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53"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39-2021</w:t>
            </w:r>
          </w:p>
          <w:p w:rsidR="00000000" w:rsidRDefault="002A367F">
            <w:pPr>
              <w:widowControl w:val="0"/>
              <w:autoSpaceDE w:val="0"/>
              <w:autoSpaceDN w:val="0"/>
              <w:adjustRightInd w:val="0"/>
              <w:spacing w:before="58" w:after="0" w:line="169" w:lineRule="exact"/>
              <w:ind w:left="136"/>
              <w:rPr>
                <w:rFonts w:ascii="Garamond" w:eastAsia="Arial Unicode MS" w:hAnsi="Garamond" w:cs="Garamond"/>
                <w:color w:val="000000"/>
                <w:sz w:val="15"/>
                <w:szCs w:val="15"/>
              </w:rPr>
            </w:pPr>
            <w:r>
              <w:rPr>
                <w:rFonts w:ascii="Garamond" w:eastAsia="Arial Unicode MS" w:hAnsi="Garamond" w:cs="Garamond"/>
                <w:color w:val="000000"/>
                <w:sz w:val="15"/>
                <w:szCs w:val="15"/>
              </w:rPr>
              <w:t>51-2099</w:t>
            </w:r>
          </w:p>
        </w:tc>
        <w:tc>
          <w:tcPr>
            <w:tcW w:w="4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53"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Nonfarm Animal Caretakers</w:t>
            </w:r>
          </w:p>
          <w:p w:rsidR="00000000" w:rsidRDefault="002A367F">
            <w:pPr>
              <w:widowControl w:val="0"/>
              <w:autoSpaceDE w:val="0"/>
              <w:autoSpaceDN w:val="0"/>
              <w:adjustRightInd w:val="0"/>
              <w:spacing w:before="58" w:after="0" w:line="169" w:lineRule="exact"/>
              <w:ind w:left="41"/>
              <w:rPr>
                <w:rFonts w:ascii="Garamond" w:eastAsia="Arial Unicode MS" w:hAnsi="Garamond" w:cs="Garamond"/>
                <w:color w:val="000000"/>
                <w:sz w:val="15"/>
                <w:szCs w:val="15"/>
              </w:rPr>
            </w:pPr>
            <w:r>
              <w:rPr>
                <w:rFonts w:ascii="Garamond" w:eastAsia="Arial Unicode MS" w:hAnsi="Garamond" w:cs="Garamond"/>
                <w:color w:val="000000"/>
                <w:sz w:val="15"/>
                <w:szCs w:val="15"/>
              </w:rPr>
              <w:t>Assemblers &amp; Fabricators, All Other</w:t>
            </w:r>
          </w:p>
        </w:tc>
        <w:tc>
          <w:tcPr>
            <w:tcW w:w="2920" w:type="dxa"/>
            <w:tcBorders>
              <w:top w:val="single" w:sz="5" w:space="0" w:color="000000"/>
              <w:left w:val="single" w:sz="5" w:space="0" w:color="000000"/>
              <w:bottom w:val="single" w:sz="5" w:space="0" w:color="000000"/>
              <w:right w:val="single" w:sz="5" w:space="0" w:color="000000"/>
            </w:tcBorders>
          </w:tcPr>
          <w:p w:rsidR="00000000" w:rsidRDefault="002A367F">
            <w:pPr>
              <w:widowControl w:val="0"/>
              <w:tabs>
                <w:tab w:val="left" w:pos="949"/>
                <w:tab w:val="left" w:pos="1732"/>
                <w:tab w:val="left" w:pos="2378"/>
              </w:tabs>
              <w:autoSpaceDE w:val="0"/>
              <w:autoSpaceDN w:val="0"/>
              <w:adjustRightInd w:val="0"/>
              <w:spacing w:before="53"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3,720</w:t>
            </w:r>
            <w:r>
              <w:rPr>
                <w:rFonts w:ascii="Garamond" w:eastAsia="Arial Unicode MS" w:hAnsi="Garamond" w:cs="Garamond"/>
                <w:color w:val="000000"/>
                <w:sz w:val="15"/>
                <w:szCs w:val="15"/>
              </w:rPr>
              <w:tab/>
              <w:t>4,630</w:t>
            </w:r>
            <w:r>
              <w:rPr>
                <w:rFonts w:ascii="Garamond" w:eastAsia="Arial Unicode MS" w:hAnsi="Garamond" w:cs="Garamond"/>
                <w:color w:val="000000"/>
                <w:sz w:val="15"/>
                <w:szCs w:val="15"/>
              </w:rPr>
              <w:tab/>
              <w:t>910</w:t>
            </w:r>
            <w:r>
              <w:rPr>
                <w:rFonts w:ascii="Garamond" w:eastAsia="Arial Unicode MS" w:hAnsi="Garamond" w:cs="Garamond"/>
                <w:color w:val="000000"/>
                <w:sz w:val="15"/>
                <w:szCs w:val="15"/>
              </w:rPr>
              <w:tab/>
              <w:t>24.5%</w:t>
            </w:r>
          </w:p>
          <w:p w:rsidR="00000000" w:rsidRDefault="002A367F">
            <w:pPr>
              <w:widowControl w:val="0"/>
              <w:tabs>
                <w:tab w:val="left" w:pos="949"/>
                <w:tab w:val="left" w:pos="1732"/>
                <w:tab w:val="left" w:pos="2378"/>
              </w:tabs>
              <w:autoSpaceDE w:val="0"/>
              <w:autoSpaceDN w:val="0"/>
              <w:adjustRightInd w:val="0"/>
              <w:spacing w:before="58" w:after="0" w:line="169" w:lineRule="exact"/>
              <w:ind w:left="223"/>
              <w:rPr>
                <w:rFonts w:ascii="Garamond" w:eastAsia="Arial Unicode MS" w:hAnsi="Garamond" w:cs="Garamond"/>
                <w:color w:val="000000"/>
                <w:sz w:val="15"/>
                <w:szCs w:val="15"/>
              </w:rPr>
            </w:pPr>
            <w:r>
              <w:rPr>
                <w:rFonts w:ascii="Garamond" w:eastAsia="Arial Unicode MS" w:hAnsi="Garamond" w:cs="Garamond"/>
                <w:color w:val="000000"/>
                <w:sz w:val="15"/>
                <w:szCs w:val="15"/>
              </w:rPr>
              <w:t>4,210</w:t>
            </w:r>
            <w:r>
              <w:rPr>
                <w:rFonts w:ascii="Garamond" w:eastAsia="Arial Unicode MS" w:hAnsi="Garamond" w:cs="Garamond"/>
                <w:color w:val="000000"/>
                <w:sz w:val="15"/>
                <w:szCs w:val="15"/>
              </w:rPr>
              <w:tab/>
              <w:t>4,940</w:t>
            </w:r>
            <w:r>
              <w:rPr>
                <w:rFonts w:ascii="Garamond" w:eastAsia="Arial Unicode MS" w:hAnsi="Garamond" w:cs="Garamond"/>
                <w:color w:val="000000"/>
                <w:sz w:val="15"/>
                <w:szCs w:val="15"/>
              </w:rPr>
              <w:tab/>
              <w:t>730</w:t>
            </w:r>
            <w:r>
              <w:rPr>
                <w:rFonts w:ascii="Garamond" w:eastAsia="Arial Unicode MS" w:hAnsi="Garamond" w:cs="Garamond"/>
                <w:color w:val="000000"/>
                <w:sz w:val="15"/>
                <w:szCs w:val="15"/>
              </w:rPr>
              <w:tab/>
              <w:t>17.3%</w:t>
            </w:r>
          </w:p>
        </w:tc>
        <w:tc>
          <w:tcPr>
            <w:tcW w:w="2340" w:type="dxa"/>
            <w:tcBorders>
              <w:top w:val="single" w:sz="5" w:space="0" w:color="000000"/>
              <w:left w:val="single" w:sz="5" w:space="0" w:color="000000"/>
              <w:bottom w:val="single" w:sz="5" w:space="0" w:color="000000"/>
              <w:right w:val="single" w:sz="5" w:space="0" w:color="000000"/>
            </w:tcBorders>
          </w:tcPr>
          <w:p w:rsidR="00000000" w:rsidRDefault="002A367F">
            <w:pPr>
              <w:widowControl w:val="0"/>
              <w:tabs>
                <w:tab w:val="left" w:pos="1102"/>
                <w:tab w:val="left" w:pos="1884"/>
              </w:tabs>
              <w:autoSpaceDE w:val="0"/>
              <w:autoSpaceDN w:val="0"/>
              <w:adjustRightInd w:val="0"/>
              <w:spacing w:before="53"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90</w:t>
            </w:r>
            <w:r>
              <w:rPr>
                <w:rFonts w:ascii="Garamond" w:eastAsia="Arial Unicode MS" w:hAnsi="Garamond" w:cs="Garamond"/>
                <w:color w:val="000000"/>
                <w:sz w:val="15"/>
                <w:szCs w:val="15"/>
              </w:rPr>
              <w:tab/>
              <w:t>80</w:t>
            </w:r>
            <w:r>
              <w:rPr>
                <w:rFonts w:ascii="Garamond" w:eastAsia="Arial Unicode MS" w:hAnsi="Garamond" w:cs="Garamond"/>
                <w:color w:val="000000"/>
                <w:sz w:val="15"/>
                <w:szCs w:val="15"/>
              </w:rPr>
              <w:tab/>
              <w:t>170</w:t>
            </w:r>
          </w:p>
          <w:p w:rsidR="00000000" w:rsidRDefault="002A367F">
            <w:pPr>
              <w:widowControl w:val="0"/>
              <w:tabs>
                <w:tab w:val="left" w:pos="1102"/>
                <w:tab w:val="left" w:pos="1884"/>
              </w:tabs>
              <w:autoSpaceDE w:val="0"/>
              <w:autoSpaceDN w:val="0"/>
              <w:adjustRightInd w:val="0"/>
              <w:spacing w:before="58" w:after="0" w:line="169" w:lineRule="exact"/>
              <w:ind w:left="297"/>
              <w:rPr>
                <w:rFonts w:ascii="Garamond" w:eastAsia="Arial Unicode MS" w:hAnsi="Garamond" w:cs="Garamond"/>
                <w:color w:val="000000"/>
                <w:sz w:val="15"/>
                <w:szCs w:val="15"/>
              </w:rPr>
            </w:pPr>
            <w:r>
              <w:rPr>
                <w:rFonts w:ascii="Garamond" w:eastAsia="Arial Unicode MS" w:hAnsi="Garamond" w:cs="Garamond"/>
                <w:color w:val="000000"/>
                <w:sz w:val="15"/>
                <w:szCs w:val="15"/>
              </w:rPr>
              <w:t>75</w:t>
            </w:r>
            <w:r>
              <w:rPr>
                <w:rFonts w:ascii="Garamond" w:eastAsia="Arial Unicode MS" w:hAnsi="Garamond" w:cs="Garamond"/>
                <w:color w:val="000000"/>
                <w:sz w:val="15"/>
                <w:szCs w:val="15"/>
              </w:rPr>
              <w:tab/>
              <w:t>95</w:t>
            </w:r>
            <w:r>
              <w:rPr>
                <w:rFonts w:ascii="Garamond" w:eastAsia="Arial Unicode MS" w:hAnsi="Garamond" w:cs="Garamond"/>
                <w:color w:val="000000"/>
                <w:sz w:val="15"/>
                <w:szCs w:val="15"/>
              </w:rPr>
              <w:tab/>
              <w:t>170</w:t>
            </w:r>
          </w:p>
        </w:tc>
        <w:tc>
          <w:tcPr>
            <w:tcW w:w="9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53" w:after="0" w:line="169" w:lineRule="exact"/>
              <w:ind w:left="338"/>
              <w:rPr>
                <w:rFonts w:ascii="Garamond" w:eastAsia="Arial Unicode MS" w:hAnsi="Garamond" w:cs="Garamond"/>
                <w:color w:val="000000"/>
                <w:sz w:val="15"/>
                <w:szCs w:val="15"/>
              </w:rPr>
            </w:pPr>
            <w:r>
              <w:rPr>
                <w:rFonts w:ascii="Garamond" w:eastAsia="Arial Unicode MS" w:hAnsi="Garamond" w:cs="Garamond"/>
                <w:color w:val="000000"/>
                <w:sz w:val="15"/>
                <w:szCs w:val="15"/>
              </w:rPr>
              <w:t>8.05</w:t>
            </w:r>
          </w:p>
          <w:p w:rsidR="00000000" w:rsidRDefault="002A367F">
            <w:pPr>
              <w:widowControl w:val="0"/>
              <w:autoSpaceDE w:val="0"/>
              <w:autoSpaceDN w:val="0"/>
              <w:adjustRightInd w:val="0"/>
              <w:spacing w:before="58" w:after="0" w:line="169" w:lineRule="exact"/>
              <w:ind w:left="304"/>
              <w:rPr>
                <w:rFonts w:ascii="Garamond" w:eastAsia="Arial Unicode MS" w:hAnsi="Garamond" w:cs="Garamond"/>
                <w:color w:val="000000"/>
                <w:sz w:val="15"/>
                <w:szCs w:val="15"/>
              </w:rPr>
            </w:pPr>
            <w:r>
              <w:rPr>
                <w:rFonts w:ascii="Garamond" w:eastAsia="Arial Unicode MS" w:hAnsi="Garamond" w:cs="Garamond"/>
                <w:color w:val="000000"/>
                <w:sz w:val="15"/>
                <w:szCs w:val="15"/>
              </w:rPr>
              <w:t>11.59</w:t>
            </w:r>
          </w:p>
        </w:tc>
      </w:tr>
    </w:tbl>
    <w:p w:rsidR="00000000" w:rsidRDefault="002A367F">
      <w:pPr>
        <w:widowControl w:val="0"/>
        <w:autoSpaceDE w:val="0"/>
        <w:autoSpaceDN w:val="0"/>
        <w:adjustRightInd w:val="0"/>
        <w:spacing w:after="0" w:line="172" w:lineRule="exact"/>
        <w:ind w:left="615"/>
        <w:rPr>
          <w:rFonts w:ascii="Garamond" w:eastAsia="Arial Unicode MS" w:hAnsi="Garamond" w:cs="Garamond"/>
          <w:color w:val="000000"/>
          <w:sz w:val="20"/>
          <w:szCs w:val="20"/>
        </w:rPr>
      </w:pPr>
    </w:p>
    <w:p w:rsidR="00000000" w:rsidRDefault="002A367F">
      <w:pPr>
        <w:widowControl w:val="0"/>
        <w:autoSpaceDE w:val="0"/>
        <w:autoSpaceDN w:val="0"/>
        <w:adjustRightInd w:val="0"/>
        <w:spacing w:before="8" w:after="0" w:line="172" w:lineRule="exact"/>
        <w:ind w:left="615"/>
        <w:rPr>
          <w:rFonts w:ascii="Garamond" w:eastAsia="Arial Unicode MS" w:hAnsi="Garamond" w:cs="Garamond"/>
          <w:color w:val="000000"/>
          <w:spacing w:val="-1"/>
          <w:sz w:val="15"/>
          <w:szCs w:val="15"/>
        </w:rPr>
      </w:pPr>
      <w:r>
        <w:rPr>
          <w:rFonts w:ascii="Garamond" w:eastAsia="Arial Unicode MS" w:hAnsi="Garamond" w:cs="Garamond"/>
          <w:color w:val="000000"/>
          <w:spacing w:val="-1"/>
          <w:sz w:val="15"/>
          <w:szCs w:val="15"/>
        </w:rPr>
        <w:t xml:space="preserve">1. Where The Jobs Are represents those occupations projected to offer the largest number of employment opportunities for Gulf Coast residents </w:t>
      </w:r>
      <w:r>
        <w:rPr>
          <w:rFonts w:ascii="Garamond" w:eastAsia="Arial Unicode MS" w:hAnsi="Garamond" w:cs="Garamond"/>
          <w:color w:val="000000"/>
          <w:spacing w:val="-1"/>
          <w:sz w:val="15"/>
          <w:szCs w:val="15"/>
          <w:u w:val="single"/>
        </w:rPr>
        <w:t xml:space="preserve">now </w:t>
      </w:r>
      <w:r>
        <w:rPr>
          <w:rFonts w:ascii="Garamond" w:eastAsia="Arial Unicode MS" w:hAnsi="Garamond" w:cs="Garamond"/>
          <w:color w:val="000000"/>
          <w:spacing w:val="-1"/>
          <w:sz w:val="15"/>
          <w:szCs w:val="15"/>
        </w:rPr>
        <w:t xml:space="preserve">and in the immediate future. </w:t>
      </w:r>
    </w:p>
    <w:p w:rsidR="00000000" w:rsidRDefault="002A367F">
      <w:pPr>
        <w:widowControl w:val="0"/>
        <w:autoSpaceDE w:val="0"/>
        <w:autoSpaceDN w:val="0"/>
        <w:adjustRightInd w:val="0"/>
        <w:spacing w:before="28" w:after="0" w:line="172" w:lineRule="exact"/>
        <w:ind w:left="615"/>
        <w:rPr>
          <w:rFonts w:ascii="Garamond" w:eastAsia="Arial Unicode MS" w:hAnsi="Garamond" w:cs="Garamond"/>
          <w:color w:val="000000"/>
          <w:spacing w:val="-1"/>
          <w:sz w:val="15"/>
          <w:szCs w:val="15"/>
        </w:rPr>
      </w:pPr>
      <w:r>
        <w:rPr>
          <w:rFonts w:ascii="Garamond" w:eastAsia="Arial Unicode MS" w:hAnsi="Garamond" w:cs="Garamond"/>
          <w:color w:val="000000"/>
          <w:spacing w:val="-1"/>
          <w:sz w:val="15"/>
          <w:szCs w:val="15"/>
        </w:rPr>
        <w:t>2. Occupations on this list are those with projected annual average job openings</w:t>
      </w:r>
      <w:r>
        <w:rPr>
          <w:rFonts w:ascii="Garamond" w:eastAsia="Arial Unicode MS" w:hAnsi="Garamond" w:cs="Garamond"/>
          <w:color w:val="000000"/>
          <w:spacing w:val="-1"/>
          <w:sz w:val="15"/>
          <w:szCs w:val="15"/>
        </w:rPr>
        <w:t xml:space="preserve"> equal to or greater than 170 per year. </w:t>
      </w:r>
    </w:p>
    <w:p w:rsidR="00000000" w:rsidRDefault="002A367F">
      <w:pPr>
        <w:widowControl w:val="0"/>
        <w:autoSpaceDE w:val="0"/>
        <w:autoSpaceDN w:val="0"/>
        <w:adjustRightInd w:val="0"/>
        <w:spacing w:before="28" w:after="0" w:line="172" w:lineRule="exact"/>
        <w:ind w:left="615"/>
        <w:rPr>
          <w:rFonts w:ascii="Garamond" w:eastAsia="Arial Unicode MS" w:hAnsi="Garamond" w:cs="Garamond"/>
          <w:color w:val="000000"/>
          <w:spacing w:val="-1"/>
          <w:sz w:val="15"/>
          <w:szCs w:val="15"/>
        </w:rPr>
      </w:pPr>
      <w:r>
        <w:rPr>
          <w:rFonts w:ascii="Garamond" w:eastAsia="Arial Unicode MS" w:hAnsi="Garamond" w:cs="Garamond"/>
          <w:color w:val="000000"/>
          <w:spacing w:val="-1"/>
          <w:sz w:val="15"/>
          <w:szCs w:val="15"/>
        </w:rPr>
        <w:t xml:space="preserve">3. Other occupations not meeting the above criteria have also been included based on the best regional labor market intelligence available.  Employers can petition to have other occupations added or deleted a </w:t>
      </w:r>
    </w:p>
    <w:p w:rsidR="00000000" w:rsidRDefault="002A367F">
      <w:pPr>
        <w:widowControl w:val="0"/>
        <w:autoSpaceDE w:val="0"/>
        <w:autoSpaceDN w:val="0"/>
        <w:adjustRightInd w:val="0"/>
        <w:spacing w:before="8" w:after="0" w:line="172" w:lineRule="exact"/>
        <w:ind w:left="615"/>
        <w:rPr>
          <w:rFonts w:ascii="Garamond" w:eastAsia="Arial Unicode MS" w:hAnsi="Garamond" w:cs="Garamond"/>
          <w:color w:val="000000"/>
          <w:spacing w:val="-1"/>
          <w:sz w:val="15"/>
          <w:szCs w:val="15"/>
        </w:rPr>
      </w:pPr>
      <w:r>
        <w:rPr>
          <w:rFonts w:ascii="Garamond" w:eastAsia="Arial Unicode MS" w:hAnsi="Garamond" w:cs="Garamond"/>
          <w:color w:val="000000"/>
          <w:spacing w:val="-1"/>
          <w:sz w:val="15"/>
          <w:szCs w:val="15"/>
        </w:rPr>
        <w:t>4. Oc</w:t>
      </w:r>
      <w:r>
        <w:rPr>
          <w:rFonts w:ascii="Garamond" w:eastAsia="Arial Unicode MS" w:hAnsi="Garamond" w:cs="Garamond"/>
          <w:color w:val="000000"/>
          <w:spacing w:val="-1"/>
          <w:sz w:val="15"/>
          <w:szCs w:val="15"/>
        </w:rPr>
        <w:t xml:space="preserve">cupations are ranked by total number of annual average job openings. </w:t>
      </w:r>
    </w:p>
    <w:p w:rsidR="00000000" w:rsidRDefault="002A367F">
      <w:pPr>
        <w:widowControl w:val="0"/>
        <w:autoSpaceDE w:val="0"/>
        <w:autoSpaceDN w:val="0"/>
        <w:adjustRightInd w:val="0"/>
        <w:spacing w:before="28" w:after="0" w:line="172" w:lineRule="exact"/>
        <w:ind w:left="615"/>
        <w:rPr>
          <w:rFonts w:ascii="Garamond" w:eastAsia="Arial Unicode MS" w:hAnsi="Garamond" w:cs="Garamond"/>
          <w:color w:val="000000"/>
          <w:spacing w:val="-1"/>
          <w:sz w:val="15"/>
          <w:szCs w:val="15"/>
        </w:rPr>
      </w:pPr>
      <w:r>
        <w:rPr>
          <w:rFonts w:ascii="Garamond" w:eastAsia="Arial Unicode MS" w:hAnsi="Garamond" w:cs="Garamond"/>
          <w:color w:val="000000"/>
          <w:spacing w:val="-1"/>
          <w:sz w:val="15"/>
          <w:szCs w:val="15"/>
        </w:rPr>
        <w:t xml:space="preserve">5. Engineers includes: Chemical, Civil, Computer Hardware, Electrical, Electronic, Industrial, Mechanical, Petroleum and others. </w:t>
      </w:r>
    </w:p>
    <w:p w:rsidR="00000000" w:rsidRDefault="002A367F">
      <w:pPr>
        <w:widowControl w:val="0"/>
        <w:autoSpaceDE w:val="0"/>
        <w:autoSpaceDN w:val="0"/>
        <w:adjustRightInd w:val="0"/>
        <w:spacing w:before="28" w:after="0" w:line="172" w:lineRule="exact"/>
        <w:ind w:left="615"/>
        <w:rPr>
          <w:rFonts w:ascii="Garamond" w:eastAsia="Arial Unicode MS" w:hAnsi="Garamond" w:cs="Garamond"/>
          <w:color w:val="000000"/>
          <w:spacing w:val="-1"/>
          <w:sz w:val="15"/>
          <w:szCs w:val="15"/>
        </w:rPr>
      </w:pPr>
      <w:r>
        <w:rPr>
          <w:rFonts w:ascii="Garamond" w:eastAsia="Arial Unicode MS" w:hAnsi="Garamond" w:cs="Garamond"/>
          <w:color w:val="000000"/>
          <w:spacing w:val="-1"/>
          <w:sz w:val="15"/>
          <w:szCs w:val="15"/>
        </w:rPr>
        <w:t>6. Doctors and Dentists includes: Dentists, Family &amp; Gen</w:t>
      </w:r>
      <w:r>
        <w:rPr>
          <w:rFonts w:ascii="Garamond" w:eastAsia="Arial Unicode MS" w:hAnsi="Garamond" w:cs="Garamond"/>
          <w:color w:val="000000"/>
          <w:spacing w:val="-1"/>
          <w:sz w:val="15"/>
          <w:szCs w:val="15"/>
        </w:rPr>
        <w:t xml:space="preserve">eral Practitioners, Pediatricians, Internists, Surgeons, and others. </w:t>
      </w: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autoSpaceDE w:val="0"/>
        <w:autoSpaceDN w:val="0"/>
        <w:adjustRightInd w:val="0"/>
        <w:spacing w:after="0" w:line="276" w:lineRule="exact"/>
        <w:ind w:left="4475"/>
        <w:rPr>
          <w:rFonts w:ascii="Garamond" w:eastAsia="Arial Unicode MS" w:hAnsi="Garamond" w:cs="Garamond"/>
          <w:color w:val="000000"/>
          <w:spacing w:val="-1"/>
          <w:sz w:val="15"/>
          <w:szCs w:val="15"/>
        </w:rPr>
      </w:pPr>
    </w:p>
    <w:p w:rsidR="00000000" w:rsidRDefault="002A367F">
      <w:pPr>
        <w:widowControl w:val="0"/>
        <w:tabs>
          <w:tab w:val="left" w:pos="12624"/>
        </w:tabs>
        <w:autoSpaceDE w:val="0"/>
        <w:autoSpaceDN w:val="0"/>
        <w:adjustRightInd w:val="0"/>
        <w:spacing w:before="226" w:after="0" w:line="276" w:lineRule="exact"/>
        <w:ind w:left="4475"/>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30</w:t>
      </w:r>
      <w:r>
        <w:rPr>
          <w:noProof/>
        </w:rPr>
        <w:pict>
          <v:shape id="_x0000_s1223" style="position:absolute;left:0;text-align:left;margin-left:48.95pt;margin-top:50.75pt;width:694.1pt;height:1pt;z-index:-251456512;mso-position-horizontal-relative:page;mso-position-vertical-relative:page" coordsize="13882,20" o:allowincell="f" path="m,20hhl13882,20r,-20l,,,20e" fillcolor="black" stroked="f">
            <w10:wrap anchorx="page" anchory="page"/>
          </v:shape>
        </w:pict>
      </w:r>
      <w:r>
        <w:rPr>
          <w:noProof/>
        </w:rPr>
        <w:pict>
          <v:shape id="_x0000_s1224" style="position:absolute;left:0;text-align:left;margin-left:101.65pt;margin-top:100.6pt;width:590.2pt;height:11.95pt;z-index:-251455488;mso-position-horizontal-relative:page;mso-position-vertical-relative:page" coordsize="11804,239" o:allowincell="f" path="m,239hhl,,11804,r,239l,239e" fillcolor="#c1c1c1"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5840" w:h="12240" w:orient="landscape"/>
          <w:pgMar w:top="-1037" w:right="808" w:bottom="-20" w:left="144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30" w:name="Pg31"/>
      <w:bookmarkEnd w:id="30"/>
    </w:p>
    <w:p w:rsidR="00000000" w:rsidRDefault="002A367F">
      <w:pPr>
        <w:widowControl w:val="0"/>
        <w:autoSpaceDE w:val="0"/>
        <w:autoSpaceDN w:val="0"/>
        <w:adjustRightInd w:val="0"/>
        <w:spacing w:after="0" w:line="322" w:lineRule="exact"/>
        <w:ind w:left="2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before="51"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Addressing the Needs of Businesses and Individuals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8"/>
          <w:szCs w:val="28"/>
        </w:rPr>
      </w:pPr>
    </w:p>
    <w:p w:rsidR="00000000" w:rsidRDefault="002A367F">
      <w:pPr>
        <w:widowControl w:val="0"/>
        <w:autoSpaceDE w:val="0"/>
        <w:autoSpaceDN w:val="0"/>
        <w:adjustRightInd w:val="0"/>
        <w:spacing w:before="40"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Since its inception, the Gulf Coast Workforce Board has been committed to building a </w:t>
      </w:r>
    </w:p>
    <w:p w:rsidR="00000000" w:rsidRDefault="002A367F">
      <w:pPr>
        <w:widowControl w:val="0"/>
        <w:autoSpaceDE w:val="0"/>
        <w:autoSpaceDN w:val="0"/>
        <w:adjustRightInd w:val="0"/>
        <w:spacing w:before="21" w:after="0" w:line="280" w:lineRule="exact"/>
        <w:ind w:left="20" w:right="516"/>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demand-driven workforce system.  We have consistently demonstrated this commitment through policies and actions that include: </w:t>
      </w:r>
    </w:p>
    <w:p w:rsidR="00000000" w:rsidRDefault="002A367F">
      <w:pPr>
        <w:widowControl w:val="0"/>
        <w:autoSpaceDE w:val="0"/>
        <w:autoSpaceDN w:val="0"/>
        <w:adjustRightInd w:val="0"/>
        <w:spacing w:after="0" w:line="300" w:lineRule="exact"/>
        <w:ind w:left="380"/>
        <w:jc w:val="both"/>
        <w:rPr>
          <w:rFonts w:ascii="Calibri" w:eastAsia="Arial Unicode MS" w:hAnsi="Calibri" w:cs="Calibri"/>
          <w:color w:val="000000"/>
          <w:sz w:val="24"/>
          <w:szCs w:val="24"/>
        </w:rPr>
      </w:pPr>
    </w:p>
    <w:p w:rsidR="00000000" w:rsidRDefault="002A367F">
      <w:pPr>
        <w:widowControl w:val="0"/>
        <w:tabs>
          <w:tab w:val="left" w:pos="740"/>
        </w:tabs>
        <w:autoSpaceDE w:val="0"/>
        <w:autoSpaceDN w:val="0"/>
        <w:adjustRightInd w:val="0"/>
        <w:spacing w:before="4" w:after="0" w:line="300" w:lineRule="exact"/>
        <w:ind w:left="380" w:right="96"/>
        <w:jc w:val="both"/>
        <w:rPr>
          <w:rFonts w:ascii="Calibri" w:eastAsia="Arial Unicode MS" w:hAnsi="Calibri" w:cs="Calibri"/>
          <w:color w:val="000000"/>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  Defining a demand-driven workforce sys</w:t>
      </w:r>
      <w:r>
        <w:rPr>
          <w:rFonts w:ascii="Calibri" w:eastAsia="Arial Unicode MS" w:hAnsi="Calibri" w:cs="Calibri"/>
          <w:color w:val="000000"/>
          <w:spacing w:val="1"/>
          <w:sz w:val="24"/>
          <w:szCs w:val="24"/>
        </w:rPr>
        <w:t xml:space="preserve">tem, identifying employers as the primary but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r>
      <w:r>
        <w:rPr>
          <w:rFonts w:ascii="Calibri" w:eastAsia="Arial Unicode MS" w:hAnsi="Calibri" w:cs="Calibri"/>
          <w:color w:val="000000"/>
          <w:sz w:val="24"/>
          <w:szCs w:val="24"/>
        </w:rPr>
        <w:t xml:space="preserve">not exclusive customers of the system </w:t>
      </w:r>
    </w:p>
    <w:p w:rsidR="00000000" w:rsidRDefault="002A367F">
      <w:pPr>
        <w:widowControl w:val="0"/>
        <w:tabs>
          <w:tab w:val="left" w:pos="740"/>
        </w:tabs>
        <w:autoSpaceDE w:val="0"/>
        <w:autoSpaceDN w:val="0"/>
        <w:adjustRightInd w:val="0"/>
        <w:spacing w:before="120" w:after="0" w:line="300" w:lineRule="exact"/>
        <w:ind w:left="380" w:right="207"/>
        <w:jc w:val="both"/>
        <w:rPr>
          <w:rFonts w:ascii="Calibri" w:eastAsia="Arial Unicode MS" w:hAnsi="Calibri" w:cs="Calibri"/>
          <w:color w:val="000000"/>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  Recognizing the 13-county area as an economically integrated region competing with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r>
      <w:r>
        <w:rPr>
          <w:rFonts w:ascii="Calibri" w:eastAsia="Arial Unicode MS" w:hAnsi="Calibri" w:cs="Calibri"/>
          <w:color w:val="000000"/>
          <w:sz w:val="24"/>
          <w:szCs w:val="24"/>
        </w:rPr>
        <w:t xml:space="preserve">other such regions in the international economy </w:t>
      </w:r>
    </w:p>
    <w:p w:rsidR="00000000" w:rsidRDefault="002A367F">
      <w:pPr>
        <w:widowControl w:val="0"/>
        <w:tabs>
          <w:tab w:val="left" w:pos="740"/>
        </w:tabs>
        <w:autoSpaceDE w:val="0"/>
        <w:autoSpaceDN w:val="0"/>
        <w:adjustRightInd w:val="0"/>
        <w:spacing w:before="120" w:after="0" w:line="300" w:lineRule="exact"/>
        <w:ind w:left="380" w:right="588"/>
        <w:jc w:val="both"/>
        <w:rPr>
          <w:rFonts w:ascii="Calibri" w:eastAsia="Arial Unicode MS" w:hAnsi="Calibri" w:cs="Calibri"/>
          <w:color w:val="000000"/>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  Setting strategic performance metrics that measure economic results rather than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r>
      <w:r>
        <w:rPr>
          <w:rFonts w:ascii="Calibri" w:eastAsia="Arial Unicode MS" w:hAnsi="Calibri" w:cs="Calibri"/>
          <w:color w:val="000000"/>
          <w:sz w:val="24"/>
          <w:szCs w:val="24"/>
        </w:rPr>
        <w:t xml:space="preserve">social welfare outcomes for employers and residents </w:t>
      </w:r>
    </w:p>
    <w:p w:rsidR="00000000" w:rsidRDefault="002A367F">
      <w:pPr>
        <w:widowControl w:val="0"/>
        <w:tabs>
          <w:tab w:val="left" w:pos="740"/>
        </w:tabs>
        <w:autoSpaceDE w:val="0"/>
        <w:autoSpaceDN w:val="0"/>
        <w:adjustRightInd w:val="0"/>
        <w:spacing w:before="129" w:after="0" w:line="290" w:lineRule="exact"/>
        <w:ind w:left="380" w:right="156"/>
        <w:rPr>
          <w:rFonts w:ascii="Calibri" w:eastAsia="Arial Unicode MS" w:hAnsi="Calibri" w:cs="Calibri"/>
          <w:color w:val="000000"/>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  Creating an Employer Service Committee of the Board to keep attention focused on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r>
      <w:r>
        <w:rPr>
          <w:rFonts w:ascii="Calibri" w:eastAsia="Arial Unicode MS" w:hAnsi="Calibri" w:cs="Calibri"/>
          <w:color w:val="000000"/>
          <w:sz w:val="24"/>
          <w:szCs w:val="24"/>
        </w:rPr>
        <w:t>helping employers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solve their workforce problems, especially their labor shortages in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high-skill occupations </w:t>
      </w:r>
    </w:p>
    <w:p w:rsidR="00000000" w:rsidRDefault="002A367F">
      <w:pPr>
        <w:widowControl w:val="0"/>
        <w:tabs>
          <w:tab w:val="left" w:pos="740"/>
        </w:tabs>
        <w:autoSpaceDE w:val="0"/>
        <w:autoSpaceDN w:val="0"/>
        <w:adjustRightInd w:val="0"/>
        <w:spacing w:before="150" w:after="0" w:line="290" w:lineRule="exact"/>
        <w:ind w:left="380" w:right="214"/>
        <w:rPr>
          <w:rFonts w:ascii="Calibri" w:eastAsia="Arial Unicode MS" w:hAnsi="Calibri" w:cs="Calibri"/>
          <w:color w:val="000000"/>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  Designing the regional workforce delivery system from a labor market perspective by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r>
      <w:r>
        <w:rPr>
          <w:rFonts w:ascii="Calibri" w:eastAsia="Arial Unicode MS" w:hAnsi="Calibri" w:cs="Calibri"/>
          <w:color w:val="000000"/>
          <w:sz w:val="24"/>
          <w:szCs w:val="24"/>
        </w:rPr>
        <w:t xml:space="preserve">recognizing that chronic imbalances in labor markets (i.e., too few or </w:t>
      </w:r>
      <w:r>
        <w:rPr>
          <w:rFonts w:ascii="Calibri" w:eastAsia="Arial Unicode MS" w:hAnsi="Calibri" w:cs="Calibri"/>
          <w:color w:val="000000"/>
          <w:sz w:val="24"/>
          <w:szCs w:val="24"/>
        </w:rPr>
        <w:t xml:space="preserve">too many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workers in an industry or occupation) justify some sort of outside intervention </w:t>
      </w:r>
    </w:p>
    <w:p w:rsidR="00000000" w:rsidRDefault="002A367F">
      <w:pPr>
        <w:widowControl w:val="0"/>
        <w:autoSpaceDE w:val="0"/>
        <w:autoSpaceDN w:val="0"/>
        <w:adjustRightInd w:val="0"/>
        <w:spacing w:before="142" w:after="0" w:line="276" w:lineRule="exact"/>
        <w:ind w:left="380"/>
        <w:rPr>
          <w:rFonts w:ascii="Calibri" w:eastAsia="Arial Unicode MS" w:hAnsi="Calibri" w:cs="Calibri"/>
          <w:color w:val="000000"/>
          <w:spacing w:val="1"/>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  Creating a separate employer services component as the lead component in the </w:t>
      </w:r>
    </w:p>
    <w:p w:rsidR="00000000" w:rsidRDefault="002A367F">
      <w:pPr>
        <w:widowControl w:val="0"/>
        <w:autoSpaceDE w:val="0"/>
        <w:autoSpaceDN w:val="0"/>
        <w:adjustRightInd w:val="0"/>
        <w:spacing w:before="5" w:after="0" w:line="300" w:lineRule="exact"/>
        <w:ind w:left="740" w:right="356"/>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regional workforce delivery system, one that actively markets and </w:t>
      </w:r>
      <w:r>
        <w:rPr>
          <w:rFonts w:ascii="Calibri" w:eastAsia="Arial Unicode MS" w:hAnsi="Calibri" w:cs="Calibri"/>
          <w:color w:val="000000"/>
          <w:sz w:val="24"/>
          <w:szCs w:val="24"/>
        </w:rPr>
        <w:t>“</w:t>
      </w:r>
      <w:r>
        <w:rPr>
          <w:rFonts w:ascii="Calibri" w:eastAsia="Arial Unicode MS" w:hAnsi="Calibri" w:cs="Calibri"/>
          <w:color w:val="000000"/>
          <w:sz w:val="24"/>
          <w:szCs w:val="24"/>
        </w:rPr>
        <w:t>sells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workforc</w:t>
      </w:r>
      <w:r>
        <w:rPr>
          <w:rFonts w:ascii="Calibri" w:eastAsia="Arial Unicode MS" w:hAnsi="Calibri" w:cs="Calibri"/>
          <w:color w:val="000000"/>
          <w:sz w:val="24"/>
          <w:szCs w:val="24"/>
        </w:rPr>
        <w:t xml:space="preserve">e solutions to employers </w:t>
      </w:r>
    </w:p>
    <w:p w:rsidR="00000000" w:rsidRDefault="002A367F">
      <w:pPr>
        <w:widowControl w:val="0"/>
        <w:autoSpaceDE w:val="0"/>
        <w:autoSpaceDN w:val="0"/>
        <w:adjustRightInd w:val="0"/>
        <w:spacing w:before="140" w:after="0" w:line="276" w:lineRule="exact"/>
        <w:ind w:left="380"/>
        <w:rPr>
          <w:rFonts w:ascii="Calibri" w:eastAsia="Arial Unicode MS" w:hAnsi="Calibri" w:cs="Calibri"/>
          <w:color w:val="000000"/>
          <w:spacing w:val="1"/>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  Starting the problem identification/service delivery process for employers and </w:t>
      </w:r>
    </w:p>
    <w:p w:rsidR="00000000" w:rsidRDefault="002A367F">
      <w:pPr>
        <w:widowControl w:val="0"/>
        <w:autoSpaceDE w:val="0"/>
        <w:autoSpaceDN w:val="0"/>
        <w:adjustRightInd w:val="0"/>
        <w:spacing w:before="21" w:after="0" w:line="280" w:lineRule="exact"/>
        <w:ind w:left="740" w:right="149"/>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individuals on the demand side of the labor market equation and offering service that help both compete in the international economy </w:t>
      </w:r>
    </w:p>
    <w:p w:rsidR="00000000" w:rsidRDefault="002A367F">
      <w:pPr>
        <w:widowControl w:val="0"/>
        <w:tabs>
          <w:tab w:val="left" w:pos="740"/>
        </w:tabs>
        <w:autoSpaceDE w:val="0"/>
        <w:autoSpaceDN w:val="0"/>
        <w:adjustRightInd w:val="0"/>
        <w:spacing w:before="156" w:after="0" w:line="286" w:lineRule="exact"/>
        <w:ind w:left="380" w:right="12"/>
        <w:rPr>
          <w:rFonts w:ascii="Calibri" w:eastAsia="Arial Unicode MS" w:hAnsi="Calibri" w:cs="Calibri"/>
          <w:color w:val="000000"/>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  Providing basic information and labor market service to all employers but reserving the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r>
      <w:r>
        <w:rPr>
          <w:rFonts w:ascii="Calibri" w:eastAsia="Arial Unicode MS" w:hAnsi="Calibri" w:cs="Calibri"/>
          <w:color w:val="000000"/>
          <w:sz w:val="24"/>
          <w:szCs w:val="24"/>
        </w:rPr>
        <w:t xml:space="preserve">bulk of available resources to help employers with labor shortages in high-skill </w:t>
      </w:r>
      <w:r>
        <w:rPr>
          <w:rFonts w:ascii="Calibri" w:eastAsia="Arial Unicode MS" w:hAnsi="Calibri" w:cs="Calibri"/>
          <w:color w:val="000000"/>
          <w:sz w:val="24"/>
          <w:szCs w:val="24"/>
        </w:rPr>
        <w:br/>
      </w:r>
      <w:r>
        <w:rPr>
          <w:rFonts w:ascii="Calibri" w:eastAsia="Arial Unicode MS" w:hAnsi="Calibri" w:cs="Calibri"/>
          <w:color w:val="000000"/>
          <w:sz w:val="24"/>
          <w:szCs w:val="24"/>
        </w:rPr>
        <w:tab/>
        <w:t>occupations in industries that are likely to contribute the most to the region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economic future </w:t>
      </w:r>
    </w:p>
    <w:p w:rsidR="00000000" w:rsidRDefault="002A367F">
      <w:pPr>
        <w:widowControl w:val="0"/>
        <w:tabs>
          <w:tab w:val="left" w:pos="740"/>
        </w:tabs>
        <w:autoSpaceDE w:val="0"/>
        <w:autoSpaceDN w:val="0"/>
        <w:adjustRightInd w:val="0"/>
        <w:spacing w:before="151" w:after="0" w:line="290" w:lineRule="exact"/>
        <w:ind w:left="380" w:right="437"/>
        <w:rPr>
          <w:rFonts w:ascii="Calibri" w:eastAsia="Arial Unicode MS" w:hAnsi="Calibri" w:cs="Calibri"/>
          <w:color w:val="000000"/>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  Using the best available statistical labor market information and local labor market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r>
      <w:r>
        <w:rPr>
          <w:rFonts w:ascii="Calibri" w:eastAsia="Arial Unicode MS" w:hAnsi="Calibri" w:cs="Calibri"/>
          <w:color w:val="000000"/>
          <w:sz w:val="24"/>
          <w:szCs w:val="24"/>
        </w:rPr>
        <w:t xml:space="preserve">intelligence to target these key industries and high-skill occupations for special </w:t>
      </w:r>
      <w:r>
        <w:rPr>
          <w:rFonts w:ascii="Calibri" w:eastAsia="Arial Unicode MS" w:hAnsi="Calibri" w:cs="Calibri"/>
          <w:color w:val="000000"/>
          <w:sz w:val="24"/>
          <w:szCs w:val="24"/>
        </w:rPr>
        <w:br/>
      </w:r>
      <w:r>
        <w:rPr>
          <w:rFonts w:ascii="Calibri" w:eastAsia="Arial Unicode MS" w:hAnsi="Calibri" w:cs="Calibri"/>
          <w:color w:val="000000"/>
          <w:sz w:val="24"/>
          <w:szCs w:val="24"/>
        </w:rPr>
        <w:tab/>
        <w:t xml:space="preserve">attention </w:t>
      </w:r>
    </w:p>
    <w:p w:rsidR="00000000" w:rsidRDefault="002A367F">
      <w:pPr>
        <w:widowControl w:val="0"/>
        <w:autoSpaceDE w:val="0"/>
        <w:autoSpaceDN w:val="0"/>
        <w:adjustRightInd w:val="0"/>
        <w:spacing w:before="282" w:after="0" w:line="300" w:lineRule="exact"/>
        <w:ind w:left="20" w:right="389"/>
        <w:jc w:val="both"/>
        <w:rPr>
          <w:rFonts w:ascii="Calibri" w:eastAsia="Arial Unicode MS" w:hAnsi="Calibri" w:cs="Calibri"/>
          <w:color w:val="000000"/>
          <w:sz w:val="24"/>
          <w:szCs w:val="24"/>
        </w:rPr>
      </w:pPr>
      <w:r>
        <w:rPr>
          <w:rFonts w:ascii="Calibri" w:eastAsia="Arial Unicode MS" w:hAnsi="Calibri" w:cs="Calibri"/>
          <w:color w:val="000000"/>
          <w:sz w:val="24"/>
          <w:szCs w:val="24"/>
        </w:rPr>
        <w:t>The Board developed overarching strategies that fu</w:t>
      </w:r>
      <w:r>
        <w:rPr>
          <w:rFonts w:ascii="Calibri" w:eastAsia="Arial Unicode MS" w:hAnsi="Calibri" w:cs="Calibri"/>
          <w:color w:val="000000"/>
          <w:sz w:val="24"/>
          <w:szCs w:val="24"/>
        </w:rPr>
        <w:t xml:space="preserve">rther guide the activities of the system. They include: </w:t>
      </w:r>
    </w:p>
    <w:p w:rsidR="00000000" w:rsidRDefault="002A367F">
      <w:pPr>
        <w:widowControl w:val="0"/>
        <w:autoSpaceDE w:val="0"/>
        <w:autoSpaceDN w:val="0"/>
        <w:adjustRightInd w:val="0"/>
        <w:spacing w:before="251" w:after="0" w:line="360" w:lineRule="exact"/>
        <w:ind w:left="380" w:right="3468"/>
        <w:jc w:val="both"/>
        <w:rPr>
          <w:rFonts w:ascii="Calibri" w:eastAsia="Arial Unicode MS" w:hAnsi="Calibri" w:cs="Calibri"/>
          <w:color w:val="000000"/>
          <w:spacing w:val="-1"/>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Continually improve the quality of customer service </w:t>
      </w: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Provide high-quality labor market information </w:t>
      </w: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pacing w:val="-1"/>
          <w:sz w:val="24"/>
          <w:szCs w:val="24"/>
        </w:rPr>
      </w:pPr>
    </w:p>
    <w:p w:rsidR="00000000" w:rsidRDefault="002A367F">
      <w:pPr>
        <w:widowControl w:val="0"/>
        <w:tabs>
          <w:tab w:val="left" w:pos="8467"/>
        </w:tabs>
        <w:autoSpaceDE w:val="0"/>
        <w:autoSpaceDN w:val="0"/>
        <w:adjustRightInd w:val="0"/>
        <w:spacing w:before="156" w:after="0" w:line="276" w:lineRule="exact"/>
        <w:ind w:left="32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31</w:t>
      </w:r>
      <w:r>
        <w:rPr>
          <w:noProof/>
        </w:rPr>
        <w:pict>
          <v:shape id="_x0000_s1225" style="position:absolute;left:0;text-align:left;margin-left:70.55pt;margin-top:78.35pt;width:463.7pt;height:1pt;z-index:-251454464;mso-position-horizontal-relative:page;mso-position-vertical-relative:page" coordsize="9274,20" o:allowincell="f" path="m,20hhl9274,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1384" w:bottom="-20" w:left="142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31" w:name="Pg32"/>
      <w:bookmarkEnd w:id="31"/>
    </w:p>
    <w:p w:rsidR="00000000" w:rsidRDefault="002A367F">
      <w:pPr>
        <w:widowControl w:val="0"/>
        <w:autoSpaceDE w:val="0"/>
        <w:autoSpaceDN w:val="0"/>
        <w:adjustRightInd w:val="0"/>
        <w:spacing w:after="0" w:line="360" w:lineRule="exact"/>
        <w:ind w:left="380" w:right="2883"/>
        <w:jc w:val="both"/>
        <w:rPr>
          <w:rFonts w:ascii="Calibri" w:eastAsia="Arial Unicode MS" w:hAnsi="Calibri" w:cs="Calibri"/>
          <w:color w:val="000000"/>
          <w:spacing w:val="-1"/>
          <w:sz w:val="24"/>
          <w:szCs w:val="24"/>
        </w:rPr>
      </w:pPr>
      <w:r>
        <w:rPr>
          <w:rFonts w:ascii="Arial Unicode MS" w:eastAsia="Arial Unicode MS" w:hAnsi="Calibri Bold"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Provide skilled workers for employers in critical industries </w:t>
      </w:r>
      <w:r>
        <w:rPr>
          <w:rFonts w:ascii="Calibri" w:eastAsia="Arial Unicode MS" w:hAnsi="Calibri" w:cs="Calibri"/>
          <w:color w:val="000000"/>
          <w:spacing w:val="-1"/>
          <w:sz w:val="24"/>
          <w:szCs w:val="24"/>
        </w:rPr>
        <w:br/>
      </w: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Contribute to high-quality, life-long learning experiences </w:t>
      </w:r>
    </w:p>
    <w:p w:rsidR="00000000" w:rsidRDefault="002A367F">
      <w:pPr>
        <w:widowControl w:val="0"/>
        <w:tabs>
          <w:tab w:val="left" w:pos="740"/>
        </w:tabs>
        <w:autoSpaceDE w:val="0"/>
        <w:autoSpaceDN w:val="0"/>
        <w:adjustRightInd w:val="0"/>
        <w:spacing w:before="69" w:after="0" w:line="280" w:lineRule="exact"/>
        <w:ind w:left="380" w:right="464"/>
        <w:jc w:val="both"/>
        <w:rPr>
          <w:rFonts w:ascii="Calibri" w:eastAsia="Arial Unicode MS" w:hAnsi="Calibri" w:cs="Calibri"/>
          <w:color w:val="000000"/>
          <w:spacing w:val="-1"/>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Use our resources to move the larger regional workforce system to achieve Board-</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t xml:space="preserve">established results </w:t>
      </w:r>
    </w:p>
    <w:p w:rsidR="00000000" w:rsidRDefault="002A367F">
      <w:pPr>
        <w:widowControl w:val="0"/>
        <w:autoSpaceDE w:val="0"/>
        <w:autoSpaceDN w:val="0"/>
        <w:adjustRightInd w:val="0"/>
        <w:spacing w:after="0" w:line="380" w:lineRule="exact"/>
        <w:ind w:left="380" w:right="3773"/>
        <w:jc w:val="both"/>
        <w:rPr>
          <w:rFonts w:ascii="Calibri" w:eastAsia="Arial Unicode MS" w:hAnsi="Calibri" w:cs="Calibri"/>
          <w:color w:val="000000"/>
          <w:spacing w:val="-1"/>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Find additional revenue t</w:t>
      </w:r>
      <w:r>
        <w:rPr>
          <w:rFonts w:ascii="Calibri" w:eastAsia="Arial Unicode MS" w:hAnsi="Calibri" w:cs="Calibri"/>
          <w:color w:val="000000"/>
          <w:spacing w:val="-1"/>
          <w:sz w:val="24"/>
          <w:szCs w:val="24"/>
        </w:rPr>
        <w:t xml:space="preserve">o support Board results </w:t>
      </w:r>
      <w:r>
        <w:rPr>
          <w:rFonts w:ascii="Calibri" w:eastAsia="Arial Unicode MS" w:hAnsi="Calibri" w:cs="Calibri"/>
          <w:color w:val="000000"/>
          <w:spacing w:val="-1"/>
          <w:sz w:val="24"/>
          <w:szCs w:val="24"/>
        </w:rPr>
        <w:br/>
      </w: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Meet the requirements of our funding sources </w:t>
      </w:r>
    </w:p>
    <w:p w:rsidR="00000000" w:rsidRDefault="002A367F">
      <w:pPr>
        <w:widowControl w:val="0"/>
        <w:tabs>
          <w:tab w:val="left" w:pos="740"/>
        </w:tabs>
        <w:autoSpaceDE w:val="0"/>
        <w:autoSpaceDN w:val="0"/>
        <w:adjustRightInd w:val="0"/>
        <w:spacing w:before="45" w:after="0" w:line="300" w:lineRule="exact"/>
        <w:ind w:left="380" w:right="586"/>
        <w:jc w:val="both"/>
        <w:rPr>
          <w:rFonts w:ascii="Calibri" w:eastAsia="Arial Unicode MS" w:hAnsi="Calibri" w:cs="Calibri"/>
          <w:color w:val="000000"/>
          <w:spacing w:val="-1"/>
          <w:sz w:val="24"/>
          <w:szCs w:val="24"/>
        </w:rPr>
      </w:pPr>
      <w:r>
        <w:rPr>
          <w:rFonts w:ascii="Arial Unicode MS" w:eastAsia="Arial Unicode MS" w:hAnsi="Calibri" w:cs="Arial Unicode MS" w:hint="eastAsia"/>
          <w:color w:val="000000"/>
          <w:spacing w:val="-1"/>
          <w:sz w:val="24"/>
          <w:szCs w:val="24"/>
        </w:rPr>
        <w:t></w:t>
      </w:r>
      <w:r>
        <w:rPr>
          <w:rFonts w:ascii="Arial" w:eastAsia="Arial Unicode MS" w:hAnsi="Arial" w:cs="Arial"/>
          <w:color w:val="000000"/>
          <w:spacing w:val="-1"/>
          <w:sz w:val="24"/>
          <w:szCs w:val="24"/>
        </w:rPr>
        <w:t xml:space="preserve"> </w:t>
      </w:r>
      <w:r>
        <w:rPr>
          <w:rFonts w:ascii="Calibri" w:eastAsia="Arial Unicode MS" w:hAnsi="Calibri" w:cs="Calibri"/>
          <w:color w:val="000000"/>
          <w:spacing w:val="-1"/>
          <w:sz w:val="24"/>
          <w:szCs w:val="24"/>
        </w:rPr>
        <w:t xml:space="preserve">Improve the work environment in organizations in the regional workforce system </w:t>
      </w:r>
      <w:r>
        <w:rPr>
          <w:rFonts w:ascii="Calibri" w:eastAsia="Arial Unicode MS" w:hAnsi="Calibri" w:cs="Calibri"/>
          <w:color w:val="000000"/>
          <w:spacing w:val="-1"/>
          <w:sz w:val="24"/>
          <w:szCs w:val="24"/>
        </w:rPr>
        <w:br/>
      </w:r>
      <w:r>
        <w:rPr>
          <w:rFonts w:ascii="Calibri" w:eastAsia="Arial Unicode MS" w:hAnsi="Calibri" w:cs="Calibri"/>
          <w:color w:val="000000"/>
          <w:spacing w:val="-1"/>
          <w:sz w:val="24"/>
          <w:szCs w:val="24"/>
        </w:rPr>
        <w:tab/>
        <w:t xml:space="preserve">including those funded by the Gulf Coast Workforce Board </w:t>
      </w:r>
    </w:p>
    <w:p w:rsidR="00000000" w:rsidRDefault="002A367F">
      <w:pPr>
        <w:widowControl w:val="0"/>
        <w:autoSpaceDE w:val="0"/>
        <w:autoSpaceDN w:val="0"/>
        <w:adjustRightInd w:val="0"/>
        <w:spacing w:after="0" w:line="414" w:lineRule="exact"/>
        <w:ind w:left="20"/>
        <w:rPr>
          <w:rFonts w:ascii="Calibri" w:eastAsia="Arial Unicode MS" w:hAnsi="Calibri" w:cs="Calibri"/>
          <w:color w:val="000000"/>
          <w:spacing w:val="-1"/>
          <w:sz w:val="24"/>
          <w:szCs w:val="24"/>
        </w:rPr>
      </w:pPr>
    </w:p>
    <w:p w:rsidR="00000000" w:rsidRDefault="002A367F">
      <w:pPr>
        <w:widowControl w:val="0"/>
        <w:autoSpaceDE w:val="0"/>
        <w:autoSpaceDN w:val="0"/>
        <w:adjustRightInd w:val="0"/>
        <w:spacing w:before="152" w:after="0" w:line="414" w:lineRule="exact"/>
        <w:ind w:left="20"/>
        <w:rPr>
          <w:rFonts w:ascii="Calibri" w:eastAsia="Arial Unicode MS" w:hAnsi="Calibri" w:cs="Calibri"/>
          <w:color w:val="000000"/>
          <w:sz w:val="36"/>
          <w:szCs w:val="36"/>
        </w:rPr>
      </w:pPr>
      <w:r>
        <w:rPr>
          <w:rFonts w:ascii="Calibri" w:eastAsia="Arial Unicode MS" w:hAnsi="Calibri" w:cs="Calibri"/>
          <w:color w:val="000000"/>
          <w:sz w:val="36"/>
          <w:szCs w:val="36"/>
        </w:rPr>
        <w:t xml:space="preserve">Targeting Our Investments </w:t>
      </w:r>
    </w:p>
    <w:p w:rsidR="00000000" w:rsidRDefault="002A367F">
      <w:pPr>
        <w:widowControl w:val="0"/>
        <w:autoSpaceDE w:val="0"/>
        <w:autoSpaceDN w:val="0"/>
        <w:adjustRightInd w:val="0"/>
        <w:spacing w:before="140"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In developing </w:t>
      </w:r>
      <w:r>
        <w:rPr>
          <w:rFonts w:ascii="Calibri" w:eastAsia="Arial Unicode MS" w:hAnsi="Calibri" w:cs="Calibri"/>
          <w:color w:val="000000"/>
          <w:sz w:val="24"/>
          <w:szCs w:val="24"/>
        </w:rPr>
        <w:t xml:space="preserve">its strategic plan, the Board takes into account the regional economy, </w:t>
      </w:r>
    </w:p>
    <w:p w:rsidR="00000000" w:rsidRDefault="002A367F">
      <w:pPr>
        <w:widowControl w:val="0"/>
        <w:autoSpaceDE w:val="0"/>
        <w:autoSpaceDN w:val="0"/>
        <w:adjustRightInd w:val="0"/>
        <w:spacing w:before="24"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employers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current and projected human resource needs, and the current and future </w:t>
      </w:r>
    </w:p>
    <w:p w:rsidR="00000000" w:rsidRDefault="002A367F">
      <w:pPr>
        <w:widowControl w:val="0"/>
        <w:autoSpaceDE w:val="0"/>
        <w:autoSpaceDN w:val="0"/>
        <w:adjustRightInd w:val="0"/>
        <w:spacing w:before="21" w:after="0" w:line="280" w:lineRule="exact"/>
        <w:ind w:left="20" w:right="159"/>
        <w:jc w:val="both"/>
        <w:rPr>
          <w:rFonts w:ascii="Calibri" w:eastAsia="Arial Unicode MS" w:hAnsi="Calibri" w:cs="Calibri"/>
          <w:color w:val="000000"/>
          <w:sz w:val="24"/>
          <w:szCs w:val="24"/>
        </w:rPr>
      </w:pPr>
      <w:r>
        <w:rPr>
          <w:rFonts w:ascii="Calibri" w:eastAsia="Arial Unicode MS" w:hAnsi="Calibri" w:cs="Calibri"/>
          <w:color w:val="000000"/>
          <w:sz w:val="24"/>
          <w:szCs w:val="24"/>
        </w:rPr>
        <w:t>workforce.  All of this information plays a part in shaping how we target investments to meet t</w:t>
      </w:r>
      <w:r>
        <w:rPr>
          <w:rFonts w:ascii="Calibri" w:eastAsia="Arial Unicode MS" w:hAnsi="Calibri" w:cs="Calibri"/>
          <w:color w:val="000000"/>
          <w:sz w:val="24"/>
          <w:szCs w:val="24"/>
        </w:rPr>
        <w:t xml:space="preserve">he needs of the labor market and its industries, employers and individuals.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48"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 resources the Board controls are small in contrast to those in the larger workforce </w:t>
      </w:r>
    </w:p>
    <w:p w:rsidR="00000000" w:rsidRDefault="002A367F">
      <w:pPr>
        <w:widowControl w:val="0"/>
        <w:autoSpaceDE w:val="0"/>
        <w:autoSpaceDN w:val="0"/>
        <w:adjustRightInd w:val="0"/>
        <w:spacing w:before="4"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system.  Our efforts are underwritten by a short list of revenue streams - Child Care </w:t>
      </w:r>
    </w:p>
    <w:p w:rsidR="00000000" w:rsidRDefault="002A367F">
      <w:pPr>
        <w:widowControl w:val="0"/>
        <w:autoSpaceDE w:val="0"/>
        <w:autoSpaceDN w:val="0"/>
        <w:adjustRightInd w:val="0"/>
        <w:spacing w:before="11" w:after="0" w:line="292" w:lineRule="exact"/>
        <w:ind w:left="20" w:right="29"/>
        <w:rPr>
          <w:rFonts w:ascii="Calibri" w:eastAsia="Arial Unicode MS" w:hAnsi="Calibri" w:cs="Calibri"/>
          <w:color w:val="000000"/>
          <w:sz w:val="24"/>
          <w:szCs w:val="24"/>
        </w:rPr>
      </w:pPr>
      <w:r>
        <w:rPr>
          <w:rFonts w:ascii="Calibri" w:eastAsia="Arial Unicode MS" w:hAnsi="Calibri" w:cs="Calibri"/>
          <w:color w:val="000000"/>
          <w:sz w:val="24"/>
          <w:szCs w:val="24"/>
        </w:rPr>
        <w:t>De</w:t>
      </w:r>
      <w:r>
        <w:rPr>
          <w:rFonts w:ascii="Calibri" w:eastAsia="Arial Unicode MS" w:hAnsi="Calibri" w:cs="Calibri"/>
          <w:color w:val="000000"/>
          <w:sz w:val="24"/>
          <w:szCs w:val="24"/>
        </w:rPr>
        <w:t xml:space="preserve">velopment Block Grant, Temporary Assistance to Needy Families, Supplemental Nutrition </w:t>
      </w:r>
      <w:r>
        <w:rPr>
          <w:rFonts w:ascii="Calibri" w:eastAsia="Arial Unicode MS" w:hAnsi="Calibri" w:cs="Calibri"/>
          <w:color w:val="000000"/>
          <w:sz w:val="24"/>
          <w:szCs w:val="24"/>
        </w:rPr>
        <w:br/>
        <w:t xml:space="preserve">Assistance Program Employment and Training, Workforce Investment Act, Wagner-Peyser, </w:t>
      </w:r>
      <w:r>
        <w:rPr>
          <w:rFonts w:ascii="Calibri" w:eastAsia="Arial Unicode MS" w:hAnsi="Calibri" w:cs="Calibri"/>
          <w:color w:val="000000"/>
          <w:sz w:val="24"/>
          <w:szCs w:val="24"/>
        </w:rPr>
        <w:br/>
        <w:t>and Trade Act Assistance.  Leveraging our role as an influencer becomes more critic</w:t>
      </w:r>
      <w:r>
        <w:rPr>
          <w:rFonts w:ascii="Calibri" w:eastAsia="Arial Unicode MS" w:hAnsi="Calibri" w:cs="Calibri"/>
          <w:color w:val="000000"/>
          <w:sz w:val="24"/>
          <w:szCs w:val="24"/>
        </w:rPr>
        <w:t xml:space="preserve">al as the </w:t>
      </w:r>
      <w:r>
        <w:rPr>
          <w:rFonts w:ascii="Calibri" w:eastAsia="Arial Unicode MS" w:hAnsi="Calibri" w:cs="Calibri"/>
          <w:color w:val="000000"/>
          <w:sz w:val="24"/>
          <w:szCs w:val="24"/>
        </w:rPr>
        <w:br/>
        <w:t xml:space="preserve">pool of Board-controlled resources shrinks.  For example, the public education system in the </w:t>
      </w:r>
      <w:r>
        <w:rPr>
          <w:rFonts w:ascii="Calibri" w:eastAsia="Arial Unicode MS" w:hAnsi="Calibri" w:cs="Calibri"/>
          <w:color w:val="000000"/>
          <w:sz w:val="24"/>
          <w:szCs w:val="24"/>
        </w:rPr>
        <w:br/>
        <w:t xml:space="preserve">Gulf Coast region includes 79 school districts and 9 community college systems.  The Board </w:t>
      </w:r>
      <w:r>
        <w:rPr>
          <w:rFonts w:ascii="Calibri" w:eastAsia="Arial Unicode MS" w:hAnsi="Calibri" w:cs="Calibri"/>
          <w:color w:val="000000"/>
          <w:sz w:val="24"/>
          <w:szCs w:val="24"/>
        </w:rPr>
        <w:br/>
        <w:t>must leverage its relationship with the educational systems</w:t>
      </w:r>
      <w:r>
        <w:rPr>
          <w:rFonts w:ascii="Calibri" w:eastAsia="Arial Unicode MS" w:hAnsi="Calibri" w:cs="Calibri"/>
          <w:color w:val="000000"/>
          <w:sz w:val="24"/>
          <w:szCs w:val="24"/>
        </w:rPr>
        <w:t xml:space="preserve"> to ensure all young people receive </w:t>
      </w:r>
      <w:r>
        <w:rPr>
          <w:rFonts w:ascii="Calibri" w:eastAsia="Arial Unicode MS" w:hAnsi="Calibri" w:cs="Calibri"/>
          <w:color w:val="000000"/>
          <w:sz w:val="24"/>
          <w:szCs w:val="24"/>
        </w:rPr>
        <w:br/>
        <w:t xml:space="preserve">an education that prepares them for the world of work, and adults have access to basic and </w:t>
      </w:r>
      <w:r>
        <w:rPr>
          <w:rFonts w:ascii="Calibri" w:eastAsia="Arial Unicode MS" w:hAnsi="Calibri" w:cs="Calibri"/>
          <w:color w:val="000000"/>
          <w:sz w:val="24"/>
          <w:szCs w:val="24"/>
        </w:rPr>
        <w:br/>
        <w:t xml:space="preserve">job-specific educational programs that prepare them for the high-skill, high-wage jobs in our </w:t>
      </w:r>
      <w:r>
        <w:rPr>
          <w:rFonts w:ascii="Calibri" w:eastAsia="Arial Unicode MS" w:hAnsi="Calibri" w:cs="Calibri"/>
          <w:color w:val="000000"/>
          <w:sz w:val="24"/>
          <w:szCs w:val="24"/>
        </w:rPr>
        <w:br/>
        <w:t xml:space="preserve">region.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 Board targets the </w:t>
      </w:r>
      <w:r>
        <w:rPr>
          <w:rFonts w:ascii="Calibri" w:eastAsia="Arial Unicode MS" w:hAnsi="Calibri" w:cs="Calibri"/>
          <w:color w:val="000000"/>
          <w:sz w:val="24"/>
          <w:szCs w:val="24"/>
        </w:rPr>
        <w:t xml:space="preserve">resources it controls, as well as influences those controlled by its </w:t>
      </w:r>
    </w:p>
    <w:p w:rsidR="00000000" w:rsidRDefault="002A367F">
      <w:pPr>
        <w:widowControl w:val="0"/>
        <w:autoSpaceDE w:val="0"/>
        <w:autoSpaceDN w:val="0"/>
        <w:adjustRightInd w:val="0"/>
        <w:spacing w:before="24"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partners in the regional workforce system, with the strategic plan and a series of four </w:t>
      </w:r>
    </w:p>
    <w:p w:rsidR="00000000" w:rsidRDefault="002A367F">
      <w:pPr>
        <w:widowControl w:val="0"/>
        <w:autoSpaceDE w:val="0"/>
        <w:autoSpaceDN w:val="0"/>
        <w:adjustRightInd w:val="0"/>
        <w:spacing w:before="13" w:after="0" w:line="290" w:lineRule="exact"/>
        <w:ind w:left="20" w:right="259"/>
        <w:rPr>
          <w:rFonts w:ascii="Calibri" w:eastAsia="Arial Unicode MS" w:hAnsi="Calibri" w:cs="Calibri"/>
          <w:color w:val="000000"/>
          <w:sz w:val="24"/>
          <w:szCs w:val="24"/>
        </w:rPr>
      </w:pPr>
      <w:r>
        <w:rPr>
          <w:rFonts w:ascii="Calibri" w:eastAsia="Arial Unicode MS" w:hAnsi="Calibri" w:cs="Calibri"/>
          <w:color w:val="000000"/>
          <w:sz w:val="24"/>
          <w:szCs w:val="24"/>
        </w:rPr>
        <w:t xml:space="preserve">supporting lists: 1) </w:t>
      </w:r>
      <w:r>
        <w:rPr>
          <w:rFonts w:ascii="Calibri Italic" w:eastAsia="Arial Unicode MS" w:hAnsi="Calibri Italic" w:cs="Calibri Italic"/>
          <w:i/>
          <w:iCs/>
          <w:color w:val="000000"/>
          <w:sz w:val="24"/>
          <w:szCs w:val="24"/>
        </w:rPr>
        <w:t>The Targeted Industries List</w:t>
      </w:r>
      <w:r>
        <w:rPr>
          <w:rFonts w:ascii="Calibri" w:eastAsia="Arial Unicode MS" w:hAnsi="Calibri" w:cs="Calibri"/>
          <w:color w:val="000000"/>
          <w:sz w:val="24"/>
          <w:szCs w:val="24"/>
        </w:rPr>
        <w:t xml:space="preserve">, 2) </w:t>
      </w:r>
      <w:r>
        <w:rPr>
          <w:rFonts w:ascii="Calibri Italic" w:eastAsia="Arial Unicode MS" w:hAnsi="Calibri Italic" w:cs="Calibri Italic"/>
          <w:i/>
          <w:iCs/>
          <w:color w:val="000000"/>
          <w:sz w:val="24"/>
          <w:szCs w:val="24"/>
        </w:rPr>
        <w:t>The High-Skill, High-Growth Occupations Lis</w:t>
      </w:r>
      <w:r>
        <w:rPr>
          <w:rFonts w:ascii="Calibri Italic" w:eastAsia="Arial Unicode MS" w:hAnsi="Calibri Italic" w:cs="Calibri Italic"/>
          <w:i/>
          <w:iCs/>
          <w:color w:val="000000"/>
          <w:sz w:val="24"/>
          <w:szCs w:val="24"/>
        </w:rPr>
        <w:t>t</w:t>
      </w:r>
      <w:r>
        <w:rPr>
          <w:rFonts w:ascii="Calibri" w:eastAsia="Arial Unicode MS" w:hAnsi="Calibri" w:cs="Calibri"/>
          <w:color w:val="000000"/>
          <w:sz w:val="24"/>
          <w:szCs w:val="24"/>
        </w:rPr>
        <w:t xml:space="preserve">, 3) </w:t>
      </w:r>
      <w:r>
        <w:rPr>
          <w:rFonts w:ascii="Calibri Italic" w:eastAsia="Arial Unicode MS" w:hAnsi="Calibri Italic" w:cs="Calibri Italic"/>
          <w:i/>
          <w:iCs/>
          <w:color w:val="000000"/>
          <w:sz w:val="24"/>
          <w:szCs w:val="24"/>
        </w:rPr>
        <w:t>The High-Skill, High-Growth Occupations Supported by Scholarship List</w:t>
      </w:r>
      <w:r>
        <w:rPr>
          <w:rFonts w:ascii="Calibri" w:eastAsia="Arial Unicode MS" w:hAnsi="Calibri" w:cs="Calibri"/>
          <w:color w:val="000000"/>
          <w:sz w:val="24"/>
          <w:szCs w:val="24"/>
        </w:rPr>
        <w:t>, and 4)</w:t>
      </w:r>
      <w:r>
        <w:rPr>
          <w:rFonts w:ascii="Calibri Italic" w:eastAsia="Arial Unicode MS" w:hAnsi="Calibri Italic" w:cs="Calibri Italic"/>
          <w:i/>
          <w:iCs/>
          <w:color w:val="000000"/>
          <w:sz w:val="24"/>
          <w:szCs w:val="24"/>
        </w:rPr>
        <w:t xml:space="preserve"> Where the Jobs Are.</w:t>
      </w:r>
      <w:r>
        <w:rPr>
          <w:rFonts w:ascii="Calibri" w:eastAsia="Arial Unicode MS" w:hAnsi="Calibri" w:cs="Calibri"/>
          <w:color w:val="000000"/>
          <w:sz w:val="24"/>
          <w:szCs w:val="24"/>
        </w:rPr>
        <w:t xml:space="preserve">  In contrast to the conventional list of demand occupations used in the past to certify eligible vendors and guide education and training investments, t</w:t>
      </w:r>
      <w:r>
        <w:rPr>
          <w:rFonts w:ascii="Calibri" w:eastAsia="Arial Unicode MS" w:hAnsi="Calibri" w:cs="Calibri"/>
          <w:color w:val="000000"/>
          <w:sz w:val="24"/>
          <w:szCs w:val="24"/>
        </w:rPr>
        <w:t xml:space="preserve">hese four lists help focus all workforce investments and resulting activities in the region. </w:t>
      </w:r>
    </w:p>
    <w:p w:rsidR="00000000" w:rsidRDefault="002A367F">
      <w:pPr>
        <w:widowControl w:val="0"/>
        <w:autoSpaceDE w:val="0"/>
        <w:autoSpaceDN w:val="0"/>
        <w:adjustRightInd w:val="0"/>
        <w:spacing w:before="286" w:after="0" w:line="295" w:lineRule="exact"/>
        <w:ind w:left="20" w:right="310"/>
        <w:rPr>
          <w:rFonts w:ascii="Calibri Italic" w:eastAsia="Arial Unicode MS" w:hAnsi="Calibri Italic" w:cs="Calibri Italic"/>
          <w:i/>
          <w:iCs/>
          <w:color w:val="000000"/>
          <w:sz w:val="24"/>
          <w:szCs w:val="24"/>
        </w:rPr>
      </w:pPr>
      <w:r>
        <w:rPr>
          <w:rFonts w:ascii="Calibri" w:eastAsia="Arial Unicode MS" w:hAnsi="Calibri" w:cs="Calibri"/>
          <w:color w:val="000000"/>
          <w:sz w:val="24"/>
          <w:szCs w:val="24"/>
        </w:rPr>
        <w:t xml:space="preserve">The Gulf Coast Workforce Board, through its operating affiliate Workforce Solutions, is </w:t>
      </w:r>
      <w:r>
        <w:rPr>
          <w:rFonts w:ascii="Calibri" w:eastAsia="Arial Unicode MS" w:hAnsi="Calibri" w:cs="Calibri"/>
          <w:color w:val="000000"/>
          <w:sz w:val="24"/>
          <w:szCs w:val="24"/>
        </w:rPr>
        <w:br/>
        <w:t xml:space="preserve">committed to providing basic labor market information and service to all </w:t>
      </w:r>
      <w:r>
        <w:rPr>
          <w:rFonts w:ascii="Calibri" w:eastAsia="Arial Unicode MS" w:hAnsi="Calibri" w:cs="Calibri"/>
          <w:color w:val="000000"/>
          <w:sz w:val="24"/>
          <w:szCs w:val="24"/>
        </w:rPr>
        <w:t xml:space="preserve">employers and </w:t>
      </w:r>
      <w:r>
        <w:rPr>
          <w:rFonts w:ascii="Calibri" w:eastAsia="Arial Unicode MS" w:hAnsi="Calibri" w:cs="Calibri"/>
          <w:color w:val="000000"/>
          <w:sz w:val="24"/>
          <w:szCs w:val="24"/>
        </w:rPr>
        <w:br/>
        <w:t xml:space="preserve">individuals across the 13-county region.  The bulk of the resources available for employer </w:t>
      </w:r>
      <w:r>
        <w:rPr>
          <w:rFonts w:ascii="Calibri" w:eastAsia="Arial Unicode MS" w:hAnsi="Calibri" w:cs="Calibri"/>
          <w:color w:val="000000"/>
          <w:sz w:val="24"/>
          <w:szCs w:val="24"/>
        </w:rPr>
        <w:br/>
        <w:t xml:space="preserve">service, however, are targeted to employers in those industries that are likely to contribute </w:t>
      </w:r>
      <w:r>
        <w:rPr>
          <w:rFonts w:ascii="Calibri" w:eastAsia="Arial Unicode MS" w:hAnsi="Calibri" w:cs="Calibri"/>
          <w:color w:val="000000"/>
          <w:sz w:val="24"/>
          <w:szCs w:val="24"/>
        </w:rPr>
        <w:br/>
        <w:t>the most to the region</w:t>
      </w:r>
      <w:r>
        <w:rPr>
          <w:rFonts w:ascii="Calibri" w:eastAsia="Arial Unicode MS" w:hAnsi="Calibri" w:cs="Calibri"/>
          <w:color w:val="000000"/>
          <w:sz w:val="24"/>
          <w:szCs w:val="24"/>
        </w:rPr>
        <w:t>’</w:t>
      </w:r>
      <w:r>
        <w:rPr>
          <w:rFonts w:ascii="Calibri" w:eastAsia="Arial Unicode MS" w:hAnsi="Calibri" w:cs="Calibri"/>
          <w:color w:val="000000"/>
          <w:sz w:val="24"/>
          <w:szCs w:val="24"/>
        </w:rPr>
        <w:t>s economic future.  We call thi</w:t>
      </w:r>
      <w:r>
        <w:rPr>
          <w:rFonts w:ascii="Calibri" w:eastAsia="Arial Unicode MS" w:hAnsi="Calibri" w:cs="Calibri"/>
          <w:color w:val="000000"/>
          <w:sz w:val="24"/>
          <w:szCs w:val="24"/>
        </w:rPr>
        <w:t xml:space="preserve">s short list of industries the </w:t>
      </w:r>
      <w:r>
        <w:rPr>
          <w:rFonts w:ascii="Calibri Italic" w:eastAsia="Arial Unicode MS" w:hAnsi="Calibri Italic" w:cs="Calibri Italic"/>
          <w:i/>
          <w:iCs/>
          <w:color w:val="000000"/>
          <w:sz w:val="24"/>
          <w:szCs w:val="24"/>
        </w:rPr>
        <w:t xml:space="preserve">Gulf Coast </w:t>
      </w:r>
    </w:p>
    <w:p w:rsidR="00000000" w:rsidRDefault="002A367F">
      <w:pPr>
        <w:widowControl w:val="0"/>
        <w:tabs>
          <w:tab w:val="left" w:pos="8467"/>
        </w:tabs>
        <w:autoSpaceDE w:val="0"/>
        <w:autoSpaceDN w:val="0"/>
        <w:adjustRightInd w:val="0"/>
        <w:spacing w:before="203" w:after="0" w:line="276" w:lineRule="exact"/>
        <w:ind w:left="32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32</w:t>
      </w:r>
      <w:r>
        <w:rPr>
          <w:noProof/>
        </w:rPr>
        <w:pict>
          <v:shape id="_x0000_s1226" style="position:absolute;left:0;text-align:left;margin-left:70.55pt;margin-top:78.35pt;width:463.7pt;height:1pt;z-index:-251453440;mso-position-horizontal-relative:page;mso-position-vertical-relative:page" coordsize="9274,20" o:allowincell="f" path="m,20hhl9274,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1384" w:bottom="-20" w:left="142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32" w:name="Pg33"/>
      <w:bookmarkEnd w:id="32"/>
    </w:p>
    <w:p w:rsidR="00000000" w:rsidRDefault="002A367F">
      <w:pPr>
        <w:widowControl w:val="0"/>
        <w:autoSpaceDE w:val="0"/>
        <w:autoSpaceDN w:val="0"/>
        <w:adjustRightInd w:val="0"/>
        <w:spacing w:before="31" w:after="0" w:line="276" w:lineRule="exact"/>
        <w:ind w:left="20"/>
        <w:rPr>
          <w:rFonts w:ascii="Calibri" w:eastAsia="Arial Unicode MS" w:hAnsi="Calibri" w:cs="Calibri"/>
          <w:color w:val="000000"/>
          <w:sz w:val="24"/>
          <w:szCs w:val="24"/>
        </w:rPr>
      </w:pPr>
      <w:r>
        <w:rPr>
          <w:rFonts w:ascii="Calibri Italic" w:eastAsia="Arial Unicode MS" w:hAnsi="Calibri Italic" w:cs="Calibri Italic"/>
          <w:i/>
          <w:iCs/>
          <w:color w:val="000000"/>
          <w:sz w:val="24"/>
          <w:szCs w:val="24"/>
        </w:rPr>
        <w:t>Workforce Board Targeted Industries List</w:t>
      </w:r>
      <w:r>
        <w:rPr>
          <w:rFonts w:ascii="Calibri" w:eastAsia="Arial Unicode MS" w:hAnsi="Calibri" w:cs="Calibri"/>
          <w:color w:val="000000"/>
          <w:sz w:val="24"/>
          <w:szCs w:val="24"/>
        </w:rPr>
        <w:t xml:space="preserve">.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48"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 </w:t>
      </w:r>
      <w:r>
        <w:rPr>
          <w:rFonts w:ascii="Calibri Italic" w:eastAsia="Arial Unicode MS" w:hAnsi="Calibri Italic" w:cs="Calibri Italic"/>
          <w:i/>
          <w:iCs/>
          <w:color w:val="000000"/>
          <w:sz w:val="24"/>
          <w:szCs w:val="24"/>
        </w:rPr>
        <w:t>Targeted Industries List</w:t>
      </w:r>
      <w:r>
        <w:rPr>
          <w:rFonts w:ascii="Calibri" w:eastAsia="Arial Unicode MS" w:hAnsi="Calibri" w:cs="Calibri"/>
          <w:color w:val="000000"/>
          <w:sz w:val="24"/>
          <w:szCs w:val="24"/>
        </w:rPr>
        <w:t xml:space="preserve"> is simply those industries in which the Board makes major </w:t>
      </w:r>
    </w:p>
    <w:p w:rsidR="00000000" w:rsidRDefault="002A367F">
      <w:pPr>
        <w:widowControl w:val="0"/>
        <w:autoSpaceDE w:val="0"/>
        <w:autoSpaceDN w:val="0"/>
        <w:adjustRightInd w:val="0"/>
        <w:spacing w:before="4"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investments.  To build the list of targeted industries, we first looked we first looked at the </w:t>
      </w:r>
    </w:p>
    <w:p w:rsidR="00000000" w:rsidRDefault="002A367F">
      <w:pPr>
        <w:widowControl w:val="0"/>
        <w:autoSpaceDE w:val="0"/>
        <w:autoSpaceDN w:val="0"/>
        <w:adjustRightInd w:val="0"/>
        <w:spacing w:before="10" w:after="0" w:line="293" w:lineRule="exact"/>
        <w:ind w:left="20" w:right="53"/>
        <w:rPr>
          <w:rFonts w:ascii="Calibri" w:eastAsia="Arial Unicode MS" w:hAnsi="Calibri" w:cs="Calibri"/>
          <w:color w:val="000000"/>
          <w:sz w:val="24"/>
          <w:szCs w:val="24"/>
        </w:rPr>
      </w:pPr>
      <w:r>
        <w:rPr>
          <w:rFonts w:ascii="Calibri" w:eastAsia="Arial Unicode MS" w:hAnsi="Calibri" w:cs="Calibri"/>
          <w:color w:val="000000"/>
          <w:sz w:val="24"/>
          <w:szCs w:val="24"/>
        </w:rPr>
        <w:t xml:space="preserve">2008 through 2018 employment projections data and kept those industries that met specific </w:t>
      </w:r>
      <w:r>
        <w:rPr>
          <w:rFonts w:ascii="Calibri" w:eastAsia="Arial Unicode MS" w:hAnsi="Calibri" w:cs="Calibri"/>
          <w:color w:val="000000"/>
          <w:sz w:val="24"/>
          <w:szCs w:val="24"/>
        </w:rPr>
        <w:br/>
        <w:t xml:space="preserve">criteria </w:t>
      </w:r>
      <w:r>
        <w:rPr>
          <w:rFonts w:ascii="Calibri" w:eastAsia="Arial Unicode MS" w:hAnsi="Calibri" w:cs="Calibri"/>
          <w:color w:val="000000"/>
          <w:sz w:val="24"/>
          <w:szCs w:val="24"/>
        </w:rPr>
        <w:t xml:space="preserve">for total employment, growth and average earnings for workers. Several industries </w:t>
      </w:r>
      <w:r>
        <w:rPr>
          <w:rFonts w:ascii="Calibri" w:eastAsia="Arial Unicode MS" w:hAnsi="Calibri" w:cs="Calibri"/>
          <w:color w:val="000000"/>
          <w:sz w:val="24"/>
          <w:szCs w:val="24"/>
        </w:rPr>
        <w:br/>
      </w:r>
      <w:r>
        <w:rPr>
          <w:rFonts w:ascii="Calibri" w:eastAsia="Arial Unicode MS" w:hAnsi="Calibri" w:cs="Calibri"/>
          <w:color w:val="000000"/>
          <w:sz w:val="24"/>
          <w:szCs w:val="24"/>
        </w:rPr>
        <w:t>“</w:t>
      </w:r>
      <w:r>
        <w:rPr>
          <w:rFonts w:ascii="Calibri" w:eastAsia="Arial Unicode MS" w:hAnsi="Calibri" w:cs="Calibri"/>
          <w:color w:val="000000"/>
          <w:sz w:val="24"/>
          <w:szCs w:val="24"/>
        </w:rPr>
        <w:t>fell out</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because growth is not expected to keep pace with other industries.   We added back </w:t>
      </w:r>
      <w:r>
        <w:rPr>
          <w:rFonts w:ascii="Calibri" w:eastAsia="Arial Unicode MS" w:hAnsi="Calibri" w:cs="Calibri"/>
          <w:color w:val="000000"/>
          <w:sz w:val="24"/>
          <w:szCs w:val="24"/>
        </w:rPr>
        <w:br/>
        <w:t xml:space="preserve">a few of these industries that will nevertheless remain large and an integral </w:t>
      </w:r>
      <w:r>
        <w:rPr>
          <w:rFonts w:ascii="Calibri" w:eastAsia="Arial Unicode MS" w:hAnsi="Calibri" w:cs="Calibri"/>
          <w:color w:val="000000"/>
          <w:sz w:val="24"/>
          <w:szCs w:val="24"/>
        </w:rPr>
        <w:t xml:space="preserve">part of the </w:t>
      </w:r>
      <w:r>
        <w:rPr>
          <w:rFonts w:ascii="Calibri" w:eastAsia="Arial Unicode MS" w:hAnsi="Calibri" w:cs="Calibri"/>
          <w:color w:val="000000"/>
          <w:sz w:val="24"/>
          <w:szCs w:val="24"/>
        </w:rPr>
        <w:br/>
        <w:t>region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economy, even if their growth will be relatively slow in the next decade.  Simply put, </w:t>
      </w:r>
      <w:r>
        <w:rPr>
          <w:rFonts w:ascii="Calibri" w:eastAsia="Arial Unicode MS" w:hAnsi="Calibri" w:cs="Calibri"/>
          <w:color w:val="000000"/>
          <w:sz w:val="24"/>
          <w:szCs w:val="24"/>
        </w:rPr>
        <w:br/>
        <w:t>these industries are too important to the region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economic well-being to not focus on their </w:t>
      </w:r>
      <w:r>
        <w:rPr>
          <w:rFonts w:ascii="Calibri" w:eastAsia="Arial Unicode MS" w:hAnsi="Calibri" w:cs="Calibri"/>
          <w:color w:val="000000"/>
          <w:sz w:val="24"/>
          <w:szCs w:val="24"/>
        </w:rPr>
        <w:br/>
        <w:t xml:space="preserve">needs.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While employers in the targeted indus</w:t>
      </w:r>
      <w:r>
        <w:rPr>
          <w:rFonts w:ascii="Calibri" w:eastAsia="Arial Unicode MS" w:hAnsi="Calibri" w:cs="Calibri"/>
          <w:color w:val="000000"/>
          <w:sz w:val="24"/>
          <w:szCs w:val="24"/>
        </w:rPr>
        <w:t xml:space="preserve">tries are likely to have needs spanning the entire </w:t>
      </w:r>
    </w:p>
    <w:p w:rsidR="00000000" w:rsidRDefault="002A367F">
      <w:pPr>
        <w:widowControl w:val="0"/>
        <w:autoSpaceDE w:val="0"/>
        <w:autoSpaceDN w:val="0"/>
        <w:adjustRightInd w:val="0"/>
        <w:spacing w:before="13" w:after="0" w:line="290" w:lineRule="exact"/>
        <w:ind w:left="20" w:right="72"/>
        <w:rPr>
          <w:rFonts w:ascii="Calibri" w:eastAsia="Arial Unicode MS" w:hAnsi="Calibri" w:cs="Calibri"/>
          <w:color w:val="000000"/>
          <w:sz w:val="24"/>
          <w:szCs w:val="24"/>
        </w:rPr>
      </w:pPr>
      <w:r>
        <w:rPr>
          <w:rFonts w:ascii="Calibri" w:eastAsia="Arial Unicode MS" w:hAnsi="Calibri" w:cs="Calibri"/>
          <w:color w:val="000000"/>
          <w:sz w:val="24"/>
          <w:szCs w:val="24"/>
        </w:rPr>
        <w:t xml:space="preserve">spectrum of occupations that make up their workforces, those with chronic labor shortages in high-skill occupations have top priority for service financed by Workforce Solutions or one of its partners in </w:t>
      </w:r>
      <w:r>
        <w:rPr>
          <w:rFonts w:ascii="Calibri" w:eastAsia="Arial Unicode MS" w:hAnsi="Calibri" w:cs="Calibri"/>
          <w:color w:val="000000"/>
          <w:sz w:val="24"/>
          <w:szCs w:val="24"/>
        </w:rPr>
        <w:t>the regional workforce system.  We believe helping these employers solve their workforce problems will benefit employers and residents of the region alike, and ultimately yield the best return on the taxpayer</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investment.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4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 </w:t>
      </w:r>
      <w:r>
        <w:rPr>
          <w:rFonts w:ascii="Calibri Italic" w:eastAsia="Arial Unicode MS" w:hAnsi="Calibri Italic" w:cs="Calibri Italic"/>
          <w:i/>
          <w:iCs/>
          <w:color w:val="000000"/>
          <w:sz w:val="24"/>
          <w:szCs w:val="24"/>
        </w:rPr>
        <w:t>High-Skill, High-Growth Occ</w:t>
      </w:r>
      <w:r>
        <w:rPr>
          <w:rFonts w:ascii="Calibri Italic" w:eastAsia="Arial Unicode MS" w:hAnsi="Calibri Italic" w:cs="Calibri Italic"/>
          <w:i/>
          <w:iCs/>
          <w:color w:val="000000"/>
          <w:sz w:val="24"/>
          <w:szCs w:val="24"/>
        </w:rPr>
        <w:t>upations List</w:t>
      </w:r>
      <w:r>
        <w:rPr>
          <w:rFonts w:ascii="Calibri" w:eastAsia="Arial Unicode MS" w:hAnsi="Calibri" w:cs="Calibri"/>
          <w:color w:val="000000"/>
          <w:sz w:val="24"/>
          <w:szCs w:val="24"/>
        </w:rPr>
        <w:t xml:space="preserve"> is the equivalent to the Commission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target </w:t>
      </w:r>
    </w:p>
    <w:p w:rsidR="00000000" w:rsidRDefault="002A367F">
      <w:pPr>
        <w:widowControl w:val="0"/>
        <w:autoSpaceDE w:val="0"/>
        <w:autoSpaceDN w:val="0"/>
        <w:adjustRightInd w:val="0"/>
        <w:spacing w:after="0" w:line="293" w:lineRule="exact"/>
        <w:ind w:left="20" w:right="168"/>
        <w:rPr>
          <w:rFonts w:ascii="Calibri" w:eastAsia="Arial Unicode MS" w:hAnsi="Calibri" w:cs="Calibri"/>
          <w:color w:val="000000"/>
          <w:sz w:val="24"/>
          <w:szCs w:val="24"/>
        </w:rPr>
      </w:pPr>
      <w:r>
        <w:rPr>
          <w:rFonts w:ascii="Calibri" w:eastAsia="Arial Unicode MS" w:hAnsi="Calibri" w:cs="Calibri"/>
          <w:color w:val="000000"/>
          <w:sz w:val="24"/>
          <w:szCs w:val="24"/>
        </w:rPr>
        <w:t xml:space="preserve">occupations list, and represents the </w:t>
      </w:r>
      <w:r>
        <w:rPr>
          <w:rFonts w:ascii="Calibri" w:eastAsia="Arial Unicode MS" w:hAnsi="Calibri" w:cs="Calibri"/>
          <w:color w:val="000000"/>
          <w:sz w:val="24"/>
          <w:szCs w:val="24"/>
        </w:rPr>
        <w:t>“</w:t>
      </w:r>
      <w:r>
        <w:rPr>
          <w:rFonts w:ascii="Calibri" w:eastAsia="Arial Unicode MS" w:hAnsi="Calibri" w:cs="Calibri"/>
          <w:color w:val="000000"/>
          <w:sz w:val="24"/>
          <w:szCs w:val="24"/>
        </w:rPr>
        <w:t>good jobs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in the region.  To build this list, we looked at </w:t>
      </w:r>
      <w:r>
        <w:rPr>
          <w:rFonts w:ascii="Calibri" w:eastAsia="Arial Unicode MS" w:hAnsi="Calibri" w:cs="Calibri"/>
          <w:color w:val="000000"/>
          <w:sz w:val="24"/>
          <w:szCs w:val="24"/>
        </w:rPr>
        <w:br/>
        <w:t xml:space="preserve">earnings, the number of jobs expected to be available, the number that are new jobs, and </w:t>
      </w:r>
      <w:r>
        <w:rPr>
          <w:rFonts w:ascii="Calibri" w:eastAsia="Arial Unicode MS" w:hAnsi="Calibri" w:cs="Calibri"/>
          <w:color w:val="000000"/>
          <w:sz w:val="24"/>
          <w:szCs w:val="24"/>
        </w:rPr>
        <w:br/>
        <w:t>what em</w:t>
      </w:r>
      <w:r>
        <w:rPr>
          <w:rFonts w:ascii="Calibri" w:eastAsia="Arial Unicode MS" w:hAnsi="Calibri" w:cs="Calibri"/>
          <w:color w:val="000000"/>
          <w:sz w:val="24"/>
          <w:szCs w:val="24"/>
        </w:rPr>
        <w:t xml:space="preserve">ployers are posting ads for.  We looked at educational requirements as a proxy for </w:t>
      </w:r>
      <w:r>
        <w:rPr>
          <w:rFonts w:ascii="Calibri" w:eastAsia="Arial Unicode MS" w:hAnsi="Calibri" w:cs="Calibri"/>
          <w:color w:val="000000"/>
          <w:sz w:val="24"/>
          <w:szCs w:val="24"/>
        </w:rPr>
        <w:br/>
        <w:t xml:space="preserve">skill level, and chose higher-skill occupations, i.e. those requiring at least a post-secondary </w:t>
      </w:r>
      <w:r>
        <w:rPr>
          <w:rFonts w:ascii="Calibri" w:eastAsia="Arial Unicode MS" w:hAnsi="Calibri" w:cs="Calibri"/>
          <w:color w:val="000000"/>
          <w:sz w:val="24"/>
          <w:szCs w:val="24"/>
        </w:rPr>
        <w:br/>
        <w:t>credential or significant work experience.  We also considered what busines</w:t>
      </w:r>
      <w:r>
        <w:rPr>
          <w:rFonts w:ascii="Calibri" w:eastAsia="Arial Unicode MS" w:hAnsi="Calibri" w:cs="Calibri"/>
          <w:color w:val="000000"/>
          <w:sz w:val="24"/>
          <w:szCs w:val="24"/>
        </w:rPr>
        <w:t xml:space="preserve">ses are saying </w:t>
      </w:r>
      <w:r>
        <w:rPr>
          <w:rFonts w:ascii="Calibri" w:eastAsia="Arial Unicode MS" w:hAnsi="Calibri" w:cs="Calibri"/>
          <w:color w:val="000000"/>
          <w:sz w:val="24"/>
          <w:szCs w:val="24"/>
        </w:rPr>
        <w:br/>
        <w:t xml:space="preserve">they need.  For example, the petro-chemical plants need more process operators, regardless </w:t>
      </w:r>
      <w:r>
        <w:rPr>
          <w:rFonts w:ascii="Calibri" w:eastAsia="Arial Unicode MS" w:hAnsi="Calibri" w:cs="Calibri"/>
          <w:color w:val="000000"/>
          <w:sz w:val="24"/>
          <w:szCs w:val="24"/>
        </w:rPr>
        <w:br/>
        <w:t xml:space="preserve">of what projections and other statistics show.  Counselors in our offices use this list when </w:t>
      </w:r>
    </w:p>
    <w:p w:rsidR="00000000" w:rsidRDefault="002A367F">
      <w:pPr>
        <w:widowControl w:val="0"/>
        <w:autoSpaceDE w:val="0"/>
        <w:autoSpaceDN w:val="0"/>
        <w:adjustRightInd w:val="0"/>
        <w:spacing w:before="12"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talking to customers - </w:t>
      </w:r>
      <w:r>
        <w:rPr>
          <w:rFonts w:ascii="Calibri" w:eastAsia="Arial Unicode MS" w:hAnsi="Calibri" w:cs="Calibri"/>
          <w:color w:val="000000"/>
          <w:sz w:val="24"/>
          <w:szCs w:val="24"/>
        </w:rPr>
        <w:t>“</w:t>
      </w:r>
      <w:r>
        <w:rPr>
          <w:rFonts w:ascii="Calibri" w:eastAsia="Arial Unicode MS" w:hAnsi="Calibri" w:cs="Calibri"/>
          <w:color w:val="000000"/>
          <w:sz w:val="24"/>
          <w:szCs w:val="24"/>
        </w:rPr>
        <w:t>Here are the good jobs; now le</w:t>
      </w:r>
      <w:r>
        <w:rPr>
          <w:rFonts w:ascii="Calibri" w:eastAsia="Arial Unicode MS" w:hAnsi="Calibri" w:cs="Calibri"/>
          <w:color w:val="000000"/>
          <w:sz w:val="24"/>
          <w:szCs w:val="24"/>
        </w:rPr>
        <w:t xml:space="preserve">t me help you figure out how to get </w:t>
      </w:r>
    </w:p>
    <w:p w:rsidR="00000000" w:rsidRDefault="002A367F">
      <w:pPr>
        <w:widowControl w:val="0"/>
        <w:autoSpaceDE w:val="0"/>
        <w:autoSpaceDN w:val="0"/>
        <w:adjustRightInd w:val="0"/>
        <w:spacing w:before="4"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one.</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We also use the list in working with the public education system.  For example, the </w:t>
      </w:r>
    </w:p>
    <w:p w:rsidR="00000000" w:rsidRDefault="002A367F">
      <w:pPr>
        <w:widowControl w:val="0"/>
        <w:autoSpaceDE w:val="0"/>
        <w:autoSpaceDN w:val="0"/>
        <w:adjustRightInd w:val="0"/>
        <w:spacing w:before="10" w:after="0" w:line="293" w:lineRule="exact"/>
        <w:ind w:left="20" w:right="123"/>
        <w:jc w:val="both"/>
        <w:rPr>
          <w:rFonts w:ascii="Calibri" w:eastAsia="Arial Unicode MS" w:hAnsi="Calibri" w:cs="Calibri"/>
          <w:color w:val="000000"/>
          <w:sz w:val="24"/>
          <w:szCs w:val="24"/>
        </w:rPr>
      </w:pPr>
      <w:r>
        <w:rPr>
          <w:rFonts w:ascii="Calibri" w:eastAsia="Arial Unicode MS" w:hAnsi="Calibri" w:cs="Calibri"/>
          <w:color w:val="000000"/>
          <w:sz w:val="24"/>
          <w:szCs w:val="24"/>
        </w:rPr>
        <w:t>Board is helping align academic and career/technology courses to the High-Skill, High-Growth Occupations, and then to the 16 ed</w:t>
      </w:r>
      <w:r>
        <w:rPr>
          <w:rFonts w:ascii="Calibri" w:eastAsia="Arial Unicode MS" w:hAnsi="Calibri" w:cs="Calibri"/>
          <w:color w:val="000000"/>
          <w:sz w:val="24"/>
          <w:szCs w:val="24"/>
        </w:rPr>
        <w:t xml:space="preserve">ucation career clusters.  The Board has developed career </w:t>
      </w:r>
      <w:r>
        <w:rPr>
          <w:rFonts w:ascii="Calibri" w:eastAsia="Arial Unicode MS" w:hAnsi="Calibri" w:cs="Calibri"/>
          <w:color w:val="000000"/>
          <w:spacing w:val="1"/>
          <w:sz w:val="24"/>
          <w:szCs w:val="24"/>
        </w:rPr>
        <w:t xml:space="preserve">cluster maps - career planning tools - for school teachers, counselors and administrators to </w:t>
      </w:r>
      <w:r>
        <w:rPr>
          <w:rFonts w:ascii="Calibri" w:eastAsia="Arial Unicode MS" w:hAnsi="Calibri" w:cs="Calibri"/>
          <w:color w:val="000000"/>
          <w:sz w:val="24"/>
          <w:szCs w:val="24"/>
        </w:rPr>
        <w:t xml:space="preserve">use when helping students choose courses that prepare them for good jobs. </w:t>
      </w:r>
    </w:p>
    <w:p w:rsidR="00000000" w:rsidRDefault="002A367F">
      <w:pPr>
        <w:widowControl w:val="0"/>
        <w:autoSpaceDE w:val="0"/>
        <w:autoSpaceDN w:val="0"/>
        <w:adjustRightInd w:val="0"/>
        <w:spacing w:before="285" w:after="0" w:line="296" w:lineRule="exact"/>
        <w:ind w:left="20" w:right="77"/>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 </w:t>
      </w:r>
      <w:r>
        <w:rPr>
          <w:rFonts w:ascii="Calibri Italic" w:eastAsia="Arial Unicode MS" w:hAnsi="Calibri Italic" w:cs="Calibri Italic"/>
          <w:i/>
          <w:iCs/>
          <w:color w:val="000000"/>
          <w:sz w:val="24"/>
          <w:szCs w:val="24"/>
        </w:rPr>
        <w:t>High-Skill, High-Growth Occ</w:t>
      </w:r>
      <w:r>
        <w:rPr>
          <w:rFonts w:ascii="Calibri Italic" w:eastAsia="Arial Unicode MS" w:hAnsi="Calibri Italic" w:cs="Calibri Italic"/>
          <w:i/>
          <w:iCs/>
          <w:color w:val="000000"/>
          <w:sz w:val="24"/>
          <w:szCs w:val="24"/>
        </w:rPr>
        <w:t>upations Supported by Scholarship List</w:t>
      </w:r>
      <w:r>
        <w:rPr>
          <w:rFonts w:ascii="Calibri" w:eastAsia="Arial Unicode MS" w:hAnsi="Calibri" w:cs="Calibri"/>
          <w:color w:val="000000"/>
          <w:sz w:val="24"/>
          <w:szCs w:val="24"/>
        </w:rPr>
        <w:t xml:space="preserve"> is the equivalent of the </w:t>
      </w:r>
      <w:r>
        <w:rPr>
          <w:rFonts w:ascii="Calibri" w:eastAsia="Arial Unicode MS" w:hAnsi="Calibri" w:cs="Calibri"/>
          <w:color w:val="000000"/>
          <w:sz w:val="24"/>
          <w:szCs w:val="24"/>
        </w:rPr>
        <w:br/>
        <w:t>Commission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target occupations for which the Board will dedicate Workforce Investment Act </w:t>
      </w:r>
      <w:r>
        <w:rPr>
          <w:rFonts w:ascii="Calibri" w:eastAsia="Arial Unicode MS" w:hAnsi="Calibri" w:cs="Calibri"/>
          <w:color w:val="000000"/>
          <w:sz w:val="24"/>
          <w:szCs w:val="24"/>
        </w:rPr>
        <w:br/>
        <w:t xml:space="preserve">training resources.  The Board uses this list as a guide when helping customers pay for school, </w:t>
      </w:r>
      <w:r>
        <w:rPr>
          <w:rFonts w:ascii="Calibri" w:eastAsia="Arial Unicode MS" w:hAnsi="Calibri" w:cs="Calibri"/>
          <w:color w:val="000000"/>
          <w:sz w:val="24"/>
          <w:szCs w:val="24"/>
        </w:rPr>
        <w:br/>
        <w:t>re</w:t>
      </w:r>
      <w:r>
        <w:rPr>
          <w:rFonts w:ascii="Calibri" w:eastAsia="Arial Unicode MS" w:hAnsi="Calibri" w:cs="Calibri"/>
          <w:color w:val="000000"/>
          <w:sz w:val="24"/>
          <w:szCs w:val="24"/>
        </w:rPr>
        <w:t xml:space="preserve">gardless of the funding stream underwriting the financial aid.  It is a subset of the </w:t>
      </w:r>
      <w:r>
        <w:rPr>
          <w:rFonts w:ascii="Calibri Italic" w:eastAsia="Arial Unicode MS" w:hAnsi="Calibri Italic" w:cs="Calibri Italic"/>
          <w:i/>
          <w:iCs/>
          <w:color w:val="000000"/>
          <w:sz w:val="24"/>
          <w:szCs w:val="24"/>
        </w:rPr>
        <w:t xml:space="preserve">High-Skill, </w:t>
      </w:r>
      <w:r>
        <w:rPr>
          <w:rFonts w:ascii="Calibri Italic" w:eastAsia="Arial Unicode MS" w:hAnsi="Calibri Italic" w:cs="Calibri Italic"/>
          <w:i/>
          <w:iCs/>
          <w:color w:val="000000"/>
          <w:sz w:val="24"/>
          <w:szCs w:val="24"/>
        </w:rPr>
        <w:br/>
        <w:t>High-Growth Occupations List</w:t>
      </w:r>
      <w:r>
        <w:rPr>
          <w:rFonts w:ascii="Calibri" w:eastAsia="Arial Unicode MS" w:hAnsi="Calibri" w:cs="Calibri"/>
          <w:color w:val="000000"/>
          <w:sz w:val="24"/>
          <w:szCs w:val="24"/>
        </w:rPr>
        <w:t xml:space="preserve">.  To make the list, occupations must be </w:t>
      </w:r>
      <w:r>
        <w:rPr>
          <w:rFonts w:ascii="Calibri" w:eastAsia="Arial Unicode MS" w:hAnsi="Calibri" w:cs="Calibri"/>
          <w:color w:val="000000"/>
          <w:sz w:val="24"/>
          <w:szCs w:val="24"/>
        </w:rPr>
        <w:t>“</w:t>
      </w:r>
      <w:r>
        <w:rPr>
          <w:rFonts w:ascii="Calibri" w:eastAsia="Arial Unicode MS" w:hAnsi="Calibri" w:cs="Calibri"/>
          <w:color w:val="000000"/>
          <w:sz w:val="24"/>
          <w:szCs w:val="24"/>
        </w:rPr>
        <w:t>labor short</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There </w:t>
      </w:r>
      <w:r>
        <w:rPr>
          <w:rFonts w:ascii="Calibri" w:eastAsia="Arial Unicode MS" w:hAnsi="Calibri" w:cs="Calibri"/>
          <w:color w:val="000000"/>
          <w:sz w:val="24"/>
          <w:szCs w:val="24"/>
        </w:rPr>
        <w:br/>
        <w:t>must a shortfall between the demand for labor and the supply.  In</w:t>
      </w:r>
      <w:r>
        <w:rPr>
          <w:rFonts w:ascii="Calibri" w:eastAsia="Arial Unicode MS" w:hAnsi="Calibri" w:cs="Calibri"/>
          <w:color w:val="000000"/>
          <w:sz w:val="24"/>
          <w:szCs w:val="24"/>
        </w:rPr>
        <w:t xml:space="preserve"> other words, looking at </w:t>
      </w:r>
    </w:p>
    <w:p w:rsidR="00000000" w:rsidRDefault="002A367F">
      <w:pPr>
        <w:widowControl w:val="0"/>
        <w:autoSpaceDE w:val="0"/>
        <w:autoSpaceDN w:val="0"/>
        <w:adjustRightInd w:val="0"/>
        <w:spacing w:after="0" w:line="300" w:lineRule="exact"/>
        <w:ind w:left="20" w:right="149"/>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both the labor pool and the pipeline of workers in development (those in the education and </w:t>
      </w:r>
      <w:r>
        <w:rPr>
          <w:rFonts w:ascii="Calibri" w:eastAsia="Arial Unicode MS" w:hAnsi="Calibri" w:cs="Calibri"/>
          <w:color w:val="000000"/>
          <w:sz w:val="24"/>
          <w:szCs w:val="24"/>
        </w:rPr>
        <w:br/>
        <w:t xml:space="preserve">training system), there will not be enough people, with the requisite skills, to meet the needs </w:t>
      </w:r>
      <w:r>
        <w:rPr>
          <w:rFonts w:ascii="Calibri" w:eastAsia="Arial Unicode MS" w:hAnsi="Calibri" w:cs="Calibri"/>
          <w:color w:val="000000"/>
          <w:sz w:val="24"/>
          <w:szCs w:val="24"/>
        </w:rPr>
        <w:br/>
      </w:r>
      <w:r>
        <w:rPr>
          <w:rFonts w:ascii="Calibri" w:eastAsia="Arial Unicode MS" w:hAnsi="Calibri" w:cs="Calibri"/>
          <w:color w:val="000000"/>
          <w:sz w:val="24"/>
          <w:szCs w:val="24"/>
        </w:rPr>
        <w:t xml:space="preserve">of employers in our region.  This causes an imbalance in the labor market.  If the imbalance </w:t>
      </w:r>
    </w:p>
    <w:p w:rsidR="00000000" w:rsidRDefault="002A367F">
      <w:pPr>
        <w:widowControl w:val="0"/>
        <w:tabs>
          <w:tab w:val="left" w:pos="8467"/>
        </w:tabs>
        <w:autoSpaceDE w:val="0"/>
        <w:autoSpaceDN w:val="0"/>
        <w:adjustRightInd w:val="0"/>
        <w:spacing w:before="203" w:after="0" w:line="276" w:lineRule="exact"/>
        <w:ind w:left="32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33</w:t>
      </w:r>
      <w:r>
        <w:rPr>
          <w:noProof/>
        </w:rPr>
        <w:pict>
          <v:shape id="_x0000_s1227" style="position:absolute;left:0;text-align:left;margin-left:70.55pt;margin-top:78.35pt;width:463.7pt;height:1pt;z-index:-251452416;mso-position-horizontal-relative:page;mso-position-vertical-relative:page" coordsize="9274,20" o:allowincell="f" path="m,20hhl9274,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1384" w:bottom="-20" w:left="142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33" w:name="Pg34"/>
      <w:bookmarkEnd w:id="33"/>
    </w:p>
    <w:p w:rsidR="00000000" w:rsidRDefault="002A367F">
      <w:pPr>
        <w:widowControl w:val="0"/>
        <w:autoSpaceDE w:val="0"/>
        <w:autoSpaceDN w:val="0"/>
        <w:adjustRightInd w:val="0"/>
        <w:spacing w:before="17" w:after="0" w:line="293" w:lineRule="exact"/>
        <w:ind w:left="20" w:right="279"/>
        <w:rPr>
          <w:rFonts w:ascii="Calibri" w:eastAsia="Arial Unicode MS" w:hAnsi="Calibri" w:cs="Calibri"/>
          <w:color w:val="000000"/>
          <w:sz w:val="24"/>
          <w:szCs w:val="24"/>
        </w:rPr>
      </w:pPr>
      <w:r>
        <w:rPr>
          <w:rFonts w:ascii="Calibri" w:eastAsia="Arial Unicode MS" w:hAnsi="Calibri" w:cs="Calibri"/>
          <w:color w:val="000000"/>
          <w:sz w:val="24"/>
          <w:szCs w:val="24"/>
        </w:rPr>
        <w:t>can be helped by making investments in individuals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education, we added the </w:t>
      </w:r>
      <w:r>
        <w:rPr>
          <w:rFonts w:ascii="Calibri" w:eastAsia="Arial Unicode MS" w:hAnsi="Calibri" w:cs="Calibri"/>
          <w:color w:val="000000"/>
          <w:sz w:val="24"/>
          <w:szCs w:val="24"/>
        </w:rPr>
        <w:t xml:space="preserve">occupation to </w:t>
      </w:r>
      <w:r>
        <w:rPr>
          <w:rFonts w:ascii="Calibri" w:eastAsia="Arial Unicode MS" w:hAnsi="Calibri" w:cs="Calibri"/>
          <w:color w:val="000000"/>
          <w:sz w:val="24"/>
          <w:szCs w:val="24"/>
        </w:rPr>
        <w:br/>
        <w:t xml:space="preserve">the scholarship list.  (In a few cases, such as the training of fire fighters, staff research has </w:t>
      </w:r>
      <w:r>
        <w:rPr>
          <w:rFonts w:ascii="Calibri" w:eastAsia="Arial Unicode MS" w:hAnsi="Calibri" w:cs="Calibri"/>
          <w:color w:val="000000"/>
          <w:sz w:val="24"/>
          <w:szCs w:val="24"/>
        </w:rPr>
        <w:br/>
        <w:t xml:space="preserve">indicated that individual scholarships do not help address the shortage, but investments in </w:t>
      </w:r>
      <w:r>
        <w:rPr>
          <w:rFonts w:ascii="Calibri" w:eastAsia="Arial Unicode MS" w:hAnsi="Calibri" w:cs="Calibri"/>
          <w:color w:val="000000"/>
          <w:sz w:val="24"/>
          <w:szCs w:val="24"/>
        </w:rPr>
        <w:br/>
        <w:t>groups or classes of individuals made in conjunct</w:t>
      </w:r>
      <w:r>
        <w:rPr>
          <w:rFonts w:ascii="Calibri" w:eastAsia="Arial Unicode MS" w:hAnsi="Calibri" w:cs="Calibri"/>
          <w:color w:val="000000"/>
          <w:sz w:val="24"/>
          <w:szCs w:val="24"/>
        </w:rPr>
        <w:t xml:space="preserve">ion with employer groups may.  In these </w:t>
      </w:r>
      <w:r>
        <w:rPr>
          <w:rFonts w:ascii="Calibri" w:eastAsia="Arial Unicode MS" w:hAnsi="Calibri" w:cs="Calibri"/>
          <w:color w:val="000000"/>
          <w:sz w:val="24"/>
          <w:szCs w:val="24"/>
        </w:rPr>
        <w:br/>
        <w:t xml:space="preserve">cases, the information is passed to the Employer Service division as a possible customized </w:t>
      </w:r>
      <w:r>
        <w:rPr>
          <w:rFonts w:ascii="Calibri" w:eastAsia="Arial Unicode MS" w:hAnsi="Calibri" w:cs="Calibri"/>
          <w:color w:val="000000"/>
          <w:sz w:val="24"/>
          <w:szCs w:val="24"/>
        </w:rPr>
        <w:br/>
        <w:t xml:space="preserve">training opportunity.)  The process used in developing the scholarship list supports a key </w:t>
      </w:r>
      <w:r>
        <w:rPr>
          <w:rFonts w:ascii="Calibri" w:eastAsia="Arial Unicode MS" w:hAnsi="Calibri" w:cs="Calibri"/>
          <w:color w:val="000000"/>
          <w:sz w:val="24"/>
          <w:szCs w:val="24"/>
        </w:rPr>
        <w:br/>
        <w:t>strategy - growing more workers</w:t>
      </w:r>
      <w:r>
        <w:rPr>
          <w:rFonts w:ascii="Calibri" w:eastAsia="Arial Unicode MS" w:hAnsi="Calibri" w:cs="Calibri"/>
          <w:color w:val="000000"/>
          <w:sz w:val="24"/>
          <w:szCs w:val="24"/>
        </w:rPr>
        <w:t xml:space="preserve"> with the knowledge and skills employers need and want.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4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Lastly, the </w:t>
      </w:r>
      <w:r>
        <w:rPr>
          <w:rFonts w:ascii="Calibri Italic" w:eastAsia="Arial Unicode MS" w:hAnsi="Calibri Italic" w:cs="Calibri Italic"/>
          <w:i/>
          <w:iCs/>
          <w:color w:val="000000"/>
          <w:sz w:val="24"/>
          <w:szCs w:val="24"/>
        </w:rPr>
        <w:t>Where the Jobs Are List</w:t>
      </w:r>
      <w:r>
        <w:rPr>
          <w:rFonts w:ascii="Calibri" w:eastAsia="Arial Unicode MS" w:hAnsi="Calibri" w:cs="Calibri"/>
          <w:color w:val="000000"/>
          <w:sz w:val="24"/>
          <w:szCs w:val="24"/>
        </w:rPr>
        <w:t xml:space="preserve"> is more of a consumer tool used by people looking for </w:t>
      </w:r>
    </w:p>
    <w:p w:rsidR="00000000" w:rsidRDefault="002A367F">
      <w:pPr>
        <w:widowControl w:val="0"/>
        <w:autoSpaceDE w:val="0"/>
        <w:autoSpaceDN w:val="0"/>
        <w:adjustRightInd w:val="0"/>
        <w:spacing w:after="0" w:line="290" w:lineRule="exact"/>
        <w:ind w:left="20" w:right="327"/>
        <w:rPr>
          <w:rFonts w:ascii="Calibri" w:eastAsia="Arial Unicode MS" w:hAnsi="Calibri" w:cs="Calibri"/>
          <w:color w:val="000000"/>
          <w:sz w:val="24"/>
          <w:szCs w:val="24"/>
        </w:rPr>
      </w:pPr>
      <w:r>
        <w:rPr>
          <w:rFonts w:ascii="Calibri" w:eastAsia="Arial Unicode MS" w:hAnsi="Calibri" w:cs="Calibri"/>
          <w:color w:val="000000"/>
          <w:sz w:val="24"/>
          <w:szCs w:val="24"/>
        </w:rPr>
        <w:t xml:space="preserve">work.  It is primarily a list of occupations that are expected to provide at least 170 openings every year </w:t>
      </w:r>
      <w:r>
        <w:rPr>
          <w:rFonts w:ascii="Calibri" w:eastAsia="Arial Unicode MS" w:hAnsi="Calibri" w:cs="Calibri"/>
          <w:color w:val="000000"/>
          <w:sz w:val="24"/>
          <w:szCs w:val="24"/>
        </w:rPr>
        <w:t xml:space="preserve">without regard to earnings potential and skill level.  The list is rank-ordered by annual job openings. </w:t>
      </w:r>
    </w:p>
    <w:p w:rsidR="00000000" w:rsidRDefault="002A367F">
      <w:pPr>
        <w:widowControl w:val="0"/>
        <w:autoSpaceDE w:val="0"/>
        <w:autoSpaceDN w:val="0"/>
        <w:adjustRightInd w:val="0"/>
        <w:spacing w:after="0" w:line="293"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8" w:after="0" w:line="293" w:lineRule="exact"/>
        <w:ind w:left="20" w:right="68"/>
        <w:rPr>
          <w:rFonts w:ascii="Calibri" w:eastAsia="Arial Unicode MS" w:hAnsi="Calibri" w:cs="Calibri"/>
          <w:color w:val="000000"/>
          <w:sz w:val="24"/>
          <w:szCs w:val="24"/>
        </w:rPr>
      </w:pPr>
      <w:r>
        <w:rPr>
          <w:rFonts w:ascii="Calibri" w:eastAsia="Arial Unicode MS" w:hAnsi="Calibri" w:cs="Calibri"/>
          <w:color w:val="000000"/>
          <w:sz w:val="24"/>
          <w:szCs w:val="24"/>
        </w:rPr>
        <w:t xml:space="preserve">Each of the lists is initially derived from the best statistical labor market information available. </w:t>
      </w:r>
      <w:r>
        <w:rPr>
          <w:rFonts w:ascii="Calibri" w:eastAsia="Arial Unicode MS" w:hAnsi="Calibri" w:cs="Calibri"/>
          <w:color w:val="000000"/>
          <w:sz w:val="24"/>
          <w:szCs w:val="24"/>
        </w:rPr>
        <w:br/>
      </w:r>
      <w:r>
        <w:rPr>
          <w:rFonts w:ascii="Calibri" w:eastAsia="Arial Unicode MS" w:hAnsi="Calibri" w:cs="Calibri"/>
          <w:color w:val="000000"/>
          <w:sz w:val="24"/>
          <w:szCs w:val="24"/>
        </w:rPr>
        <w:t xml:space="preserve">They are subsequently tempered by the latest regional labor market intelligence (information </w:t>
      </w:r>
      <w:r>
        <w:rPr>
          <w:rFonts w:ascii="Calibri" w:eastAsia="Arial Unicode MS" w:hAnsi="Calibri" w:cs="Calibri"/>
          <w:color w:val="000000"/>
          <w:sz w:val="24"/>
          <w:szCs w:val="24"/>
        </w:rPr>
        <w:br/>
        <w:t xml:space="preserve">not reflected in the statistical information) to produce final lists which are subsequently </w:t>
      </w:r>
      <w:r>
        <w:rPr>
          <w:rFonts w:ascii="Calibri" w:eastAsia="Arial Unicode MS" w:hAnsi="Calibri" w:cs="Calibri"/>
          <w:color w:val="000000"/>
          <w:sz w:val="24"/>
          <w:szCs w:val="24"/>
        </w:rPr>
        <w:br/>
        <w:t xml:space="preserve">adopted by the Board.  This </w:t>
      </w:r>
      <w:r>
        <w:rPr>
          <w:rFonts w:ascii="Calibri" w:eastAsia="Arial Unicode MS" w:hAnsi="Calibri" w:cs="Calibri"/>
          <w:color w:val="000000"/>
          <w:sz w:val="24"/>
          <w:szCs w:val="24"/>
        </w:rPr>
        <w:t>“</w:t>
      </w:r>
      <w:r>
        <w:rPr>
          <w:rFonts w:ascii="Calibri" w:eastAsia="Arial Unicode MS" w:hAnsi="Calibri" w:cs="Calibri"/>
          <w:color w:val="000000"/>
          <w:sz w:val="24"/>
          <w:szCs w:val="24"/>
        </w:rPr>
        <w:t>tempering</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process serves as an importan</w:t>
      </w:r>
      <w:r>
        <w:rPr>
          <w:rFonts w:ascii="Calibri" w:eastAsia="Arial Unicode MS" w:hAnsi="Calibri" w:cs="Calibri"/>
          <w:color w:val="000000"/>
          <w:sz w:val="24"/>
          <w:szCs w:val="24"/>
        </w:rPr>
        <w:t xml:space="preserve">t validation step, </w:t>
      </w:r>
      <w:r>
        <w:rPr>
          <w:rFonts w:ascii="Calibri" w:eastAsia="Arial Unicode MS" w:hAnsi="Calibri" w:cs="Calibri"/>
          <w:color w:val="000000"/>
          <w:sz w:val="24"/>
          <w:szCs w:val="24"/>
        </w:rPr>
        <w:br/>
        <w:t xml:space="preserve">involving small to large local employers, and is conducted in several forums - Workforce </w:t>
      </w:r>
      <w:r>
        <w:rPr>
          <w:rFonts w:ascii="Calibri" w:eastAsia="Arial Unicode MS" w:hAnsi="Calibri" w:cs="Calibri"/>
          <w:color w:val="000000"/>
          <w:sz w:val="24"/>
          <w:szCs w:val="24"/>
        </w:rPr>
        <w:br/>
        <w:t>Board meetings, the Board Employer Service Committee meetings, and the Board</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Industry </w:t>
      </w:r>
      <w:r>
        <w:rPr>
          <w:rFonts w:ascii="Calibri" w:eastAsia="Arial Unicode MS" w:hAnsi="Calibri" w:cs="Calibri"/>
          <w:color w:val="000000"/>
          <w:sz w:val="24"/>
          <w:szCs w:val="24"/>
        </w:rPr>
        <w:br/>
        <w:t xml:space="preserve">Steering Committees. </w:t>
      </w:r>
    </w:p>
    <w:p w:rsidR="00000000" w:rsidRDefault="002A367F">
      <w:pPr>
        <w:widowControl w:val="0"/>
        <w:autoSpaceDE w:val="0"/>
        <w:autoSpaceDN w:val="0"/>
        <w:adjustRightInd w:val="0"/>
        <w:spacing w:after="0" w:line="414"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174" w:after="0" w:line="414" w:lineRule="exact"/>
        <w:ind w:left="20"/>
        <w:rPr>
          <w:rFonts w:ascii="Calibri" w:eastAsia="Arial Unicode MS" w:hAnsi="Calibri" w:cs="Calibri"/>
          <w:color w:val="000000"/>
          <w:sz w:val="36"/>
          <w:szCs w:val="36"/>
        </w:rPr>
      </w:pPr>
      <w:r>
        <w:rPr>
          <w:rFonts w:ascii="Calibri" w:eastAsia="Arial Unicode MS" w:hAnsi="Calibri" w:cs="Calibri"/>
          <w:color w:val="000000"/>
          <w:sz w:val="36"/>
          <w:szCs w:val="36"/>
        </w:rPr>
        <w:t>Strategies for Today</w:t>
      </w:r>
      <w:r>
        <w:rPr>
          <w:rFonts w:ascii="Calibri" w:eastAsia="Arial Unicode MS" w:hAnsi="Calibri" w:cs="Calibri"/>
          <w:color w:val="000000"/>
          <w:sz w:val="36"/>
          <w:szCs w:val="36"/>
        </w:rPr>
        <w:t>’</w:t>
      </w:r>
      <w:r>
        <w:rPr>
          <w:rFonts w:ascii="Calibri" w:eastAsia="Arial Unicode MS" w:hAnsi="Calibri" w:cs="Calibri"/>
          <w:color w:val="000000"/>
          <w:sz w:val="36"/>
          <w:szCs w:val="36"/>
        </w:rPr>
        <w:t xml:space="preserve">s Market </w:t>
      </w:r>
    </w:p>
    <w:p w:rsidR="00000000" w:rsidRDefault="002A367F">
      <w:pPr>
        <w:widowControl w:val="0"/>
        <w:autoSpaceDE w:val="0"/>
        <w:autoSpaceDN w:val="0"/>
        <w:adjustRightInd w:val="0"/>
        <w:spacing w:before="149" w:after="0" w:line="290" w:lineRule="exact"/>
        <w:ind w:left="20" w:right="142"/>
        <w:jc w:val="both"/>
        <w:rPr>
          <w:rFonts w:ascii="Calibri" w:eastAsia="Arial Unicode MS" w:hAnsi="Calibri" w:cs="Calibri"/>
          <w:color w:val="000000"/>
          <w:sz w:val="24"/>
          <w:szCs w:val="24"/>
        </w:rPr>
      </w:pPr>
      <w:r>
        <w:rPr>
          <w:rFonts w:ascii="Calibri" w:eastAsia="Arial Unicode MS" w:hAnsi="Calibri" w:cs="Calibri"/>
          <w:color w:val="000000"/>
          <w:sz w:val="24"/>
          <w:szCs w:val="24"/>
        </w:rPr>
        <w:t>Emp</w:t>
      </w:r>
      <w:r>
        <w:rPr>
          <w:rFonts w:ascii="Calibri" w:eastAsia="Arial Unicode MS" w:hAnsi="Calibri" w:cs="Calibri"/>
          <w:color w:val="000000"/>
          <w:sz w:val="24"/>
          <w:szCs w:val="24"/>
        </w:rPr>
        <w:t xml:space="preserve">loyers and residents in the Gulf Coast region are fortunate, relatively speaking, because </w:t>
      </w:r>
      <w:r>
        <w:rPr>
          <w:rFonts w:ascii="Calibri" w:eastAsia="Arial Unicode MS" w:hAnsi="Calibri" w:cs="Calibri"/>
          <w:color w:val="000000"/>
          <w:sz w:val="24"/>
          <w:szCs w:val="24"/>
        </w:rPr>
        <w:br/>
        <w:t xml:space="preserve">the local economy has weathered the current economic storm much better than many areas </w:t>
      </w:r>
      <w:r>
        <w:rPr>
          <w:rFonts w:ascii="Calibri" w:eastAsia="Arial Unicode MS" w:hAnsi="Calibri" w:cs="Calibri"/>
          <w:color w:val="000000"/>
          <w:sz w:val="24"/>
          <w:szCs w:val="24"/>
        </w:rPr>
        <w:br/>
        <w:t>in Texas, and most of the United States.  Nonetheless, we have felt the pinch</w:t>
      </w:r>
      <w:r>
        <w:rPr>
          <w:rFonts w:ascii="Calibri" w:eastAsia="Arial Unicode MS" w:hAnsi="Calibri" w:cs="Calibri"/>
          <w:color w:val="000000"/>
          <w:sz w:val="24"/>
          <w:szCs w:val="24"/>
        </w:rPr>
        <w:t xml:space="preserve">.  Here are some </w:t>
      </w:r>
      <w:r>
        <w:rPr>
          <w:rFonts w:ascii="Calibri" w:eastAsia="Arial Unicode MS" w:hAnsi="Calibri" w:cs="Calibri"/>
          <w:color w:val="000000"/>
          <w:sz w:val="24"/>
          <w:szCs w:val="24"/>
        </w:rPr>
        <w:br/>
        <w:t xml:space="preserve">things the Gulf Coast Workforce Board is doing to help mitigate the effects of the economic </w:t>
      </w:r>
      <w:r>
        <w:rPr>
          <w:rFonts w:ascii="Calibri" w:eastAsia="Arial Unicode MS" w:hAnsi="Calibri" w:cs="Calibri"/>
          <w:color w:val="000000"/>
          <w:sz w:val="24"/>
          <w:szCs w:val="24"/>
        </w:rPr>
        <w:br/>
        <w:t xml:space="preserve">downturn. </w:t>
      </w:r>
    </w:p>
    <w:p w:rsidR="00000000" w:rsidRDefault="002A367F">
      <w:pPr>
        <w:widowControl w:val="0"/>
        <w:autoSpaceDE w:val="0"/>
        <w:autoSpaceDN w:val="0"/>
        <w:adjustRightInd w:val="0"/>
        <w:spacing w:before="304"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Building Stronger Community Partnerships </w:t>
      </w:r>
    </w:p>
    <w:p w:rsidR="00000000" w:rsidRDefault="002A367F">
      <w:pPr>
        <w:widowControl w:val="0"/>
        <w:autoSpaceDE w:val="0"/>
        <w:autoSpaceDN w:val="0"/>
        <w:adjustRightInd w:val="0"/>
        <w:spacing w:before="121" w:after="0" w:line="295" w:lineRule="exact"/>
        <w:ind w:left="20" w:right="63"/>
        <w:jc w:val="both"/>
        <w:rPr>
          <w:rFonts w:ascii="Calibri" w:eastAsia="Arial Unicode MS" w:hAnsi="Calibri" w:cs="Calibri"/>
          <w:color w:val="000000"/>
          <w:sz w:val="24"/>
          <w:szCs w:val="24"/>
        </w:rPr>
      </w:pPr>
      <w:r>
        <w:rPr>
          <w:rFonts w:ascii="Calibri" w:eastAsia="Arial Unicode MS" w:hAnsi="Calibri" w:cs="Calibri"/>
          <w:color w:val="000000"/>
          <w:sz w:val="24"/>
          <w:szCs w:val="24"/>
        </w:rPr>
        <w:t>The Gulf Coast region is big and a good deal of money flows into the region supporting a sol</w:t>
      </w:r>
      <w:r>
        <w:rPr>
          <w:rFonts w:ascii="Calibri" w:eastAsia="Arial Unicode MS" w:hAnsi="Calibri" w:cs="Calibri"/>
          <w:color w:val="000000"/>
          <w:sz w:val="24"/>
          <w:szCs w:val="24"/>
        </w:rPr>
        <w:t>id foundation of resources and services.  There are 79 school districts, 9 community colleges and several well-known universities in the region that, combined, have budgets of more than $12 billion.  Our community colleges provide a significant number of w</w:t>
      </w:r>
      <w:r>
        <w:rPr>
          <w:rFonts w:ascii="Calibri" w:eastAsia="Arial Unicode MS" w:hAnsi="Calibri" w:cs="Calibri"/>
          <w:color w:val="000000"/>
          <w:sz w:val="24"/>
          <w:szCs w:val="24"/>
        </w:rPr>
        <w:t xml:space="preserve">orkforce training programs, and continue to be awarded Skills Development Fund contracts. </w:t>
      </w:r>
    </w:p>
    <w:p w:rsidR="00000000" w:rsidRDefault="002A367F">
      <w:pPr>
        <w:widowControl w:val="0"/>
        <w:autoSpaceDE w:val="0"/>
        <w:autoSpaceDN w:val="0"/>
        <w:adjustRightInd w:val="0"/>
        <w:spacing w:before="285" w:after="0" w:line="295" w:lineRule="exact"/>
        <w:ind w:left="20" w:right="39"/>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 region has a substantial adult literacy community.  It is home to one of eight regional </w:t>
      </w:r>
      <w:r>
        <w:rPr>
          <w:rFonts w:ascii="Calibri" w:eastAsia="Arial Unicode MS" w:hAnsi="Calibri" w:cs="Calibri"/>
          <w:color w:val="000000"/>
          <w:sz w:val="24"/>
          <w:szCs w:val="24"/>
        </w:rPr>
        <w:br/>
        <w:t>centers for the GREAT (Getting Results Educating Adults in Texas) projec</w:t>
      </w:r>
      <w:r>
        <w:rPr>
          <w:rFonts w:ascii="Calibri" w:eastAsia="Arial Unicode MS" w:hAnsi="Calibri" w:cs="Calibri"/>
          <w:color w:val="000000"/>
          <w:sz w:val="24"/>
          <w:szCs w:val="24"/>
        </w:rPr>
        <w:t xml:space="preserve">t.  The Center </w:t>
      </w:r>
      <w:r>
        <w:rPr>
          <w:rFonts w:ascii="Calibri" w:eastAsia="Arial Unicode MS" w:hAnsi="Calibri" w:cs="Calibri"/>
          <w:color w:val="000000"/>
          <w:sz w:val="24"/>
          <w:szCs w:val="24"/>
        </w:rPr>
        <w:br/>
        <w:t xml:space="preserve">coordinates professional development opportunities for adult education and family literacy </w:t>
      </w:r>
      <w:r>
        <w:rPr>
          <w:rFonts w:ascii="Calibri" w:eastAsia="Arial Unicode MS" w:hAnsi="Calibri" w:cs="Calibri"/>
          <w:color w:val="000000"/>
          <w:sz w:val="24"/>
          <w:szCs w:val="24"/>
        </w:rPr>
        <w:br/>
        <w:t xml:space="preserve">providers, and provides a forum for collaboration between adult education providers, the </w:t>
      </w:r>
      <w:r>
        <w:rPr>
          <w:rFonts w:ascii="Calibri" w:eastAsia="Arial Unicode MS" w:hAnsi="Calibri" w:cs="Calibri"/>
          <w:color w:val="000000"/>
          <w:sz w:val="24"/>
          <w:szCs w:val="24"/>
        </w:rPr>
        <w:br/>
        <w:t>Workforce Board, Texas LEARNS and other partners.  There a</w:t>
      </w:r>
      <w:r>
        <w:rPr>
          <w:rFonts w:ascii="Calibri" w:eastAsia="Arial Unicode MS" w:hAnsi="Calibri" w:cs="Calibri"/>
          <w:color w:val="000000"/>
          <w:sz w:val="24"/>
          <w:szCs w:val="24"/>
        </w:rPr>
        <w:t xml:space="preserve">re several adult education co-ops </w:t>
      </w: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tabs>
          <w:tab w:val="left" w:pos="8467"/>
        </w:tabs>
        <w:autoSpaceDE w:val="0"/>
        <w:autoSpaceDN w:val="0"/>
        <w:adjustRightInd w:val="0"/>
        <w:spacing w:before="107" w:after="0" w:line="276" w:lineRule="exact"/>
        <w:ind w:left="32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34</w:t>
      </w:r>
      <w:r>
        <w:rPr>
          <w:noProof/>
        </w:rPr>
        <w:pict>
          <v:shape id="_x0000_s1228" style="position:absolute;left:0;text-align:left;margin-left:70.55pt;margin-top:78.35pt;width:463.7pt;height:1pt;z-index:-251451392;mso-position-horizontal-relative:page;mso-position-vertical-relative:page" coordsize="9274,20" o:allowincell="f" path="m,20hhl9274,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1384" w:bottom="-20" w:left="142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34" w:name="Pg35"/>
      <w:bookmarkEnd w:id="34"/>
    </w:p>
    <w:p w:rsidR="00000000" w:rsidRDefault="002A367F">
      <w:pPr>
        <w:widowControl w:val="0"/>
        <w:autoSpaceDE w:val="0"/>
        <w:autoSpaceDN w:val="0"/>
        <w:adjustRightInd w:val="0"/>
        <w:spacing w:before="17" w:after="0" w:line="293" w:lineRule="exact"/>
        <w:ind w:left="20" w:right="351"/>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that provide ESL, GED and other adult education opportunities for residents (Harris County </w:t>
      </w:r>
      <w:r>
        <w:rPr>
          <w:rFonts w:ascii="Calibri" w:eastAsia="Arial Unicode MS" w:hAnsi="Calibri" w:cs="Calibri"/>
          <w:color w:val="000000"/>
          <w:sz w:val="24"/>
          <w:szCs w:val="24"/>
        </w:rPr>
        <w:t xml:space="preserve">Department of Education, Lone-Star College, College of the Mainland, Houston Community College, Region 4 and Region 6 Service Centers, Beaumont ISD, Wharton County Junior College).  The Texas LEARNS initiative, providing non-discretionary grant management </w:t>
      </w:r>
      <w:r>
        <w:rPr>
          <w:rFonts w:ascii="Calibri" w:eastAsia="Arial Unicode MS" w:hAnsi="Calibri" w:cs="Calibri"/>
          <w:color w:val="000000"/>
          <w:sz w:val="24"/>
          <w:szCs w:val="24"/>
        </w:rPr>
        <w:br/>
        <w:t xml:space="preserve">functions, and program assistance to Texas adult education and family literacy providers, is operated by the Harris County Department of Education.  There are many other adult </w:t>
      </w:r>
      <w:r>
        <w:rPr>
          <w:rFonts w:ascii="Calibri" w:eastAsia="Arial Unicode MS" w:hAnsi="Calibri" w:cs="Calibri"/>
          <w:color w:val="000000"/>
          <w:sz w:val="24"/>
          <w:szCs w:val="24"/>
        </w:rPr>
        <w:br/>
        <w:t xml:space="preserve">education providers that work with, and through the co-ops.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4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The Board</w:t>
      </w:r>
      <w:r>
        <w:rPr>
          <w:rFonts w:ascii="Calibri" w:eastAsia="Arial Unicode MS" w:hAnsi="Calibri" w:cs="Calibri"/>
          <w:color w:val="000000"/>
          <w:sz w:val="24"/>
          <w:szCs w:val="24"/>
        </w:rPr>
        <w:t>’</w:t>
      </w:r>
      <w:r>
        <w:rPr>
          <w:rFonts w:ascii="Calibri" w:eastAsia="Arial Unicode MS" w:hAnsi="Calibri" w:cs="Calibri"/>
          <w:color w:val="000000"/>
          <w:sz w:val="24"/>
          <w:szCs w:val="24"/>
        </w:rPr>
        <w:t>s stra</w:t>
      </w:r>
      <w:r>
        <w:rPr>
          <w:rFonts w:ascii="Calibri" w:eastAsia="Arial Unicode MS" w:hAnsi="Calibri" w:cs="Calibri"/>
          <w:color w:val="000000"/>
          <w:sz w:val="24"/>
          <w:szCs w:val="24"/>
        </w:rPr>
        <w:t xml:space="preserve">tegy is to become better connected to other stakeholders in the region. </w:t>
      </w:r>
    </w:p>
    <w:p w:rsidR="00000000" w:rsidRDefault="002A367F">
      <w:pPr>
        <w:widowControl w:val="0"/>
        <w:autoSpaceDE w:val="0"/>
        <w:autoSpaceDN w:val="0"/>
        <w:adjustRightInd w:val="0"/>
        <w:spacing w:after="0" w:line="293" w:lineRule="exact"/>
        <w:ind w:left="20" w:right="27"/>
        <w:rPr>
          <w:rFonts w:ascii="Calibri" w:eastAsia="Arial Unicode MS" w:hAnsi="Calibri" w:cs="Calibri"/>
          <w:color w:val="000000"/>
          <w:sz w:val="24"/>
          <w:szCs w:val="24"/>
        </w:rPr>
      </w:pPr>
      <w:r>
        <w:rPr>
          <w:rFonts w:ascii="Calibri" w:eastAsia="Arial Unicode MS" w:hAnsi="Calibri" w:cs="Calibri"/>
          <w:color w:val="000000"/>
          <w:sz w:val="24"/>
          <w:szCs w:val="24"/>
        </w:rPr>
        <w:t xml:space="preserve">Better connections mean stronger partnerships, and stronger partnerships help all parties to </w:t>
      </w:r>
      <w:r>
        <w:rPr>
          <w:rFonts w:ascii="Calibri" w:eastAsia="Arial Unicode MS" w:hAnsi="Calibri" w:cs="Calibri"/>
          <w:color w:val="000000"/>
          <w:sz w:val="24"/>
          <w:szCs w:val="24"/>
        </w:rPr>
        <w:br/>
      </w:r>
      <w:r>
        <w:rPr>
          <w:rFonts w:ascii="Calibri" w:eastAsia="Arial Unicode MS" w:hAnsi="Calibri" w:cs="Calibri"/>
          <w:color w:val="000000"/>
          <w:sz w:val="24"/>
          <w:szCs w:val="24"/>
        </w:rPr>
        <w:t>“</w:t>
      </w:r>
      <w:r>
        <w:rPr>
          <w:rFonts w:ascii="Calibri" w:eastAsia="Arial Unicode MS" w:hAnsi="Calibri" w:cs="Calibri"/>
          <w:color w:val="000000"/>
          <w:sz w:val="24"/>
          <w:szCs w:val="24"/>
        </w:rPr>
        <w:t>divide and conquer</w:t>
      </w:r>
      <w:r>
        <w:rPr>
          <w:rFonts w:ascii="Calibri" w:eastAsia="Arial Unicode MS" w:hAnsi="Calibri" w:cs="Calibri"/>
          <w:color w:val="000000"/>
          <w:sz w:val="24"/>
          <w:szCs w:val="24"/>
        </w:rPr>
        <w:t>”</w:t>
      </w:r>
      <w:r>
        <w:rPr>
          <w:rFonts w:ascii="Calibri" w:eastAsia="Arial Unicode MS" w:hAnsi="Calibri" w:cs="Calibri"/>
          <w:color w:val="000000"/>
          <w:sz w:val="24"/>
          <w:szCs w:val="24"/>
        </w:rPr>
        <w:t>.  For the Workforce Board, this means its funds will go farther, and</w:t>
      </w:r>
      <w:r>
        <w:rPr>
          <w:rFonts w:ascii="Calibri" w:eastAsia="Arial Unicode MS" w:hAnsi="Calibri" w:cs="Calibri"/>
          <w:color w:val="000000"/>
          <w:sz w:val="24"/>
          <w:szCs w:val="24"/>
        </w:rPr>
        <w:t xml:space="preserve"> </w:t>
      </w:r>
      <w:r>
        <w:rPr>
          <w:rFonts w:ascii="Calibri" w:eastAsia="Arial Unicode MS" w:hAnsi="Calibri" w:cs="Calibri"/>
          <w:color w:val="000000"/>
          <w:sz w:val="24"/>
          <w:szCs w:val="24"/>
        </w:rPr>
        <w:br/>
        <w:t xml:space="preserve">move the system closer to achieving its goals.  The Board can concentrate on providing service </w:t>
      </w:r>
      <w:r>
        <w:rPr>
          <w:rFonts w:ascii="Calibri" w:eastAsia="Arial Unicode MS" w:hAnsi="Calibri" w:cs="Calibri"/>
          <w:color w:val="000000"/>
          <w:sz w:val="24"/>
          <w:szCs w:val="24"/>
        </w:rPr>
        <w:br/>
        <w:t xml:space="preserve">in its market niche. </w:t>
      </w:r>
    </w:p>
    <w:p w:rsidR="00000000" w:rsidRDefault="002A367F">
      <w:pPr>
        <w:widowControl w:val="0"/>
        <w:autoSpaceDE w:val="0"/>
        <w:autoSpaceDN w:val="0"/>
        <w:adjustRightInd w:val="0"/>
        <w:spacing w:after="0" w:line="322"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72"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Support for Key Industries </w:t>
      </w:r>
    </w:p>
    <w:p w:rsidR="00000000" w:rsidRDefault="002A367F">
      <w:pPr>
        <w:widowControl w:val="0"/>
        <w:autoSpaceDE w:val="0"/>
        <w:autoSpaceDN w:val="0"/>
        <w:adjustRightInd w:val="0"/>
        <w:spacing w:before="122" w:after="0" w:line="294" w:lineRule="exact"/>
        <w:ind w:left="20" w:right="84"/>
        <w:rPr>
          <w:rFonts w:ascii="Calibri" w:eastAsia="Arial Unicode MS" w:hAnsi="Calibri" w:cs="Calibri"/>
          <w:color w:val="000000"/>
          <w:sz w:val="24"/>
          <w:szCs w:val="24"/>
        </w:rPr>
      </w:pPr>
      <w:r>
        <w:rPr>
          <w:rFonts w:ascii="Calibri" w:eastAsia="Arial Unicode MS" w:hAnsi="Calibri" w:cs="Calibri"/>
          <w:color w:val="000000"/>
          <w:spacing w:val="1"/>
          <w:sz w:val="24"/>
          <w:szCs w:val="24"/>
        </w:rPr>
        <w:t>A fundamental strategy that undergirds all the Board</w:t>
      </w:r>
      <w:r>
        <w:rPr>
          <w:rFonts w:ascii="Calibri" w:eastAsia="Arial Unicode MS" w:hAnsi="Calibri" w:cs="Calibri"/>
          <w:color w:val="000000"/>
          <w:spacing w:val="1"/>
          <w:sz w:val="24"/>
          <w:szCs w:val="24"/>
        </w:rPr>
        <w:t>’</w:t>
      </w:r>
      <w:r>
        <w:rPr>
          <w:rFonts w:ascii="Calibri" w:eastAsia="Arial Unicode MS" w:hAnsi="Calibri" w:cs="Calibri"/>
          <w:color w:val="000000"/>
          <w:spacing w:val="1"/>
          <w:sz w:val="24"/>
          <w:szCs w:val="24"/>
        </w:rPr>
        <w:t>s efforts - almost too obvious to state -</w:t>
      </w:r>
      <w:r>
        <w:rPr>
          <w:rFonts w:ascii="Calibri" w:eastAsia="Arial Unicode MS" w:hAnsi="Calibri" w:cs="Calibri"/>
          <w:color w:val="000000"/>
          <w:spacing w:val="1"/>
          <w:sz w:val="24"/>
          <w:szCs w:val="24"/>
        </w:rPr>
        <w:br/>
      </w:r>
      <w:r>
        <w:rPr>
          <w:rFonts w:ascii="Calibri" w:eastAsia="Arial Unicode MS" w:hAnsi="Calibri" w:cs="Calibri"/>
          <w:color w:val="000000"/>
          <w:sz w:val="24"/>
          <w:szCs w:val="24"/>
        </w:rPr>
        <w:t>is to support the region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key or Targeted Industries.  We only make significant investments in </w:t>
      </w:r>
      <w:r>
        <w:rPr>
          <w:rFonts w:ascii="Calibri" w:eastAsia="Arial Unicode MS" w:hAnsi="Calibri" w:cs="Calibri"/>
          <w:color w:val="000000"/>
          <w:sz w:val="24"/>
          <w:szCs w:val="24"/>
        </w:rPr>
        <w:br/>
        <w:t xml:space="preserve">key industries.  The Board employs full time staff as liaisons to the healthcare, energy and </w:t>
      </w:r>
      <w:r>
        <w:rPr>
          <w:rFonts w:ascii="Calibri" w:eastAsia="Arial Unicode MS" w:hAnsi="Calibri" w:cs="Calibri"/>
          <w:color w:val="000000"/>
          <w:sz w:val="24"/>
          <w:szCs w:val="24"/>
        </w:rPr>
        <w:br/>
        <w:t xml:space="preserve">industrial crafts/construction industries.  They are involved in </w:t>
      </w:r>
      <w:r>
        <w:rPr>
          <w:rFonts w:ascii="Calibri" w:eastAsia="Arial Unicode MS" w:hAnsi="Calibri" w:cs="Calibri"/>
          <w:color w:val="000000"/>
          <w:sz w:val="24"/>
          <w:szCs w:val="24"/>
        </w:rPr>
        <w:t xml:space="preserve">building industry partnerships, </w:t>
      </w:r>
      <w:r>
        <w:rPr>
          <w:rFonts w:ascii="Calibri" w:eastAsia="Arial Unicode MS" w:hAnsi="Calibri" w:cs="Calibri"/>
          <w:color w:val="000000"/>
          <w:sz w:val="24"/>
          <w:szCs w:val="24"/>
        </w:rPr>
        <w:br/>
        <w:t xml:space="preserve">although many already exist, and help to ensure the Board is represented in and provides </w:t>
      </w:r>
      <w:r>
        <w:rPr>
          <w:rFonts w:ascii="Calibri" w:eastAsia="Arial Unicode MS" w:hAnsi="Calibri" w:cs="Calibri"/>
          <w:color w:val="000000"/>
          <w:sz w:val="24"/>
          <w:szCs w:val="24"/>
        </w:rPr>
        <w:br/>
        <w:t>expertise to economic development and industry-led initiatives.  Industry liaisons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work </w:t>
      </w:r>
      <w:r>
        <w:rPr>
          <w:rFonts w:ascii="Calibri" w:eastAsia="Arial Unicode MS" w:hAnsi="Calibri" w:cs="Calibri"/>
          <w:color w:val="000000"/>
          <w:sz w:val="24"/>
          <w:szCs w:val="24"/>
        </w:rPr>
        <w:br/>
        <w:t>focuses on short-term worker shortages, and</w:t>
      </w:r>
      <w:r>
        <w:rPr>
          <w:rFonts w:ascii="Calibri" w:eastAsia="Arial Unicode MS" w:hAnsi="Calibri" w:cs="Calibri"/>
          <w:color w:val="000000"/>
          <w:sz w:val="24"/>
          <w:szCs w:val="24"/>
        </w:rPr>
        <w:t xml:space="preserve"> longer-term efforts to develop a stable </w:t>
      </w:r>
      <w:r>
        <w:rPr>
          <w:rFonts w:ascii="Calibri" w:eastAsia="Arial Unicode MS" w:hAnsi="Calibri" w:cs="Calibri"/>
          <w:color w:val="000000"/>
          <w:sz w:val="24"/>
          <w:szCs w:val="24"/>
        </w:rPr>
        <w:br/>
        <w:t xml:space="preserve">workforce.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5"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Some of the most recent successes are coming out of the Board</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connections to schools, </w:t>
      </w:r>
    </w:p>
    <w:p w:rsidR="00000000" w:rsidRDefault="002A367F">
      <w:pPr>
        <w:widowControl w:val="0"/>
        <w:autoSpaceDE w:val="0"/>
        <w:autoSpaceDN w:val="0"/>
        <w:adjustRightInd w:val="0"/>
        <w:spacing w:before="24"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particularly the public education system.  Many of the region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school districts are asking </w:t>
      </w:r>
    </w:p>
    <w:p w:rsidR="00000000" w:rsidRDefault="002A367F">
      <w:pPr>
        <w:widowControl w:val="0"/>
        <w:autoSpaceDE w:val="0"/>
        <w:autoSpaceDN w:val="0"/>
        <w:adjustRightInd w:val="0"/>
        <w:spacing w:after="0" w:line="295" w:lineRule="exact"/>
        <w:ind w:left="20" w:right="46"/>
        <w:rPr>
          <w:rFonts w:ascii="Calibri" w:eastAsia="Arial Unicode MS" w:hAnsi="Calibri" w:cs="Calibri"/>
          <w:color w:val="000000"/>
          <w:sz w:val="24"/>
          <w:szCs w:val="24"/>
        </w:rPr>
      </w:pPr>
      <w:r>
        <w:rPr>
          <w:rFonts w:ascii="Calibri" w:eastAsia="Arial Unicode MS" w:hAnsi="Calibri" w:cs="Calibri"/>
          <w:color w:val="000000"/>
          <w:sz w:val="24"/>
          <w:szCs w:val="24"/>
        </w:rPr>
        <w:t>Career and Technolo</w:t>
      </w:r>
      <w:r>
        <w:rPr>
          <w:rFonts w:ascii="Calibri" w:eastAsia="Arial Unicode MS" w:hAnsi="Calibri" w:cs="Calibri"/>
          <w:color w:val="000000"/>
          <w:sz w:val="24"/>
          <w:szCs w:val="24"/>
        </w:rPr>
        <w:t xml:space="preserve">gy to lead the way under Achieve Texas.  We are helping districts develop </w:t>
      </w:r>
      <w:r>
        <w:rPr>
          <w:rFonts w:ascii="Calibri" w:eastAsia="Arial Unicode MS" w:hAnsi="Calibri" w:cs="Calibri"/>
          <w:color w:val="000000"/>
          <w:sz w:val="24"/>
          <w:szCs w:val="24"/>
        </w:rPr>
        <w:br/>
        <w:t xml:space="preserve">education and career planning tools that align academic and career/technology courses with </w:t>
      </w:r>
      <w:r>
        <w:rPr>
          <w:rFonts w:ascii="Calibri" w:eastAsia="Arial Unicode MS" w:hAnsi="Calibri" w:cs="Calibri"/>
          <w:color w:val="000000"/>
          <w:sz w:val="24"/>
          <w:szCs w:val="24"/>
        </w:rPr>
        <w:br/>
        <w:t>the Board</w:t>
      </w:r>
      <w:r>
        <w:rPr>
          <w:rFonts w:ascii="Calibri" w:eastAsia="Arial Unicode MS" w:hAnsi="Calibri" w:cs="Calibri"/>
          <w:color w:val="000000"/>
          <w:sz w:val="24"/>
          <w:szCs w:val="24"/>
        </w:rPr>
        <w:t>’</w:t>
      </w:r>
      <w:r>
        <w:rPr>
          <w:rFonts w:ascii="Calibri" w:eastAsia="Arial Unicode MS" w:hAnsi="Calibri" w:cs="Calibri"/>
          <w:color w:val="000000"/>
          <w:sz w:val="24"/>
          <w:szCs w:val="24"/>
        </w:rPr>
        <w:t>s High-Skill, High-Growth Occupations and the 16 Federal Career Clusters.  Thro</w:t>
      </w:r>
      <w:r>
        <w:rPr>
          <w:rFonts w:ascii="Calibri" w:eastAsia="Arial Unicode MS" w:hAnsi="Calibri" w:cs="Calibri"/>
          <w:color w:val="000000"/>
          <w:sz w:val="24"/>
          <w:szCs w:val="24"/>
        </w:rPr>
        <w:t xml:space="preserve">ugh </w:t>
      </w:r>
      <w:r>
        <w:rPr>
          <w:rFonts w:ascii="Calibri" w:eastAsia="Arial Unicode MS" w:hAnsi="Calibri" w:cs="Calibri"/>
          <w:color w:val="000000"/>
          <w:sz w:val="24"/>
          <w:szCs w:val="24"/>
        </w:rPr>
        <w:br/>
        <w:t xml:space="preserve">efforts, such as this, we hope to guide students into careers with our Targeted Industries. </w:t>
      </w:r>
      <w:r>
        <w:rPr>
          <w:rFonts w:ascii="Calibri" w:eastAsia="Arial Unicode MS" w:hAnsi="Calibri" w:cs="Calibri"/>
          <w:color w:val="000000"/>
          <w:sz w:val="24"/>
          <w:szCs w:val="24"/>
        </w:rPr>
        <w:br/>
        <w:t xml:space="preserve">Other education-related projects and industry-specific projects are discussed in Appendix 1. </w:t>
      </w:r>
    </w:p>
    <w:p w:rsidR="00000000" w:rsidRDefault="002A367F">
      <w:pPr>
        <w:widowControl w:val="0"/>
        <w:autoSpaceDE w:val="0"/>
        <w:autoSpaceDN w:val="0"/>
        <w:adjustRightInd w:val="0"/>
        <w:spacing w:after="0" w:line="322"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70"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Support for Target Occupations </w:t>
      </w:r>
    </w:p>
    <w:p w:rsidR="00000000" w:rsidRDefault="002A367F">
      <w:pPr>
        <w:widowControl w:val="0"/>
        <w:autoSpaceDE w:val="0"/>
        <w:autoSpaceDN w:val="0"/>
        <w:adjustRightInd w:val="0"/>
        <w:spacing w:before="122" w:after="0" w:line="293" w:lineRule="exact"/>
        <w:ind w:left="20" w:right="24"/>
        <w:rPr>
          <w:rFonts w:ascii="Calibri" w:eastAsia="Arial Unicode MS" w:hAnsi="Calibri" w:cs="Calibri"/>
          <w:color w:val="000000"/>
          <w:sz w:val="24"/>
          <w:szCs w:val="24"/>
        </w:rPr>
      </w:pPr>
      <w:r>
        <w:rPr>
          <w:rFonts w:ascii="Calibri" w:eastAsia="Arial Unicode MS" w:hAnsi="Calibri" w:cs="Calibri"/>
          <w:color w:val="000000"/>
          <w:sz w:val="24"/>
          <w:szCs w:val="24"/>
        </w:rPr>
        <w:t xml:space="preserve">Perhaps the most critical step </w:t>
      </w:r>
      <w:r>
        <w:rPr>
          <w:rFonts w:ascii="Calibri" w:eastAsia="Arial Unicode MS" w:hAnsi="Calibri" w:cs="Calibri"/>
          <w:color w:val="000000"/>
          <w:sz w:val="24"/>
          <w:szCs w:val="24"/>
        </w:rPr>
        <w:t>in supporting the Board</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w:t>
      </w:r>
      <w:r>
        <w:rPr>
          <w:rFonts w:ascii="Calibri Italic" w:eastAsia="Arial Unicode MS" w:hAnsi="Calibri Italic" w:cs="Calibri Italic"/>
          <w:i/>
          <w:iCs/>
          <w:color w:val="000000"/>
          <w:sz w:val="24"/>
          <w:szCs w:val="24"/>
        </w:rPr>
        <w:t>High-Skill, High-Growth Occupations</w:t>
      </w:r>
      <w:r>
        <w:rPr>
          <w:rFonts w:ascii="Calibri" w:eastAsia="Arial Unicode MS" w:hAnsi="Calibri" w:cs="Calibri"/>
          <w:color w:val="000000"/>
          <w:sz w:val="24"/>
          <w:szCs w:val="24"/>
        </w:rPr>
        <w:t xml:space="preserve"> is </w:t>
      </w:r>
      <w:r>
        <w:rPr>
          <w:rFonts w:ascii="Calibri" w:eastAsia="Arial Unicode MS" w:hAnsi="Calibri" w:cs="Calibri"/>
          <w:color w:val="000000"/>
          <w:sz w:val="24"/>
          <w:szCs w:val="24"/>
        </w:rPr>
        <w:br/>
        <w:t xml:space="preserve">through the targeting process itself.  The right occupations need to be on the list, those for </w:t>
      </w:r>
      <w:r>
        <w:rPr>
          <w:rFonts w:ascii="Calibri" w:eastAsia="Arial Unicode MS" w:hAnsi="Calibri" w:cs="Calibri"/>
          <w:color w:val="000000"/>
          <w:sz w:val="24"/>
          <w:szCs w:val="24"/>
        </w:rPr>
        <w:br/>
        <w:t xml:space="preserve">which there is a shortage of workers, and that is accomplished through a thorough targeting </w:t>
      </w:r>
      <w:r>
        <w:rPr>
          <w:rFonts w:ascii="Calibri" w:eastAsia="Arial Unicode MS" w:hAnsi="Calibri" w:cs="Calibri"/>
          <w:color w:val="000000"/>
          <w:sz w:val="24"/>
          <w:szCs w:val="24"/>
        </w:rPr>
        <w:br/>
        <w:t>p</w:t>
      </w:r>
      <w:r>
        <w:rPr>
          <w:rFonts w:ascii="Calibri" w:eastAsia="Arial Unicode MS" w:hAnsi="Calibri" w:cs="Calibri"/>
          <w:color w:val="000000"/>
          <w:sz w:val="24"/>
          <w:szCs w:val="24"/>
        </w:rPr>
        <w:t xml:space="preserve">rocess.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 Board continues to build a robust network of approved vendors and educational </w:t>
      </w:r>
    </w:p>
    <w:p w:rsidR="00000000" w:rsidRDefault="002A367F">
      <w:pPr>
        <w:widowControl w:val="0"/>
        <w:autoSpaceDE w:val="0"/>
        <w:autoSpaceDN w:val="0"/>
        <w:adjustRightInd w:val="0"/>
        <w:spacing w:before="24"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programs.  We have developed clear policies and procedures for Workforce Solutions staff to </w:t>
      </w:r>
    </w:p>
    <w:p w:rsidR="00000000" w:rsidRDefault="002A367F">
      <w:pPr>
        <w:widowControl w:val="0"/>
        <w:tabs>
          <w:tab w:val="left" w:pos="8467"/>
        </w:tabs>
        <w:autoSpaceDE w:val="0"/>
        <w:autoSpaceDN w:val="0"/>
        <w:adjustRightInd w:val="0"/>
        <w:spacing w:before="186" w:after="0" w:line="276" w:lineRule="exact"/>
        <w:ind w:left="32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35</w:t>
      </w:r>
      <w:r>
        <w:rPr>
          <w:noProof/>
        </w:rPr>
        <w:pict>
          <v:shape id="_x0000_s1229" style="position:absolute;left:0;text-align:left;margin-left:70.55pt;margin-top:78.35pt;width:463.7pt;height:1pt;z-index:-251450368;mso-position-horizontal-relative:page;mso-position-vertical-relative:page" coordsize="9274,20" o:allowincell="f" path="m,20hhl9274,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1384" w:bottom="-20" w:left="142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35" w:name="Pg36"/>
      <w:bookmarkEnd w:id="35"/>
    </w:p>
    <w:p w:rsidR="00000000" w:rsidRDefault="002A367F">
      <w:pPr>
        <w:widowControl w:val="0"/>
        <w:autoSpaceDE w:val="0"/>
        <w:autoSpaceDN w:val="0"/>
        <w:adjustRightInd w:val="0"/>
        <w:spacing w:before="16" w:after="0" w:line="295" w:lineRule="exact"/>
        <w:ind w:left="20" w:right="262"/>
        <w:rPr>
          <w:rFonts w:ascii="Calibri" w:eastAsia="Arial Unicode MS" w:hAnsi="Calibri" w:cs="Calibri"/>
          <w:color w:val="000000"/>
          <w:sz w:val="24"/>
          <w:szCs w:val="24"/>
        </w:rPr>
      </w:pPr>
      <w:r>
        <w:rPr>
          <w:rFonts w:ascii="Calibri" w:eastAsia="Arial Unicode MS" w:hAnsi="Calibri" w:cs="Calibri"/>
          <w:color w:val="000000"/>
          <w:sz w:val="24"/>
          <w:szCs w:val="24"/>
        </w:rPr>
        <w:t xml:space="preserve">use when awarding scholarships to help customers pay for school that prepares them for a </w:t>
      </w:r>
      <w:r>
        <w:rPr>
          <w:rFonts w:ascii="Calibri" w:eastAsia="Arial Unicode MS" w:hAnsi="Calibri" w:cs="Calibri"/>
          <w:color w:val="000000"/>
          <w:sz w:val="24"/>
          <w:szCs w:val="24"/>
        </w:rPr>
        <w:br/>
        <w:t xml:space="preserve">career in an occupation we support through scholarships.  Through this vendor network, we </w:t>
      </w:r>
      <w:r>
        <w:rPr>
          <w:rFonts w:ascii="Calibri" w:eastAsia="Arial Unicode MS" w:hAnsi="Calibri" w:cs="Calibri"/>
          <w:color w:val="000000"/>
          <w:sz w:val="24"/>
          <w:szCs w:val="24"/>
        </w:rPr>
        <w:br/>
        <w:t>can award scholarships to customers, who might n</w:t>
      </w:r>
      <w:r>
        <w:rPr>
          <w:rFonts w:ascii="Calibri" w:eastAsia="Arial Unicode MS" w:hAnsi="Calibri" w:cs="Calibri"/>
          <w:color w:val="000000"/>
          <w:sz w:val="24"/>
          <w:szCs w:val="24"/>
        </w:rPr>
        <w:t xml:space="preserve">ot otherwise be able to go to school, </w:t>
      </w:r>
      <w:r>
        <w:rPr>
          <w:rFonts w:ascii="Calibri" w:eastAsia="Arial Unicode MS" w:hAnsi="Calibri" w:cs="Calibri"/>
          <w:color w:val="000000"/>
          <w:sz w:val="24"/>
          <w:szCs w:val="24"/>
        </w:rPr>
        <w:br/>
        <w:t>prepare them for meaningful careers in occupations that are in high-demand in the region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w:t>
      </w:r>
      <w:r>
        <w:rPr>
          <w:rFonts w:ascii="Calibri" w:eastAsia="Arial Unicode MS" w:hAnsi="Calibri" w:cs="Calibri"/>
          <w:color w:val="000000"/>
          <w:sz w:val="24"/>
          <w:szCs w:val="24"/>
        </w:rPr>
        <w:br/>
        <w:t xml:space="preserve">key industries. </w:t>
      </w:r>
    </w:p>
    <w:p w:rsidR="00000000" w:rsidRDefault="002A367F">
      <w:pPr>
        <w:widowControl w:val="0"/>
        <w:autoSpaceDE w:val="0"/>
        <w:autoSpaceDN w:val="0"/>
        <w:adjustRightInd w:val="0"/>
        <w:spacing w:after="0" w:line="322"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81"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Getting People Back to Work </w:t>
      </w:r>
    </w:p>
    <w:p w:rsidR="00000000" w:rsidRDefault="002A367F">
      <w:pPr>
        <w:widowControl w:val="0"/>
        <w:autoSpaceDE w:val="0"/>
        <w:autoSpaceDN w:val="0"/>
        <w:adjustRightInd w:val="0"/>
        <w:spacing w:before="121" w:after="0" w:line="295" w:lineRule="exact"/>
        <w:ind w:left="20" w:right="27"/>
        <w:rPr>
          <w:rFonts w:ascii="Calibri" w:eastAsia="Arial Unicode MS" w:hAnsi="Calibri" w:cs="Calibri"/>
          <w:color w:val="000000"/>
          <w:sz w:val="24"/>
          <w:szCs w:val="24"/>
        </w:rPr>
      </w:pPr>
      <w:r>
        <w:rPr>
          <w:rFonts w:ascii="Calibri" w:eastAsia="Arial Unicode MS" w:hAnsi="Calibri" w:cs="Calibri"/>
          <w:color w:val="000000"/>
          <w:sz w:val="24"/>
          <w:szCs w:val="24"/>
        </w:rPr>
        <w:t xml:space="preserve">Several years ago, the Board developed a Placement Team that consists of 12 employment </w:t>
      </w:r>
      <w:r>
        <w:rPr>
          <w:rFonts w:ascii="Calibri" w:eastAsia="Arial Unicode MS" w:hAnsi="Calibri" w:cs="Calibri"/>
          <w:color w:val="000000"/>
          <w:sz w:val="24"/>
          <w:szCs w:val="24"/>
        </w:rPr>
        <w:br/>
        <w:t xml:space="preserve">counselors working out of a central location.   Daily, the team pulls an Unemployment </w:t>
      </w:r>
      <w:r>
        <w:rPr>
          <w:rFonts w:ascii="Calibri" w:eastAsia="Arial Unicode MS" w:hAnsi="Calibri" w:cs="Calibri"/>
          <w:color w:val="000000"/>
          <w:sz w:val="24"/>
          <w:szCs w:val="24"/>
        </w:rPr>
        <w:br/>
        <w:t>Insurance claimant list, and contacts new claimants.  Working by phone and email,</w:t>
      </w:r>
      <w:r>
        <w:rPr>
          <w:rFonts w:ascii="Calibri" w:eastAsia="Arial Unicode MS" w:hAnsi="Calibri" w:cs="Calibri"/>
          <w:color w:val="000000"/>
          <w:sz w:val="24"/>
          <w:szCs w:val="24"/>
        </w:rPr>
        <w:t xml:space="preserve"> the team </w:t>
      </w:r>
      <w:r>
        <w:rPr>
          <w:rFonts w:ascii="Calibri" w:eastAsia="Arial Unicode MS" w:hAnsi="Calibri" w:cs="Calibri"/>
          <w:color w:val="000000"/>
          <w:sz w:val="24"/>
          <w:szCs w:val="24"/>
        </w:rPr>
        <w:br/>
        <w:t xml:space="preserve">helps customers clean up WorkInTexas.com applications, develop good resumes and find solid </w:t>
      </w:r>
      <w:r>
        <w:rPr>
          <w:rFonts w:ascii="Calibri" w:eastAsia="Arial Unicode MS" w:hAnsi="Calibri" w:cs="Calibri"/>
          <w:color w:val="000000"/>
          <w:sz w:val="24"/>
          <w:szCs w:val="24"/>
        </w:rPr>
        <w:br/>
        <w:t xml:space="preserve">job leads.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5"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Staff contacts all customers in the Rapid Reemployment Service database (profiled pool) by </w:t>
      </w:r>
    </w:p>
    <w:p w:rsidR="00000000" w:rsidRDefault="002A367F">
      <w:pPr>
        <w:widowControl w:val="0"/>
        <w:autoSpaceDE w:val="0"/>
        <w:autoSpaceDN w:val="0"/>
        <w:adjustRightInd w:val="0"/>
        <w:spacing w:after="0" w:line="300" w:lineRule="exact"/>
        <w:ind w:left="20" w:right="41"/>
        <w:jc w:val="both"/>
        <w:rPr>
          <w:rFonts w:ascii="Calibri" w:eastAsia="Arial Unicode MS" w:hAnsi="Calibri" w:cs="Calibri"/>
          <w:color w:val="000000"/>
          <w:sz w:val="24"/>
          <w:szCs w:val="24"/>
        </w:rPr>
      </w:pPr>
      <w:r>
        <w:rPr>
          <w:rFonts w:ascii="Calibri" w:eastAsia="Arial Unicode MS" w:hAnsi="Calibri" w:cs="Calibri"/>
          <w:color w:val="000000"/>
          <w:sz w:val="24"/>
          <w:szCs w:val="24"/>
        </w:rPr>
        <w:t>sending letters of introduction asking them to c</w:t>
      </w:r>
      <w:r>
        <w:rPr>
          <w:rFonts w:ascii="Calibri" w:eastAsia="Arial Unicode MS" w:hAnsi="Calibri" w:cs="Calibri"/>
          <w:color w:val="000000"/>
          <w:sz w:val="24"/>
          <w:szCs w:val="24"/>
        </w:rPr>
        <w:t xml:space="preserve">ontact Workforce Solutions by phone, email or </w:t>
      </w:r>
      <w:r>
        <w:rPr>
          <w:rFonts w:ascii="Calibri" w:eastAsia="Arial Unicode MS" w:hAnsi="Calibri" w:cs="Calibri"/>
          <w:color w:val="000000"/>
          <w:sz w:val="24"/>
          <w:szCs w:val="24"/>
        </w:rPr>
        <w:br/>
        <w:t xml:space="preserve">in person. </w:t>
      </w:r>
    </w:p>
    <w:p w:rsidR="00000000" w:rsidRDefault="002A367F">
      <w:pPr>
        <w:widowControl w:val="0"/>
        <w:autoSpaceDE w:val="0"/>
        <w:autoSpaceDN w:val="0"/>
        <w:adjustRightInd w:val="0"/>
        <w:spacing w:before="271" w:after="0" w:line="293" w:lineRule="exact"/>
        <w:ind w:left="20" w:right="44"/>
        <w:jc w:val="both"/>
        <w:rPr>
          <w:rFonts w:ascii="Calibri" w:eastAsia="Arial Unicode MS" w:hAnsi="Calibri" w:cs="Calibri"/>
          <w:color w:val="000000"/>
          <w:sz w:val="24"/>
          <w:szCs w:val="24"/>
        </w:rPr>
      </w:pPr>
      <w:r>
        <w:rPr>
          <w:rFonts w:ascii="Calibri" w:eastAsia="Arial Unicode MS" w:hAnsi="Calibri" w:cs="Calibri"/>
          <w:color w:val="000000"/>
          <w:sz w:val="24"/>
          <w:szCs w:val="24"/>
        </w:rPr>
        <w:t>The Board has on staff an outplacement specialist who is often a first responder working with employers to assess needs, and coordinate service for affected workers.  Workforce Solutions usually pr</w:t>
      </w:r>
      <w:r>
        <w:rPr>
          <w:rFonts w:ascii="Calibri" w:eastAsia="Arial Unicode MS" w:hAnsi="Calibri" w:cs="Calibri"/>
          <w:color w:val="000000"/>
          <w:sz w:val="24"/>
          <w:szCs w:val="24"/>
        </w:rPr>
        <w:t xml:space="preserve">ovides job search workshops with modules on resume preparation, interviewing and using WorkInTexas.com. </w:t>
      </w:r>
    </w:p>
    <w:p w:rsidR="00000000" w:rsidRDefault="002A367F">
      <w:pPr>
        <w:widowControl w:val="0"/>
        <w:autoSpaceDE w:val="0"/>
        <w:autoSpaceDN w:val="0"/>
        <w:adjustRightInd w:val="0"/>
        <w:spacing w:after="0" w:line="293"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14" w:after="0" w:line="293" w:lineRule="exact"/>
        <w:ind w:left="20" w:right="58"/>
        <w:rPr>
          <w:rFonts w:ascii="Calibri" w:eastAsia="Arial Unicode MS" w:hAnsi="Calibri" w:cs="Calibri"/>
          <w:color w:val="000000"/>
          <w:sz w:val="24"/>
          <w:szCs w:val="24"/>
        </w:rPr>
      </w:pPr>
      <w:r>
        <w:rPr>
          <w:rFonts w:ascii="Calibri" w:eastAsia="Arial Unicode MS" w:hAnsi="Calibri" w:cs="Calibri"/>
          <w:color w:val="000000"/>
          <w:sz w:val="24"/>
          <w:szCs w:val="24"/>
        </w:rPr>
        <w:t xml:space="preserve">We recently developed a regional facilitator team that provides Workforce Solutions seminars </w:t>
      </w:r>
      <w:r>
        <w:rPr>
          <w:rFonts w:ascii="Calibri" w:eastAsia="Arial Unicode MS" w:hAnsi="Calibri" w:cs="Calibri"/>
          <w:color w:val="000000"/>
          <w:sz w:val="24"/>
          <w:szCs w:val="24"/>
        </w:rPr>
        <w:br/>
        <w:t>and workshops at community locations such as public libr</w:t>
      </w:r>
      <w:r>
        <w:rPr>
          <w:rFonts w:ascii="Calibri" w:eastAsia="Arial Unicode MS" w:hAnsi="Calibri" w:cs="Calibri"/>
          <w:color w:val="000000"/>
          <w:sz w:val="24"/>
          <w:szCs w:val="24"/>
        </w:rPr>
        <w:t xml:space="preserve">aries.  More than 400 people have </w:t>
      </w:r>
      <w:r>
        <w:rPr>
          <w:rFonts w:ascii="Calibri" w:eastAsia="Arial Unicode MS" w:hAnsi="Calibri" w:cs="Calibri"/>
          <w:color w:val="000000"/>
          <w:sz w:val="24"/>
          <w:szCs w:val="24"/>
        </w:rPr>
        <w:br/>
        <w:t xml:space="preserve">attended regional workshops on resume preparation, interviewing and jobs search </w:t>
      </w:r>
      <w:r>
        <w:rPr>
          <w:rFonts w:ascii="Calibri" w:eastAsia="Arial Unicode MS" w:hAnsi="Calibri" w:cs="Calibri"/>
          <w:color w:val="000000"/>
          <w:sz w:val="24"/>
          <w:szCs w:val="24"/>
        </w:rPr>
        <w:br/>
        <w:t xml:space="preserve">techniques.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Good employment counselors help customers identify knowledge and skills that can be </w:t>
      </w:r>
    </w:p>
    <w:p w:rsidR="00000000" w:rsidRDefault="002A367F">
      <w:pPr>
        <w:widowControl w:val="0"/>
        <w:autoSpaceDE w:val="0"/>
        <w:autoSpaceDN w:val="0"/>
        <w:adjustRightInd w:val="0"/>
        <w:spacing w:before="11" w:after="0" w:line="292" w:lineRule="exact"/>
        <w:ind w:left="20" w:right="24"/>
        <w:rPr>
          <w:rFonts w:ascii="Calibri" w:eastAsia="Arial Unicode MS" w:hAnsi="Calibri" w:cs="Calibri"/>
          <w:color w:val="000000"/>
          <w:sz w:val="24"/>
          <w:szCs w:val="24"/>
        </w:rPr>
      </w:pPr>
      <w:r>
        <w:rPr>
          <w:rFonts w:ascii="Calibri" w:eastAsia="Arial Unicode MS" w:hAnsi="Calibri" w:cs="Calibri"/>
          <w:color w:val="000000"/>
          <w:sz w:val="24"/>
          <w:szCs w:val="24"/>
        </w:rPr>
        <w:t>ap</w:t>
      </w:r>
      <w:r>
        <w:rPr>
          <w:rFonts w:ascii="Calibri" w:eastAsia="Arial Unicode MS" w:hAnsi="Calibri" w:cs="Calibri"/>
          <w:color w:val="000000"/>
          <w:sz w:val="24"/>
          <w:szCs w:val="24"/>
        </w:rPr>
        <w:t xml:space="preserve">plied to different jobs and similar jobs in different industries.  Several years ago as part of </w:t>
      </w:r>
      <w:r>
        <w:rPr>
          <w:rFonts w:ascii="Calibri" w:eastAsia="Arial Unicode MS" w:hAnsi="Calibri" w:cs="Calibri"/>
          <w:color w:val="000000"/>
          <w:sz w:val="24"/>
          <w:szCs w:val="24"/>
        </w:rPr>
        <w:br/>
        <w:t xml:space="preserve">an effort to improve the quality of referrals for employers, the Board asked its training </w:t>
      </w:r>
      <w:r>
        <w:rPr>
          <w:rFonts w:ascii="Calibri" w:eastAsia="Arial Unicode MS" w:hAnsi="Calibri" w:cs="Calibri"/>
          <w:color w:val="000000"/>
          <w:sz w:val="24"/>
          <w:szCs w:val="24"/>
        </w:rPr>
        <w:br/>
        <w:t>contractor, Learning Designs, Inc. (LDI), to develop and deliver tra</w:t>
      </w:r>
      <w:r>
        <w:rPr>
          <w:rFonts w:ascii="Calibri" w:eastAsia="Arial Unicode MS" w:hAnsi="Calibri" w:cs="Calibri"/>
          <w:color w:val="000000"/>
          <w:sz w:val="24"/>
          <w:szCs w:val="24"/>
        </w:rPr>
        <w:t xml:space="preserve">ining that teaches </w:t>
      </w:r>
      <w:r>
        <w:rPr>
          <w:rFonts w:ascii="Calibri" w:eastAsia="Arial Unicode MS" w:hAnsi="Calibri" w:cs="Calibri"/>
          <w:color w:val="000000"/>
          <w:sz w:val="24"/>
          <w:szCs w:val="24"/>
        </w:rPr>
        <w:br/>
        <w:t xml:space="preserve">employment counselors to move beyond computer-generated matches from </w:t>
      </w:r>
      <w:r>
        <w:rPr>
          <w:rFonts w:ascii="Calibri" w:eastAsia="Arial Unicode MS" w:hAnsi="Calibri" w:cs="Calibri"/>
          <w:color w:val="000000"/>
          <w:sz w:val="24"/>
          <w:szCs w:val="24"/>
        </w:rPr>
        <w:br/>
        <w:t xml:space="preserve">WorkInTexas.com to analyzing those matches to pick the best people possible for each job.  In </w:t>
      </w:r>
      <w:r>
        <w:rPr>
          <w:rFonts w:ascii="Calibri" w:eastAsia="Arial Unicode MS" w:hAnsi="Calibri" w:cs="Calibri"/>
          <w:color w:val="000000"/>
          <w:sz w:val="24"/>
          <w:szCs w:val="24"/>
        </w:rPr>
        <w:br/>
        <w:t>the course, staff are taught how to help customers identify their trans</w:t>
      </w:r>
      <w:r>
        <w:rPr>
          <w:rFonts w:ascii="Calibri" w:eastAsia="Arial Unicode MS" w:hAnsi="Calibri" w:cs="Calibri"/>
          <w:color w:val="000000"/>
          <w:sz w:val="24"/>
          <w:szCs w:val="24"/>
        </w:rPr>
        <w:t xml:space="preserve">ferable skills, develop </w:t>
      </w:r>
      <w:r>
        <w:rPr>
          <w:rFonts w:ascii="Calibri" w:eastAsia="Arial Unicode MS" w:hAnsi="Calibri" w:cs="Calibri"/>
          <w:color w:val="000000"/>
          <w:sz w:val="24"/>
          <w:szCs w:val="24"/>
        </w:rPr>
        <w:br/>
        <w:t xml:space="preserve">resumes and complete job applications highlighting those skills, and look for jobs that demand </w:t>
      </w:r>
      <w:r>
        <w:rPr>
          <w:rFonts w:ascii="Calibri" w:eastAsia="Arial Unicode MS" w:hAnsi="Calibri" w:cs="Calibri"/>
          <w:color w:val="000000"/>
          <w:sz w:val="24"/>
          <w:szCs w:val="24"/>
        </w:rPr>
        <w:br/>
        <w:t xml:space="preserve">those skills.  The analytical skills developed through this process can be applied to helping </w:t>
      </w:r>
      <w:r>
        <w:rPr>
          <w:rFonts w:ascii="Calibri" w:eastAsia="Arial Unicode MS" w:hAnsi="Calibri" w:cs="Calibri"/>
          <w:color w:val="000000"/>
          <w:sz w:val="24"/>
          <w:szCs w:val="24"/>
        </w:rPr>
        <w:br/>
        <w:t>customers identify their unique, marketa</w:t>
      </w:r>
      <w:r>
        <w:rPr>
          <w:rFonts w:ascii="Calibri" w:eastAsia="Arial Unicode MS" w:hAnsi="Calibri" w:cs="Calibri"/>
          <w:color w:val="000000"/>
          <w:sz w:val="24"/>
          <w:szCs w:val="24"/>
        </w:rPr>
        <w:t xml:space="preserve">ble, and transferable skills.  We now provide at least </w:t>
      </w:r>
      <w:r>
        <w:rPr>
          <w:rFonts w:ascii="Calibri" w:eastAsia="Arial Unicode MS" w:hAnsi="Calibri" w:cs="Calibri"/>
          <w:color w:val="000000"/>
          <w:sz w:val="24"/>
          <w:szCs w:val="24"/>
        </w:rPr>
        <w:br/>
        <w:t xml:space="preserve">one class a month of </w:t>
      </w:r>
      <w:r>
        <w:rPr>
          <w:rFonts w:ascii="Calibri Italic" w:eastAsia="Arial Unicode MS" w:hAnsi="Calibri Italic" w:cs="Calibri Italic"/>
          <w:i/>
          <w:iCs/>
          <w:color w:val="000000"/>
          <w:sz w:val="24"/>
          <w:szCs w:val="24"/>
        </w:rPr>
        <w:t xml:space="preserve">Working with Job Ready Customers </w:t>
      </w:r>
      <w:r>
        <w:rPr>
          <w:rFonts w:ascii="Calibri" w:eastAsia="Arial Unicode MS" w:hAnsi="Calibri" w:cs="Calibri"/>
          <w:color w:val="000000"/>
          <w:sz w:val="24"/>
          <w:szCs w:val="24"/>
        </w:rPr>
        <w:t xml:space="preserve">that trains staff in precisely this </w:t>
      </w:r>
      <w:r>
        <w:rPr>
          <w:rFonts w:ascii="Calibri" w:eastAsia="Arial Unicode MS" w:hAnsi="Calibri" w:cs="Calibri"/>
          <w:color w:val="000000"/>
          <w:sz w:val="24"/>
          <w:szCs w:val="24"/>
        </w:rPr>
        <w:br/>
        <w:t xml:space="preserve">function - helping customers find good jobs that match their skills. </w:t>
      </w: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tabs>
          <w:tab w:val="left" w:pos="8467"/>
        </w:tabs>
        <w:autoSpaceDE w:val="0"/>
        <w:autoSpaceDN w:val="0"/>
        <w:adjustRightInd w:val="0"/>
        <w:spacing w:before="116" w:after="0" w:line="276" w:lineRule="exact"/>
        <w:ind w:left="32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w:t>
      </w:r>
      <w:r>
        <w:rPr>
          <w:rFonts w:ascii="Calibri Bold" w:eastAsia="Arial Unicode MS" w:hAnsi="Calibri Bold" w:cs="Calibri Bold"/>
          <w:color w:val="000000"/>
          <w:sz w:val="24"/>
          <w:szCs w:val="24"/>
        </w:rPr>
        <w:t>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36</w:t>
      </w:r>
      <w:r>
        <w:rPr>
          <w:noProof/>
        </w:rPr>
        <w:pict>
          <v:shape id="_x0000_s1230" style="position:absolute;left:0;text-align:left;margin-left:70.55pt;margin-top:78.35pt;width:463.7pt;height:1pt;z-index:-251449344;mso-position-horizontal-relative:page;mso-position-vertical-relative:page" coordsize="9274,20" o:allowincell="f" path="m,20hhl9274,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1384" w:bottom="-20" w:left="142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36" w:name="Pg37"/>
      <w:bookmarkEnd w:id="36"/>
    </w:p>
    <w:p w:rsidR="00000000" w:rsidRDefault="002A367F">
      <w:pPr>
        <w:widowControl w:val="0"/>
        <w:autoSpaceDE w:val="0"/>
        <w:autoSpaceDN w:val="0"/>
        <w:adjustRightInd w:val="0"/>
        <w:spacing w:before="16" w:after="0" w:line="295" w:lineRule="exact"/>
        <w:ind w:left="20" w:right="51"/>
        <w:rPr>
          <w:rFonts w:ascii="Calibri" w:eastAsia="Arial Unicode MS" w:hAnsi="Calibri" w:cs="Calibri"/>
          <w:color w:val="000000"/>
          <w:sz w:val="24"/>
          <w:szCs w:val="24"/>
        </w:rPr>
      </w:pPr>
      <w:r>
        <w:rPr>
          <w:rFonts w:ascii="Calibri" w:eastAsia="Arial Unicode MS" w:hAnsi="Calibri" w:cs="Calibri"/>
          <w:color w:val="000000"/>
          <w:sz w:val="24"/>
          <w:szCs w:val="24"/>
        </w:rPr>
        <w:t>The Board also asked LDI to develop and deliver a series of industry-specific training courses for staff.  The training talks about the industry, jobs, skill sets, and transferable skills.  There is a basic</w:t>
      </w:r>
      <w:r>
        <w:rPr>
          <w:rFonts w:ascii="Calibri" w:eastAsia="Arial Unicode MS" w:hAnsi="Calibri" w:cs="Calibri"/>
          <w:color w:val="000000"/>
          <w:sz w:val="24"/>
          <w:szCs w:val="24"/>
        </w:rPr>
        <w:t xml:space="preserve"> labor market intelligence course that provides staff with a foundational knowledge of the labor market and resources to learn more about it.  There are industry-specific courses for health services, oil and gas, educational services, and industrial crafts</w:t>
      </w:r>
      <w:r>
        <w:rPr>
          <w:rFonts w:ascii="Calibri" w:eastAsia="Arial Unicode MS" w:hAnsi="Calibri" w:cs="Calibri"/>
          <w:color w:val="000000"/>
          <w:sz w:val="24"/>
          <w:szCs w:val="24"/>
        </w:rPr>
        <w:t xml:space="preserve">. </w:t>
      </w: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tabs>
          <w:tab w:val="left" w:pos="8467"/>
        </w:tabs>
        <w:autoSpaceDE w:val="0"/>
        <w:autoSpaceDN w:val="0"/>
        <w:adjustRightInd w:val="0"/>
        <w:spacing w:before="47" w:after="0" w:line="276" w:lineRule="exact"/>
        <w:ind w:left="32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37</w:t>
      </w:r>
      <w:r>
        <w:rPr>
          <w:noProof/>
        </w:rPr>
        <w:pict>
          <v:shape id="_x0000_s1231" style="position:absolute;left:0;text-align:left;margin-left:70.55pt;margin-top:78.35pt;width:463.7pt;height:1pt;z-index:-251448320;mso-position-horizontal-relative:page;mso-position-vertical-relative:page" coordsize="9274,20" o:allowincell="f" path="m,20hhl9274,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1384" w:bottom="-20" w:left="142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37" w:name="Pg38"/>
      <w:bookmarkEnd w:id="37"/>
    </w:p>
    <w:p w:rsidR="00000000" w:rsidRDefault="002A367F">
      <w:pPr>
        <w:widowControl w:val="0"/>
        <w:autoSpaceDE w:val="0"/>
        <w:autoSpaceDN w:val="0"/>
        <w:adjustRightInd w:val="0"/>
        <w:spacing w:before="37" w:after="0" w:line="414" w:lineRule="exact"/>
        <w:ind w:left="20"/>
        <w:rPr>
          <w:rFonts w:ascii="Calibri" w:eastAsia="Arial Unicode MS" w:hAnsi="Calibri" w:cs="Calibri"/>
          <w:color w:val="000000"/>
          <w:sz w:val="36"/>
          <w:szCs w:val="36"/>
        </w:rPr>
      </w:pPr>
      <w:r>
        <w:rPr>
          <w:rFonts w:ascii="Calibri" w:eastAsia="Arial Unicode MS" w:hAnsi="Calibri" w:cs="Calibri"/>
          <w:color w:val="000000"/>
          <w:sz w:val="36"/>
          <w:szCs w:val="36"/>
        </w:rPr>
        <w:t xml:space="preserve">Section II - Operational Template </w:t>
      </w:r>
    </w:p>
    <w:p w:rsidR="00000000" w:rsidRDefault="002A367F">
      <w:pPr>
        <w:widowControl w:val="0"/>
        <w:autoSpaceDE w:val="0"/>
        <w:autoSpaceDN w:val="0"/>
        <w:adjustRightInd w:val="0"/>
        <w:spacing w:before="26" w:after="0" w:line="414" w:lineRule="exact"/>
        <w:ind w:left="20"/>
        <w:rPr>
          <w:rFonts w:ascii="Calibri" w:eastAsia="Arial Unicode MS" w:hAnsi="Calibri" w:cs="Calibri"/>
          <w:color w:val="000000"/>
          <w:sz w:val="36"/>
          <w:szCs w:val="36"/>
        </w:rPr>
      </w:pPr>
      <w:r>
        <w:rPr>
          <w:rFonts w:ascii="Calibri" w:eastAsia="Arial Unicode MS" w:hAnsi="Calibri" w:cs="Calibri"/>
          <w:color w:val="000000"/>
          <w:sz w:val="36"/>
          <w:szCs w:val="36"/>
        </w:rPr>
        <w:t>Part 1 Service for Target Populations</w:t>
      </w:r>
    </w:p>
    <w:p w:rsidR="00000000" w:rsidRDefault="002A367F">
      <w:pPr>
        <w:widowControl w:val="0"/>
        <w:autoSpaceDE w:val="0"/>
        <w:autoSpaceDN w:val="0"/>
        <w:adjustRightInd w:val="0"/>
        <w:spacing w:after="0" w:line="240" w:lineRule="auto"/>
        <w:rPr>
          <w:rFonts w:ascii="Calibri" w:eastAsia="Arial Unicode MS" w:hAnsi="Calibri" w:cs="Calibri"/>
          <w:color w:val="000000"/>
          <w:sz w:val="36"/>
          <w:szCs w:val="36"/>
        </w:rPr>
        <w:sectPr w:rsidR="00000000">
          <w:pgSz w:w="12240" w:h="15840" w:orient="landscape"/>
          <w:pgMar w:top="-1440" w:right="1384" w:bottom="-20" w:left="1420" w:header="720" w:footer="720" w:gutter="0"/>
          <w:cols w:space="720"/>
          <w:noEndnote/>
        </w:sectPr>
      </w:pPr>
    </w:p>
    <w:p w:rsidR="00000000" w:rsidRDefault="002A367F">
      <w:pPr>
        <w:widowControl w:val="0"/>
        <w:autoSpaceDE w:val="0"/>
        <w:autoSpaceDN w:val="0"/>
        <w:adjustRightInd w:val="0"/>
        <w:spacing w:after="0" w:line="293" w:lineRule="exact"/>
        <w:ind w:left="20"/>
        <w:rPr>
          <w:rFonts w:ascii="Calibri" w:eastAsia="Arial Unicode MS" w:hAnsi="Calibri" w:cs="Calibri"/>
          <w:color w:val="000000"/>
          <w:sz w:val="36"/>
          <w:szCs w:val="36"/>
        </w:rPr>
      </w:pPr>
    </w:p>
    <w:p w:rsidR="00000000" w:rsidRDefault="002A367F">
      <w:pPr>
        <w:widowControl w:val="0"/>
        <w:autoSpaceDE w:val="0"/>
        <w:autoSpaceDN w:val="0"/>
        <w:adjustRightInd w:val="0"/>
        <w:spacing w:before="29" w:after="0" w:line="293" w:lineRule="exact"/>
        <w:ind w:left="20" w:right="78"/>
        <w:rPr>
          <w:rFonts w:ascii="Calibri" w:eastAsia="Arial Unicode MS" w:hAnsi="Calibri" w:cs="Calibri"/>
          <w:color w:val="000000"/>
          <w:sz w:val="24"/>
          <w:szCs w:val="24"/>
        </w:rPr>
      </w:pPr>
      <w:r>
        <w:rPr>
          <w:rFonts w:ascii="Calibri" w:eastAsia="Arial Unicode MS" w:hAnsi="Calibri" w:cs="Calibri"/>
          <w:color w:val="000000"/>
          <w:sz w:val="24"/>
          <w:szCs w:val="24"/>
        </w:rPr>
        <w:t xml:space="preserve">How the Board will ensure continuous </w:t>
      </w:r>
      <w:r>
        <w:rPr>
          <w:rFonts w:ascii="Calibri" w:eastAsia="Arial Unicode MS" w:hAnsi="Calibri" w:cs="Calibri"/>
          <w:color w:val="000000"/>
          <w:sz w:val="24"/>
          <w:szCs w:val="24"/>
        </w:rPr>
        <w:br/>
        <w:t xml:space="preserve">improvement of eligible providers of services </w:t>
      </w:r>
      <w:r>
        <w:rPr>
          <w:rFonts w:ascii="Calibri" w:eastAsia="Arial Unicode MS" w:hAnsi="Calibri" w:cs="Calibri"/>
          <w:color w:val="000000"/>
          <w:sz w:val="24"/>
          <w:szCs w:val="24"/>
        </w:rPr>
        <w:br/>
        <w:t xml:space="preserve">and ensure that providers meet employment </w:t>
      </w:r>
      <w:r>
        <w:rPr>
          <w:rFonts w:ascii="Calibri" w:eastAsia="Arial Unicode MS" w:hAnsi="Calibri" w:cs="Calibri"/>
          <w:color w:val="000000"/>
          <w:sz w:val="24"/>
          <w:szCs w:val="24"/>
        </w:rPr>
        <w:br/>
        <w:t>needs of local employers and participants.</w:t>
      </w:r>
    </w:p>
    <w:p w:rsidR="00000000" w:rsidRDefault="002A367F">
      <w:pPr>
        <w:widowControl w:val="0"/>
        <w:autoSpaceDE w:val="0"/>
        <w:autoSpaceDN w:val="0"/>
        <w:adjustRightInd w:val="0"/>
        <w:spacing w:after="0" w:line="293" w:lineRule="exact"/>
        <w:ind w:left="10"/>
        <w:jc w:val="both"/>
        <w:rPr>
          <w:rFonts w:ascii="Calibri" w:eastAsia="Arial Unicode MS" w:hAnsi="Calibri" w:cs="Calibri"/>
          <w:color w:val="000000"/>
          <w:sz w:val="24"/>
          <w:szCs w:val="24"/>
        </w:rPr>
      </w:pPr>
      <w:r>
        <w:rPr>
          <w:rFonts w:ascii="Calibri" w:eastAsia="Arial Unicode MS" w:hAnsi="Calibri" w:cs="Calibri"/>
          <w:color w:val="000000"/>
          <w:sz w:val="24"/>
          <w:szCs w:val="24"/>
        </w:rPr>
        <w:br w:type="column"/>
      </w:r>
    </w:p>
    <w:p w:rsidR="00000000" w:rsidRDefault="002A367F">
      <w:pPr>
        <w:widowControl w:val="0"/>
        <w:autoSpaceDE w:val="0"/>
        <w:autoSpaceDN w:val="0"/>
        <w:adjustRightInd w:val="0"/>
        <w:spacing w:before="29" w:after="0" w:line="293" w:lineRule="exact"/>
        <w:ind w:left="10" w:right="105"/>
        <w:jc w:val="both"/>
        <w:rPr>
          <w:rFonts w:ascii="Calibri" w:eastAsia="Arial Unicode MS" w:hAnsi="Calibri" w:cs="Calibri"/>
          <w:color w:val="000000"/>
          <w:sz w:val="24"/>
          <w:szCs w:val="24"/>
        </w:rPr>
      </w:pPr>
      <w:r>
        <w:rPr>
          <w:rFonts w:ascii="Calibri" w:eastAsia="Arial Unicode MS" w:hAnsi="Calibri" w:cs="Calibri"/>
          <w:color w:val="000000"/>
          <w:sz w:val="24"/>
          <w:szCs w:val="24"/>
        </w:rPr>
        <w:t>The Gulf Coast Workforce Board</w:t>
      </w:r>
      <w:r>
        <w:rPr>
          <w:rFonts w:ascii="Calibri" w:eastAsia="Arial Unicode MS" w:hAnsi="Calibri" w:cs="Calibri"/>
          <w:color w:val="000000"/>
          <w:sz w:val="24"/>
          <w:szCs w:val="24"/>
        </w:rPr>
        <w:t>’</w:t>
      </w:r>
      <w:r>
        <w:rPr>
          <w:rFonts w:ascii="Calibri" w:eastAsia="Arial Unicode MS" w:hAnsi="Calibri" w:cs="Calibri"/>
          <w:color w:val="000000"/>
          <w:sz w:val="24"/>
          <w:szCs w:val="24"/>
        </w:rPr>
        <w:t>s strategic plan is used to guide improvement effort</w:t>
      </w:r>
      <w:r>
        <w:rPr>
          <w:rFonts w:ascii="Calibri" w:eastAsia="Arial Unicode MS" w:hAnsi="Calibri" w:cs="Calibri"/>
          <w:color w:val="000000"/>
          <w:sz w:val="24"/>
          <w:szCs w:val="24"/>
        </w:rPr>
        <w:t>s of eligible providers of services and ensuring that providers meet employment needs of local employers and participants.</w:t>
      </w:r>
    </w:p>
    <w:p w:rsidR="00000000" w:rsidRDefault="002A367F">
      <w:pPr>
        <w:widowControl w:val="0"/>
        <w:autoSpaceDE w:val="0"/>
        <w:autoSpaceDN w:val="0"/>
        <w:adjustRightInd w:val="0"/>
        <w:spacing w:after="0" w:line="276" w:lineRule="exact"/>
        <w:ind w:left="10"/>
        <w:rPr>
          <w:rFonts w:ascii="Calibri" w:eastAsia="Arial Unicode MS" w:hAnsi="Calibri" w:cs="Calibri"/>
          <w:color w:val="000000"/>
          <w:sz w:val="24"/>
          <w:szCs w:val="24"/>
        </w:rPr>
      </w:pPr>
    </w:p>
    <w:p w:rsidR="00000000" w:rsidRDefault="002A367F">
      <w:pPr>
        <w:widowControl w:val="0"/>
        <w:autoSpaceDE w:val="0"/>
        <w:autoSpaceDN w:val="0"/>
        <w:adjustRightInd w:val="0"/>
        <w:spacing w:before="32" w:after="0" w:line="276" w:lineRule="exact"/>
        <w:ind w:left="10"/>
        <w:rPr>
          <w:rFonts w:ascii="Calibri" w:eastAsia="Arial Unicode MS" w:hAnsi="Calibri" w:cs="Calibri"/>
          <w:color w:val="000000"/>
          <w:sz w:val="24"/>
          <w:szCs w:val="24"/>
        </w:rPr>
      </w:pPr>
      <w:r>
        <w:rPr>
          <w:rFonts w:ascii="Calibri" w:eastAsia="Arial Unicode MS" w:hAnsi="Calibri" w:cs="Calibri"/>
          <w:color w:val="000000"/>
          <w:sz w:val="24"/>
          <w:szCs w:val="24"/>
        </w:rPr>
        <w:t>Meeting the needs of local employers:</w:t>
      </w:r>
    </w:p>
    <w:p w:rsidR="00000000" w:rsidRDefault="002A367F">
      <w:pPr>
        <w:widowControl w:val="0"/>
        <w:autoSpaceDE w:val="0"/>
        <w:autoSpaceDN w:val="0"/>
        <w:adjustRightInd w:val="0"/>
        <w:spacing w:after="0" w:line="292" w:lineRule="exact"/>
        <w:ind w:left="10"/>
        <w:jc w:val="both"/>
        <w:rPr>
          <w:rFonts w:ascii="Calibri" w:eastAsia="Arial Unicode MS" w:hAnsi="Calibri" w:cs="Calibri"/>
          <w:color w:val="000000"/>
          <w:sz w:val="24"/>
          <w:szCs w:val="24"/>
        </w:rPr>
      </w:pPr>
    </w:p>
    <w:p w:rsidR="00000000" w:rsidRDefault="002A367F">
      <w:pPr>
        <w:widowControl w:val="0"/>
        <w:autoSpaceDE w:val="0"/>
        <w:autoSpaceDN w:val="0"/>
        <w:adjustRightInd w:val="0"/>
        <w:spacing w:before="4" w:after="0" w:line="292" w:lineRule="exact"/>
        <w:ind w:left="10" w:right="52"/>
        <w:jc w:val="both"/>
        <w:rPr>
          <w:rFonts w:ascii="Calibri" w:eastAsia="Arial Unicode MS" w:hAnsi="Calibri" w:cs="Calibri"/>
          <w:color w:val="000000"/>
          <w:sz w:val="24"/>
          <w:szCs w:val="24"/>
        </w:rPr>
      </w:pPr>
      <w:r>
        <w:rPr>
          <w:rFonts w:ascii="Calibri" w:eastAsia="Arial Unicode MS" w:hAnsi="Calibri" w:cs="Calibri"/>
          <w:color w:val="000000"/>
          <w:sz w:val="24"/>
          <w:szCs w:val="24"/>
        </w:rPr>
        <w:t>Two key performance metrics are employer market share and employer customer loyalty which mea</w:t>
      </w:r>
      <w:r>
        <w:rPr>
          <w:rFonts w:ascii="Calibri" w:eastAsia="Arial Unicode MS" w:hAnsi="Calibri" w:cs="Calibri"/>
          <w:color w:val="000000"/>
          <w:sz w:val="24"/>
          <w:szCs w:val="24"/>
        </w:rPr>
        <w:t>sures are intended on gauging our success at increasing employer use and</w:t>
      </w:r>
    </w:p>
    <w:p w:rsidR="00000000" w:rsidRDefault="002A367F">
      <w:pPr>
        <w:widowControl w:val="0"/>
        <w:autoSpaceDE w:val="0"/>
        <w:autoSpaceDN w:val="0"/>
        <w:adjustRightInd w:val="0"/>
        <w:spacing w:after="0" w:line="292" w:lineRule="exact"/>
        <w:ind w:left="10" w:right="162"/>
        <w:jc w:val="both"/>
        <w:rPr>
          <w:rFonts w:ascii="Calibri" w:eastAsia="Arial Unicode MS" w:hAnsi="Calibri" w:cs="Calibri"/>
          <w:color w:val="000000"/>
          <w:sz w:val="24"/>
          <w:szCs w:val="24"/>
        </w:rPr>
      </w:pPr>
      <w:r>
        <w:rPr>
          <w:rFonts w:ascii="Calibri" w:eastAsia="Arial Unicode MS" w:hAnsi="Calibri" w:cs="Calibri"/>
          <w:color w:val="000000"/>
          <w:sz w:val="24"/>
          <w:szCs w:val="24"/>
        </w:rPr>
        <w:t>satisfaction with our service. The Board sets annual and long-range targets, regularly</w:t>
      </w:r>
    </w:p>
    <w:p w:rsidR="00000000" w:rsidRDefault="002A367F">
      <w:pPr>
        <w:widowControl w:val="0"/>
        <w:autoSpaceDE w:val="0"/>
        <w:autoSpaceDN w:val="0"/>
        <w:adjustRightInd w:val="0"/>
        <w:spacing w:before="1" w:after="0" w:line="293" w:lineRule="exact"/>
        <w:ind w:left="10" w:right="107"/>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reviews performance, and adjusts operating strategies as needed. The Board offers these </w:t>
      </w:r>
      <w:r>
        <w:rPr>
          <w:rFonts w:ascii="Calibri" w:eastAsia="Arial Unicode MS" w:hAnsi="Calibri" w:cs="Calibri"/>
          <w:color w:val="000000"/>
          <w:sz w:val="24"/>
          <w:szCs w:val="24"/>
        </w:rPr>
        <w:t>metrics and performance as evidence of the effectiveness of strategies it has</w:t>
      </w:r>
    </w:p>
    <w:p w:rsidR="00000000" w:rsidRDefault="002A367F">
      <w:pPr>
        <w:widowControl w:val="0"/>
        <w:autoSpaceDE w:val="0"/>
        <w:autoSpaceDN w:val="0"/>
        <w:adjustRightInd w:val="0"/>
        <w:spacing w:before="1" w:after="0" w:line="292" w:lineRule="exact"/>
        <w:ind w:left="10" w:right="921"/>
        <w:jc w:val="both"/>
        <w:rPr>
          <w:rFonts w:ascii="Calibri" w:eastAsia="Arial Unicode MS" w:hAnsi="Calibri" w:cs="Calibri"/>
          <w:color w:val="000000"/>
          <w:sz w:val="24"/>
          <w:szCs w:val="24"/>
        </w:rPr>
      </w:pPr>
      <w:r>
        <w:rPr>
          <w:rFonts w:ascii="Calibri" w:eastAsia="Arial Unicode MS" w:hAnsi="Calibri" w:cs="Calibri"/>
          <w:color w:val="000000"/>
          <w:sz w:val="24"/>
          <w:szCs w:val="24"/>
        </w:rPr>
        <w:t>implemented to improve services to employers.</w:t>
      </w:r>
    </w:p>
    <w:p w:rsidR="00000000" w:rsidRDefault="002A367F">
      <w:pPr>
        <w:widowControl w:val="0"/>
        <w:autoSpaceDE w:val="0"/>
        <w:autoSpaceDN w:val="0"/>
        <w:adjustRightInd w:val="0"/>
        <w:spacing w:after="0" w:line="292" w:lineRule="exact"/>
        <w:ind w:left="10"/>
        <w:jc w:val="both"/>
        <w:rPr>
          <w:rFonts w:ascii="Calibri" w:eastAsia="Arial Unicode MS" w:hAnsi="Calibri" w:cs="Calibri"/>
          <w:color w:val="000000"/>
          <w:sz w:val="24"/>
          <w:szCs w:val="24"/>
        </w:rPr>
      </w:pPr>
    </w:p>
    <w:p w:rsidR="00000000" w:rsidRDefault="002A367F">
      <w:pPr>
        <w:widowControl w:val="0"/>
        <w:autoSpaceDE w:val="0"/>
        <w:autoSpaceDN w:val="0"/>
        <w:adjustRightInd w:val="0"/>
        <w:spacing w:before="2" w:after="0" w:line="292" w:lineRule="exact"/>
        <w:ind w:left="10" w:right="71"/>
        <w:jc w:val="both"/>
        <w:rPr>
          <w:rFonts w:ascii="Calibri" w:eastAsia="Arial Unicode MS" w:hAnsi="Calibri" w:cs="Calibri"/>
          <w:color w:val="000000"/>
          <w:sz w:val="24"/>
          <w:szCs w:val="24"/>
        </w:rPr>
      </w:pPr>
      <w:r>
        <w:rPr>
          <w:rFonts w:ascii="Calibri" w:eastAsia="Arial Unicode MS" w:hAnsi="Calibri" w:cs="Calibri"/>
          <w:color w:val="000000"/>
          <w:spacing w:val="1"/>
          <w:sz w:val="24"/>
          <w:szCs w:val="24"/>
        </w:rPr>
        <w:t>Employer Loyalty - Last year</w:t>
      </w:r>
      <w:r>
        <w:rPr>
          <w:rFonts w:ascii="Calibri" w:eastAsia="Arial Unicode MS" w:hAnsi="Calibri" w:cs="Calibri"/>
          <w:color w:val="000000"/>
          <w:spacing w:val="1"/>
          <w:sz w:val="24"/>
          <w:szCs w:val="24"/>
        </w:rPr>
        <w:t>’</w:t>
      </w:r>
      <w:r>
        <w:rPr>
          <w:rFonts w:ascii="Calibri" w:eastAsia="Arial Unicode MS" w:hAnsi="Calibri" w:cs="Calibri"/>
          <w:color w:val="000000"/>
          <w:spacing w:val="1"/>
          <w:sz w:val="24"/>
          <w:szCs w:val="24"/>
        </w:rPr>
        <w:t xml:space="preserve">s performance </w:t>
      </w:r>
      <w:r>
        <w:rPr>
          <w:rFonts w:ascii="Calibri" w:eastAsia="Arial Unicode MS" w:hAnsi="Calibri" w:cs="Calibri"/>
          <w:color w:val="000000"/>
          <w:sz w:val="24"/>
          <w:szCs w:val="24"/>
        </w:rPr>
        <w:t>indicated 54.5% of our customers value our services and returned for additional services</w:t>
      </w:r>
      <w:r>
        <w:rPr>
          <w:rFonts w:ascii="Calibri" w:eastAsia="Arial Unicode MS" w:hAnsi="Calibri" w:cs="Calibri"/>
          <w:color w:val="000000"/>
          <w:sz w:val="24"/>
          <w:szCs w:val="24"/>
        </w:rPr>
        <w:t>. Our current annual target is 55%.</w:t>
      </w:r>
    </w:p>
    <w:p w:rsidR="00000000" w:rsidRDefault="002A367F">
      <w:pPr>
        <w:widowControl w:val="0"/>
        <w:autoSpaceDE w:val="0"/>
        <w:autoSpaceDN w:val="0"/>
        <w:adjustRightInd w:val="0"/>
        <w:spacing w:after="0" w:line="292" w:lineRule="exact"/>
        <w:ind w:left="10"/>
        <w:rPr>
          <w:rFonts w:ascii="Calibri" w:eastAsia="Arial Unicode MS" w:hAnsi="Calibri" w:cs="Calibri"/>
          <w:color w:val="000000"/>
          <w:sz w:val="24"/>
          <w:szCs w:val="24"/>
        </w:rPr>
      </w:pPr>
    </w:p>
    <w:p w:rsidR="00000000" w:rsidRDefault="002A367F">
      <w:pPr>
        <w:widowControl w:val="0"/>
        <w:autoSpaceDE w:val="0"/>
        <w:autoSpaceDN w:val="0"/>
        <w:adjustRightInd w:val="0"/>
        <w:spacing w:before="2" w:after="0" w:line="292" w:lineRule="exact"/>
        <w:ind w:left="10" w:right="239"/>
        <w:rPr>
          <w:rFonts w:ascii="Calibri" w:eastAsia="Arial Unicode MS" w:hAnsi="Calibri" w:cs="Calibri"/>
          <w:color w:val="000000"/>
          <w:sz w:val="24"/>
          <w:szCs w:val="24"/>
        </w:rPr>
      </w:pPr>
      <w:r>
        <w:rPr>
          <w:rFonts w:ascii="Calibri" w:eastAsia="Arial Unicode MS" w:hAnsi="Calibri" w:cs="Calibri"/>
          <w:color w:val="000000"/>
          <w:sz w:val="24"/>
          <w:szCs w:val="24"/>
        </w:rPr>
        <w:t xml:space="preserve">Market Share - From 2002 to 2008, the </w:t>
      </w:r>
      <w:r>
        <w:rPr>
          <w:rFonts w:ascii="Calibri" w:eastAsia="Arial Unicode MS" w:hAnsi="Calibri" w:cs="Calibri"/>
          <w:color w:val="000000"/>
          <w:sz w:val="24"/>
          <w:szCs w:val="24"/>
        </w:rPr>
        <w:br/>
        <w:t xml:space="preserve">percentage of employers in the region who </w:t>
      </w:r>
      <w:r>
        <w:rPr>
          <w:rFonts w:ascii="Calibri" w:eastAsia="Arial Unicode MS" w:hAnsi="Calibri" w:cs="Calibri"/>
          <w:color w:val="000000"/>
          <w:sz w:val="24"/>
          <w:szCs w:val="24"/>
        </w:rPr>
        <w:br/>
        <w:t>used Workforce Solutions doubled, from</w:t>
      </w:r>
    </w:p>
    <w:p w:rsidR="00000000" w:rsidRDefault="002A367F">
      <w:pPr>
        <w:widowControl w:val="0"/>
        <w:autoSpaceDE w:val="0"/>
        <w:autoSpaceDN w:val="0"/>
        <w:adjustRightInd w:val="0"/>
        <w:spacing w:after="0" w:line="294" w:lineRule="exact"/>
        <w:ind w:left="10" w:right="493"/>
        <w:rPr>
          <w:rFonts w:ascii="Calibri" w:eastAsia="Arial Unicode MS" w:hAnsi="Calibri" w:cs="Calibri"/>
          <w:color w:val="000000"/>
          <w:sz w:val="24"/>
          <w:szCs w:val="24"/>
        </w:rPr>
      </w:pPr>
      <w:r>
        <w:rPr>
          <w:rFonts w:ascii="Calibri" w:eastAsia="Arial Unicode MS" w:hAnsi="Calibri" w:cs="Calibri"/>
          <w:color w:val="000000"/>
          <w:sz w:val="24"/>
          <w:szCs w:val="24"/>
        </w:rPr>
        <w:t xml:space="preserve">7.3% to 14.5%.  We plan to continue </w:t>
      </w:r>
      <w:r>
        <w:rPr>
          <w:rFonts w:ascii="Calibri" w:eastAsia="Arial Unicode MS" w:hAnsi="Calibri" w:cs="Calibri"/>
          <w:color w:val="000000"/>
          <w:sz w:val="24"/>
          <w:szCs w:val="24"/>
        </w:rPr>
        <w:br/>
        <w:t>increasing market share to 25% by 2018.</w:t>
      </w:r>
    </w:p>
    <w:p w:rsidR="00000000" w:rsidRDefault="002A367F">
      <w:pPr>
        <w:widowControl w:val="0"/>
        <w:autoSpaceDE w:val="0"/>
        <w:autoSpaceDN w:val="0"/>
        <w:adjustRightInd w:val="0"/>
        <w:spacing w:after="0" w:line="276" w:lineRule="exact"/>
        <w:ind w:left="10"/>
        <w:rPr>
          <w:rFonts w:ascii="Calibri" w:eastAsia="Arial Unicode MS" w:hAnsi="Calibri" w:cs="Calibri"/>
          <w:color w:val="000000"/>
          <w:sz w:val="24"/>
          <w:szCs w:val="24"/>
        </w:rPr>
      </w:pPr>
    </w:p>
    <w:p w:rsidR="00000000" w:rsidRDefault="002A367F">
      <w:pPr>
        <w:widowControl w:val="0"/>
        <w:autoSpaceDE w:val="0"/>
        <w:autoSpaceDN w:val="0"/>
        <w:adjustRightInd w:val="0"/>
        <w:spacing w:before="30" w:after="0" w:line="276" w:lineRule="exact"/>
        <w:ind w:left="10"/>
        <w:rPr>
          <w:rFonts w:ascii="Calibri" w:eastAsia="Arial Unicode MS" w:hAnsi="Calibri" w:cs="Calibri"/>
          <w:color w:val="000000"/>
          <w:sz w:val="24"/>
          <w:szCs w:val="24"/>
        </w:rPr>
      </w:pPr>
      <w:r>
        <w:rPr>
          <w:rFonts w:ascii="Calibri" w:eastAsia="Arial Unicode MS" w:hAnsi="Calibri" w:cs="Calibri"/>
          <w:color w:val="000000"/>
          <w:sz w:val="24"/>
          <w:szCs w:val="24"/>
        </w:rPr>
        <w:t>Meeting the needs of participants:</w:t>
      </w:r>
    </w:p>
    <w:p w:rsidR="00000000" w:rsidRDefault="002A367F">
      <w:pPr>
        <w:widowControl w:val="0"/>
        <w:autoSpaceDE w:val="0"/>
        <w:autoSpaceDN w:val="0"/>
        <w:adjustRightInd w:val="0"/>
        <w:spacing w:after="0" w:line="292" w:lineRule="exact"/>
        <w:ind w:left="10"/>
        <w:jc w:val="both"/>
        <w:rPr>
          <w:rFonts w:ascii="Calibri" w:eastAsia="Arial Unicode MS" w:hAnsi="Calibri" w:cs="Calibri"/>
          <w:color w:val="000000"/>
          <w:sz w:val="24"/>
          <w:szCs w:val="24"/>
        </w:rPr>
      </w:pPr>
    </w:p>
    <w:p w:rsidR="00000000" w:rsidRDefault="002A367F">
      <w:pPr>
        <w:widowControl w:val="0"/>
        <w:autoSpaceDE w:val="0"/>
        <w:autoSpaceDN w:val="0"/>
        <w:adjustRightInd w:val="0"/>
        <w:spacing w:before="5" w:after="0" w:line="292" w:lineRule="exact"/>
        <w:ind w:left="10" w:right="95"/>
        <w:jc w:val="both"/>
        <w:rPr>
          <w:rFonts w:ascii="Calibri" w:eastAsia="Arial Unicode MS" w:hAnsi="Calibri" w:cs="Calibri"/>
          <w:color w:val="000000"/>
          <w:sz w:val="24"/>
          <w:szCs w:val="24"/>
        </w:rPr>
      </w:pPr>
      <w:r>
        <w:rPr>
          <w:rFonts w:ascii="Calibri" w:eastAsia="Arial Unicode MS" w:hAnsi="Calibri" w:cs="Calibri"/>
          <w:color w:val="000000"/>
          <w:sz w:val="24"/>
          <w:szCs w:val="24"/>
        </w:rPr>
        <w:t>Two key performance metrics are customers employed after exiting from services and</w:t>
      </w:r>
    </w:p>
    <w:p w:rsidR="00000000" w:rsidRDefault="002A367F">
      <w:pPr>
        <w:widowControl w:val="0"/>
        <w:autoSpaceDE w:val="0"/>
        <w:autoSpaceDN w:val="0"/>
        <w:adjustRightInd w:val="0"/>
        <w:spacing w:before="15" w:after="0" w:line="276" w:lineRule="exact"/>
        <w:ind w:left="10"/>
        <w:rPr>
          <w:rFonts w:ascii="Calibri" w:eastAsia="Arial Unicode MS" w:hAnsi="Calibri" w:cs="Calibri"/>
          <w:color w:val="000000"/>
          <w:sz w:val="24"/>
          <w:szCs w:val="24"/>
        </w:rPr>
      </w:pPr>
      <w:r>
        <w:rPr>
          <w:rFonts w:ascii="Calibri" w:eastAsia="Arial Unicode MS" w:hAnsi="Calibri" w:cs="Calibri"/>
          <w:color w:val="000000"/>
          <w:sz w:val="24"/>
          <w:szCs w:val="24"/>
        </w:rPr>
        <w:t>higher earnings gains.</w:t>
      </w:r>
    </w:p>
    <w:p w:rsidR="00000000" w:rsidRDefault="002A367F">
      <w:pPr>
        <w:widowControl w:val="0"/>
        <w:autoSpaceDE w:val="0"/>
        <w:autoSpaceDN w:val="0"/>
        <w:adjustRightInd w:val="0"/>
        <w:spacing w:after="0" w:line="276" w:lineRule="exact"/>
        <w:ind w:left="10"/>
        <w:rPr>
          <w:rFonts w:ascii="Calibri" w:eastAsia="Arial Unicode MS" w:hAnsi="Calibri" w:cs="Calibri"/>
          <w:color w:val="000000"/>
          <w:sz w:val="24"/>
          <w:szCs w:val="24"/>
        </w:rPr>
      </w:pPr>
    </w:p>
    <w:p w:rsidR="00000000" w:rsidRDefault="002A367F">
      <w:pPr>
        <w:widowControl w:val="0"/>
        <w:autoSpaceDE w:val="0"/>
        <w:autoSpaceDN w:val="0"/>
        <w:adjustRightInd w:val="0"/>
        <w:spacing w:before="34" w:after="0" w:line="276" w:lineRule="exact"/>
        <w:ind w:left="10"/>
        <w:rPr>
          <w:rFonts w:ascii="Calibri" w:eastAsia="Arial Unicode MS" w:hAnsi="Calibri" w:cs="Calibri"/>
          <w:color w:val="000000"/>
          <w:spacing w:val="1"/>
          <w:sz w:val="24"/>
          <w:szCs w:val="24"/>
        </w:rPr>
      </w:pPr>
      <w:r>
        <w:rPr>
          <w:rFonts w:ascii="Calibri" w:eastAsia="Arial Unicode MS" w:hAnsi="Calibri" w:cs="Calibri"/>
          <w:color w:val="000000"/>
          <w:spacing w:val="1"/>
          <w:sz w:val="24"/>
          <w:szCs w:val="24"/>
        </w:rPr>
        <w:t>Customers Employed - Last year</w:t>
      </w:r>
      <w:r>
        <w:rPr>
          <w:rFonts w:ascii="Calibri" w:eastAsia="Arial Unicode MS" w:hAnsi="Calibri" w:cs="Calibri"/>
          <w:color w:val="000000"/>
          <w:spacing w:val="1"/>
          <w:sz w:val="24"/>
          <w:szCs w:val="24"/>
        </w:rPr>
        <w:t>’</w:t>
      </w:r>
      <w:r>
        <w:rPr>
          <w:rFonts w:ascii="Calibri" w:eastAsia="Arial Unicode MS" w:hAnsi="Calibri" w:cs="Calibri"/>
          <w:color w:val="000000"/>
          <w:spacing w:val="1"/>
          <w:sz w:val="24"/>
          <w:szCs w:val="24"/>
        </w:rPr>
        <w:t xml:space="preserve">s </w:t>
      </w:r>
    </w:p>
    <w:p w:rsidR="00000000" w:rsidRDefault="002A367F">
      <w:pPr>
        <w:widowControl w:val="0"/>
        <w:autoSpaceDE w:val="0"/>
        <w:autoSpaceDN w:val="0"/>
        <w:adjustRightInd w:val="0"/>
        <w:spacing w:after="0" w:line="240" w:lineRule="auto"/>
        <w:rPr>
          <w:rFonts w:ascii="Calibri" w:eastAsia="Arial Unicode MS" w:hAnsi="Calibri" w:cs="Calibri"/>
          <w:color w:val="000000"/>
          <w:spacing w:val="1"/>
          <w:sz w:val="24"/>
          <w:szCs w:val="24"/>
        </w:rPr>
        <w:sectPr w:rsidR="00000000">
          <w:type w:val="continuous"/>
          <w:pgSz w:w="12240" w:h="15840" w:orient="landscape"/>
          <w:pgMar w:top="-1440" w:right="1384" w:bottom="-20" w:left="1420" w:header="720" w:footer="720" w:gutter="0"/>
          <w:cols w:num="2" w:space="720" w:equalWidth="0">
            <w:col w:w="4577" w:space="160"/>
            <w:col w:w="4538"/>
          </w:cols>
          <w:noEndnote/>
        </w:sectPr>
      </w:pPr>
    </w:p>
    <w:p w:rsidR="00000000" w:rsidRDefault="002A367F">
      <w:pPr>
        <w:widowControl w:val="0"/>
        <w:tabs>
          <w:tab w:val="left" w:pos="8467"/>
        </w:tabs>
        <w:autoSpaceDE w:val="0"/>
        <w:autoSpaceDN w:val="0"/>
        <w:adjustRightInd w:val="0"/>
        <w:spacing w:before="216" w:after="0" w:line="276" w:lineRule="exact"/>
        <w:ind w:left="32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w:t>
      </w:r>
      <w:r>
        <w:rPr>
          <w:rFonts w:ascii="Calibri Bold" w:eastAsia="Arial Unicode MS" w:hAnsi="Calibri Bold" w:cs="Calibri Bold"/>
          <w:color w:val="000000"/>
          <w:sz w:val="24"/>
          <w:szCs w:val="24"/>
        </w:rPr>
        <w:t>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38</w:t>
      </w:r>
      <w:r>
        <w:rPr>
          <w:noProof/>
        </w:rPr>
        <w:pict>
          <v:shape id="_x0000_s1232" style="position:absolute;left:0;text-align:left;margin-left:70.55pt;margin-top:78.35pt;width:463.7pt;height:1pt;z-index:-251447296;mso-position-horizontal-relative:page;mso-position-vertical-relative:page" coordsize="9274,20" o:allowincell="f" path="m,20hhl9274,20r,-20l,,,20e" fillcolor="black" stroked="f">
            <w10:wrap anchorx="page" anchory="page"/>
          </v:shape>
        </w:pict>
      </w:r>
      <w:r>
        <w:rPr>
          <w:noProof/>
        </w:rPr>
        <w:pict>
          <v:shape id="_x0000_s1233" style="position:absolute;left:0;text-align:left;margin-left:66.35pt;margin-top:144.95pt;width:.5pt;height:.5pt;z-index:-251446272;mso-position-horizontal-relative:page;mso-position-vertical-relative:page" coordsize="10,10" o:allowincell="f" path="m,10hhl,,10,r,10l,10e" fillcolor="black" stroked="f">
            <w10:wrap anchorx="page" anchory="page"/>
          </v:shape>
        </w:pict>
      </w:r>
      <w:r>
        <w:rPr>
          <w:noProof/>
        </w:rPr>
        <w:pict>
          <v:shape id="_x0000_s1234" style="position:absolute;left:0;text-align:left;margin-left:66.35pt;margin-top:144.95pt;width:.5pt;height:.5pt;z-index:-251445248;mso-position-horizontal-relative:page;mso-position-vertical-relative:page" coordsize="10,10" o:allowincell="f" path="m,10hhl,,10,r,10l,10e" fillcolor="black" stroked="f">
            <w10:wrap anchorx="page" anchory="page"/>
          </v:shape>
        </w:pict>
      </w:r>
      <w:r>
        <w:rPr>
          <w:noProof/>
        </w:rPr>
        <w:pict>
          <v:shape id="_x0000_s1235" style="position:absolute;left:0;text-align:left;margin-left:66.8pt;margin-top:144.95pt;width:235.95pt;height:1pt;z-index:-251444224;mso-position-horizontal-relative:page;mso-position-vertical-relative:page" coordsize="4719,20" o:allowincell="f" path="m,20hhl4719,20r,-20l,,,20e" fillcolor="black" stroked="f">
            <w10:wrap anchorx="page" anchory="page"/>
          </v:shape>
        </w:pict>
      </w:r>
      <w:r>
        <w:rPr>
          <w:noProof/>
        </w:rPr>
        <w:pict>
          <v:shape id="_x0000_s1236" style="position:absolute;left:0;text-align:left;margin-left:302.75pt;margin-top:144.95pt;width:.5pt;height:.5pt;z-index:-251443200;mso-position-horizontal-relative:page;mso-position-vertical-relative:page" coordsize="10,10" o:allowincell="f" path="m,10hhl,,10,r,10l,10e" fillcolor="black" stroked="f">
            <w10:wrap anchorx="page" anchory="page"/>
          </v:shape>
        </w:pict>
      </w:r>
      <w:r>
        <w:rPr>
          <w:noProof/>
        </w:rPr>
        <w:pict>
          <v:shape id="_x0000_s1237" style="position:absolute;left:0;text-align:left;margin-left:303.2pt;margin-top:144.95pt;width:234.75pt;height:1pt;z-index:-251442176;mso-position-horizontal-relative:page;mso-position-vertical-relative:page" coordsize="4695,20" o:allowincell="f" path="m,20hhl4695,20r,-20l,,,20e" fillcolor="black" stroked="f">
            <w10:wrap anchorx="page" anchory="page"/>
          </v:shape>
        </w:pict>
      </w:r>
      <w:r>
        <w:rPr>
          <w:noProof/>
        </w:rPr>
        <w:pict>
          <v:shape id="_x0000_s1238" style="position:absolute;left:0;text-align:left;margin-left:537.95pt;margin-top:144.95pt;width:.5pt;height:.5pt;z-index:-251441152;mso-position-horizontal-relative:page;mso-position-vertical-relative:page" coordsize="10,10" o:allowincell="f" path="m,10hhl,,10,r,10l,10e" fillcolor="black" stroked="f">
            <w10:wrap anchorx="page" anchory="page"/>
          </v:shape>
        </w:pict>
      </w:r>
      <w:r>
        <w:rPr>
          <w:noProof/>
        </w:rPr>
        <w:pict>
          <v:shape id="_x0000_s1239" style="position:absolute;left:0;text-align:left;margin-left:537.95pt;margin-top:144.95pt;width:.5pt;height:.5pt;z-index:-251440128;mso-position-horizontal-relative:page;mso-position-vertical-relative:page" coordsize="10,10" o:allowincell="f" path="m,10hhl,,10,r,10l,10e" fillcolor="black" stroked="f">
            <w10:wrap anchorx="page" anchory="page"/>
          </v:shape>
        </w:pict>
      </w:r>
      <w:r>
        <w:rPr>
          <w:noProof/>
        </w:rPr>
        <w:pict>
          <v:shape id="_x0000_s1240" style="position:absolute;left:0;text-align:left;margin-left:66.35pt;margin-top:145.4pt;width:1pt;height:571.35pt;z-index:-251439104;mso-position-horizontal-relative:page;mso-position-vertical-relative:page" coordsize="20,11427" o:allowincell="f" path="m,11427hhl20,11427,20,,,,,11427e" fillcolor="black" stroked="f">
            <w10:wrap anchorx="page" anchory="page"/>
          </v:shape>
        </w:pict>
      </w:r>
      <w:r>
        <w:rPr>
          <w:noProof/>
        </w:rPr>
        <w:pict>
          <v:shape id="_x0000_s1241" style="position:absolute;left:0;text-align:left;margin-left:66.35pt;margin-top:716.75pt;width:.5pt;height:.5pt;z-index:-251438080;mso-position-horizontal-relative:page;mso-position-vertical-relative:page" coordsize="10,10" o:allowincell="f" path="m,10hhl,,10,r,10l,10e" fillcolor="black" stroked="f">
            <w10:wrap anchorx="page" anchory="page"/>
          </v:shape>
        </w:pict>
      </w:r>
      <w:r>
        <w:rPr>
          <w:noProof/>
        </w:rPr>
        <w:pict>
          <v:shape id="_x0000_s1242" style="position:absolute;left:0;text-align:left;margin-left:66.35pt;margin-top:716.75pt;width:.5pt;height:.5pt;z-index:-251437056;mso-position-horizontal-relative:page;mso-position-vertical-relative:page" coordsize="10,10" o:allowincell="f" path="m,10hhl,,10,r,10l,10e" fillcolor="black" stroked="f">
            <w10:wrap anchorx="page" anchory="page"/>
          </v:shape>
        </w:pict>
      </w:r>
      <w:r>
        <w:rPr>
          <w:noProof/>
        </w:rPr>
        <w:pict>
          <v:shape id="_x0000_s1243" style="position:absolute;left:0;text-align:left;margin-left:66.8pt;margin-top:716.75pt;width:235.95pt;height:1pt;z-index:-251436032;mso-position-horizontal-relative:page;mso-position-vertical-relative:page" coordsize="4719,20" o:allowincell="f" path="m,20hhl4719,20r,-20l,,,20e" fillcolor="black" stroked="f">
            <w10:wrap anchorx="page" anchory="page"/>
          </v:shape>
        </w:pict>
      </w:r>
      <w:r>
        <w:rPr>
          <w:noProof/>
        </w:rPr>
        <w:pict>
          <v:shape id="_x0000_s1244" style="position:absolute;left:0;text-align:left;margin-left:302.75pt;margin-top:145.4pt;width:1pt;height:571.35pt;z-index:-251435008;mso-position-horizontal-relative:page;mso-position-vertical-relative:page" coordsize="20,11427" o:allowincell="f" path="m,11427hhl20,11427,20,,,,,11427e" fillcolor="black" stroked="f">
            <w10:wrap anchorx="page" anchory="page"/>
          </v:shape>
        </w:pict>
      </w:r>
      <w:r>
        <w:rPr>
          <w:noProof/>
        </w:rPr>
        <w:pict>
          <v:shape id="_x0000_s1245" style="position:absolute;left:0;text-align:left;margin-left:302.75pt;margin-top:716.75pt;width:.5pt;height:.5pt;z-index:-251433984;mso-position-horizontal-relative:page;mso-position-vertical-relative:page" coordsize="10,10" o:allowincell="f" path="m,10hhl,,10,r,10l,10e" fillcolor="black" stroked="f">
            <w10:wrap anchorx="page" anchory="page"/>
          </v:shape>
        </w:pict>
      </w:r>
      <w:r>
        <w:rPr>
          <w:noProof/>
        </w:rPr>
        <w:pict>
          <v:shape id="_x0000_s1246" style="position:absolute;left:0;text-align:left;margin-left:303.2pt;margin-top:716.75pt;width:234.75pt;height:1pt;z-index:-251432960;mso-position-horizontal-relative:page;mso-position-vertical-relative:page" coordsize="4695,20" o:allowincell="f" path="m,20hhl4695,20r,-20l,,,20e" fillcolor="black" stroked="f">
            <w10:wrap anchorx="page" anchory="page"/>
          </v:shape>
        </w:pict>
      </w:r>
      <w:r>
        <w:rPr>
          <w:noProof/>
        </w:rPr>
        <w:pict>
          <v:shape id="_x0000_s1247" style="position:absolute;left:0;text-align:left;margin-left:537.95pt;margin-top:145.4pt;width:1pt;height:571.35pt;z-index:-251431936;mso-position-horizontal-relative:page;mso-position-vertical-relative:page" coordsize="20,11427" o:allowincell="f" path="m,11427hhl20,11427,20,,,,,11427e" fillcolor="black" stroked="f">
            <w10:wrap anchorx="page" anchory="page"/>
          </v:shape>
        </w:pict>
      </w:r>
      <w:r>
        <w:rPr>
          <w:noProof/>
        </w:rPr>
        <w:pict>
          <v:shape id="_x0000_s1248" style="position:absolute;left:0;text-align:left;margin-left:537.95pt;margin-top:716.75pt;width:.5pt;height:.5pt;z-index:-251430912;mso-position-horizontal-relative:page;mso-position-vertical-relative:page" coordsize="10,10" o:allowincell="f" path="m,10hhl,,10,r,10l,10e" fillcolor="black" stroked="f">
            <w10:wrap anchorx="page" anchory="page"/>
          </v:shape>
        </w:pict>
      </w:r>
      <w:r>
        <w:rPr>
          <w:noProof/>
        </w:rPr>
        <w:pict>
          <v:shape id="_x0000_s1249" style="position:absolute;left:0;text-align:left;margin-left:537.95pt;margin-top:716.75pt;width:.5pt;height:.5pt;z-index:-251429888;mso-position-horizontal-relative:page;mso-position-vertical-relative:page" coordsize="10,10" o:allowincell="f" path="m,10hhl,,10,r,10l,1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type w:val="continuous"/>
          <w:pgSz w:w="12240" w:h="15840" w:orient="landscape"/>
          <w:pgMar w:top="1440" w:right="1384" w:bottom="20" w:left="1420" w:header="720" w:footer="720" w:gutter="0"/>
          <w:cols w:space="720"/>
          <w:noEndnote/>
        </w:sectPr>
      </w:pPr>
    </w:p>
    <w:p w:rsidR="00000000" w:rsidRDefault="002A367F">
      <w:pPr>
        <w:widowControl w:val="0"/>
        <w:autoSpaceDE w:val="0"/>
        <w:autoSpaceDN w:val="0"/>
        <w:adjustRightInd w:val="0"/>
        <w:spacing w:after="0" w:line="97" w:lineRule="exact"/>
        <w:ind w:left="20"/>
        <w:rPr>
          <w:rFonts w:ascii="Calibri Bold" w:eastAsia="Arial Unicode MS" w:hAnsi="Calibri Bold" w:cs="Calibri Bold"/>
          <w:color w:val="000000"/>
          <w:sz w:val="24"/>
          <w:szCs w:val="24"/>
        </w:rPr>
      </w:pPr>
      <w:bookmarkStart w:id="38" w:name="Pg39"/>
      <w:bookmarkEnd w:id="38"/>
    </w:p>
    <w:tbl>
      <w:tblPr>
        <w:tblW w:w="0" w:type="auto"/>
        <w:tblInd w:w="26" w:type="dxa"/>
        <w:tblLayout w:type="fixed"/>
        <w:tblCellMar>
          <w:left w:w="0" w:type="dxa"/>
          <w:right w:w="0" w:type="dxa"/>
        </w:tblCellMar>
        <w:tblLook w:val="0000"/>
      </w:tblPr>
      <w:tblGrid>
        <w:gridCol w:w="4732"/>
        <w:gridCol w:w="4700"/>
      </w:tblGrid>
      <w:tr w:rsidR="00000000">
        <w:tblPrEx>
          <w:tblCellMar>
            <w:top w:w="0" w:type="dxa"/>
            <w:left w:w="0" w:type="dxa"/>
            <w:bottom w:w="0" w:type="dxa"/>
            <w:right w:w="0" w:type="dxa"/>
          </w:tblCellMar>
        </w:tblPrEx>
        <w:trPr>
          <w:trHeight w:hRule="exact" w:val="2647"/>
        </w:trPr>
        <w:tc>
          <w:tcPr>
            <w:tcW w:w="473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0"/>
                <w:szCs w:val="20"/>
              </w:rPr>
            </w:pPr>
          </w:p>
        </w:tc>
        <w:tc>
          <w:tcPr>
            <w:tcW w:w="47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performance indicated 66.8% of our</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customers were employed in the quarter</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after exiting from services. Our current</w:t>
            </w:r>
          </w:p>
          <w:p w:rsidR="00000000" w:rsidRDefault="002A367F">
            <w:pPr>
              <w:widowControl w:val="0"/>
              <w:autoSpaceDE w:val="0"/>
              <w:autoSpaceDN w:val="0"/>
              <w:adjustRightInd w:val="0"/>
              <w:spacing w:before="16"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annual target is 79%.</w:t>
            </w:r>
          </w:p>
          <w:p w:rsidR="00000000" w:rsidRDefault="002A367F">
            <w:pPr>
              <w:widowControl w:val="0"/>
              <w:autoSpaceDE w:val="0"/>
              <w:autoSpaceDN w:val="0"/>
              <w:adjustRightInd w:val="0"/>
              <w:spacing w:after="0" w:line="276" w:lineRule="exact"/>
              <w:ind w:left="107"/>
              <w:rPr>
                <w:rFonts w:ascii="Calibri" w:eastAsia="Arial Unicode MS" w:hAnsi="Calibri" w:cs="Calibri"/>
                <w:color w:val="000000"/>
                <w:sz w:val="24"/>
                <w:szCs w:val="24"/>
              </w:rPr>
            </w:pPr>
          </w:p>
          <w:p w:rsidR="00000000" w:rsidRDefault="002A367F">
            <w:pPr>
              <w:widowControl w:val="0"/>
              <w:autoSpaceDE w:val="0"/>
              <w:autoSpaceDN w:val="0"/>
              <w:adjustRightInd w:val="0"/>
              <w:spacing w:before="3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Higher Real Incomes - Last year</w:t>
            </w:r>
            <w:r>
              <w:rPr>
                <w:rFonts w:ascii="Calibri" w:eastAsia="Arial Unicode MS" w:hAnsi="Calibri" w:cs="Calibri"/>
                <w:color w:val="000000"/>
                <w:sz w:val="24"/>
                <w:szCs w:val="24"/>
              </w:rPr>
              <w:t>’</w:t>
            </w:r>
            <w:r>
              <w:rPr>
                <w:rFonts w:ascii="Calibri" w:eastAsia="Arial Unicode MS" w:hAnsi="Calibri" w:cs="Calibri"/>
                <w:color w:val="000000"/>
                <w:sz w:val="24"/>
                <w:szCs w:val="24"/>
              </w:rPr>
              <w:t>s</w:t>
            </w:r>
          </w:p>
          <w:p w:rsidR="00000000" w:rsidRDefault="002A367F">
            <w:pPr>
              <w:widowControl w:val="0"/>
              <w:autoSpaceDE w:val="0"/>
              <w:autoSpaceDN w:val="0"/>
              <w:adjustRightInd w:val="0"/>
              <w:spacing w:before="16"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performance indicated 25.5% of customers</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who exited had earnings gains of at least</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20%. Our current annual target is 41%.</w:t>
            </w:r>
          </w:p>
        </w:tc>
      </w:tr>
      <w:tr w:rsidR="00000000">
        <w:tblPrEx>
          <w:tblCellMar>
            <w:top w:w="0" w:type="dxa"/>
            <w:left w:w="0" w:type="dxa"/>
            <w:bottom w:w="0" w:type="dxa"/>
            <w:right w:w="0" w:type="dxa"/>
          </w:tblCellMar>
        </w:tblPrEx>
        <w:trPr>
          <w:trHeight w:hRule="exact" w:val="6748"/>
        </w:trPr>
        <w:tc>
          <w:tcPr>
            <w:tcW w:w="473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Description/assessment of type and</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availability of adult and dislocated worker</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training activities.</w:t>
            </w:r>
          </w:p>
        </w:tc>
        <w:tc>
          <w:tcPr>
            <w:tcW w:w="47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Eligible adult and dislocated workers may</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receive three levels of service: Basic services</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for individuals needing help with their job</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search, e.g., job search assistance, labor</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market information, access to computers,</w:t>
            </w:r>
          </w:p>
          <w:p w:rsidR="00000000" w:rsidRDefault="002A367F">
            <w:pPr>
              <w:widowControl w:val="0"/>
              <w:autoSpaceDE w:val="0"/>
              <w:autoSpaceDN w:val="0"/>
              <w:adjustRightInd w:val="0"/>
              <w:spacing w:before="16"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instruction on résumé writing, financi</w:t>
            </w:r>
            <w:r>
              <w:rPr>
                <w:rFonts w:ascii="Calibri" w:eastAsia="Arial Unicode MS" w:hAnsi="Calibri" w:cs="Calibri"/>
                <w:color w:val="000000"/>
                <w:sz w:val="24"/>
                <w:szCs w:val="24"/>
              </w:rPr>
              <w:t>al</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planning, stress management and referrals to</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jobs.</w:t>
            </w:r>
          </w:p>
          <w:p w:rsidR="00000000" w:rsidRDefault="002A367F">
            <w:pPr>
              <w:widowControl w:val="0"/>
              <w:autoSpaceDE w:val="0"/>
              <w:autoSpaceDN w:val="0"/>
              <w:adjustRightInd w:val="0"/>
              <w:spacing w:after="0" w:line="276" w:lineRule="exact"/>
              <w:ind w:left="107"/>
              <w:rPr>
                <w:rFonts w:ascii="Calibri" w:eastAsia="Arial Unicode MS" w:hAnsi="Calibri" w:cs="Calibri"/>
                <w:color w:val="000000"/>
                <w:sz w:val="24"/>
                <w:szCs w:val="24"/>
              </w:rPr>
            </w:pPr>
          </w:p>
          <w:p w:rsidR="00000000" w:rsidRDefault="002A367F">
            <w:pPr>
              <w:widowControl w:val="0"/>
              <w:autoSpaceDE w:val="0"/>
              <w:autoSpaceDN w:val="0"/>
              <w:adjustRightInd w:val="0"/>
              <w:spacing w:before="36"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An expanded level of services for individuals</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deemed in need of additional assistance in</w:t>
            </w:r>
          </w:p>
          <w:p w:rsidR="00000000" w:rsidRDefault="002A367F">
            <w:pPr>
              <w:widowControl w:val="0"/>
              <w:autoSpaceDE w:val="0"/>
              <w:autoSpaceDN w:val="0"/>
              <w:adjustRightInd w:val="0"/>
              <w:spacing w:before="16"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order to become employed, e.g.,</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comprehensive and specialized assessment of</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skill levels.</w:t>
            </w:r>
          </w:p>
          <w:p w:rsidR="00000000" w:rsidRDefault="002A367F">
            <w:pPr>
              <w:widowControl w:val="0"/>
              <w:autoSpaceDE w:val="0"/>
              <w:autoSpaceDN w:val="0"/>
              <w:adjustRightInd w:val="0"/>
              <w:spacing w:after="0" w:line="276" w:lineRule="exact"/>
              <w:ind w:left="107"/>
              <w:rPr>
                <w:rFonts w:ascii="Calibri" w:eastAsia="Arial Unicode MS" w:hAnsi="Calibri" w:cs="Calibri"/>
                <w:color w:val="000000"/>
                <w:sz w:val="24"/>
                <w:szCs w:val="24"/>
              </w:rPr>
            </w:pPr>
          </w:p>
          <w:p w:rsidR="00000000" w:rsidRDefault="002A367F">
            <w:pPr>
              <w:widowControl w:val="0"/>
              <w:autoSpaceDE w:val="0"/>
              <w:autoSpaceDN w:val="0"/>
              <w:adjustRightInd w:val="0"/>
              <w:spacing w:before="34"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Financial aid - scholarships for education and</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occupational skills training for individuals</w:t>
            </w:r>
          </w:p>
          <w:p w:rsidR="00000000" w:rsidRDefault="002A367F">
            <w:pPr>
              <w:widowControl w:val="0"/>
              <w:autoSpaceDE w:val="0"/>
              <w:autoSpaceDN w:val="0"/>
              <w:adjustRightInd w:val="0"/>
              <w:spacing w:before="16"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deemed in need of training in order to</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become employed or retain employment and</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for education and work support such as child</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care, transportation, and work-related</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expenses when needed by the individual to</w:t>
            </w:r>
          </w:p>
          <w:p w:rsidR="00000000" w:rsidRDefault="002A367F">
            <w:pPr>
              <w:widowControl w:val="0"/>
              <w:autoSpaceDE w:val="0"/>
              <w:autoSpaceDN w:val="0"/>
              <w:adjustRightInd w:val="0"/>
              <w:spacing w:before="19"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work or participate in education or training.</w:t>
            </w:r>
          </w:p>
        </w:tc>
      </w:tr>
      <w:tr w:rsidR="00000000">
        <w:tblPrEx>
          <w:tblCellMar>
            <w:top w:w="0" w:type="dxa"/>
            <w:left w:w="0" w:type="dxa"/>
            <w:bottom w:w="0" w:type="dxa"/>
            <w:right w:w="0" w:type="dxa"/>
          </w:tblCellMar>
        </w:tblPrEx>
        <w:trPr>
          <w:trHeight w:hRule="exact" w:val="3232"/>
        </w:trPr>
        <w:tc>
          <w:tcPr>
            <w:tcW w:w="473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How the Board will coordinate workforce</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investment activities with Rapid Response</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activities, as appropriate.</w:t>
            </w:r>
          </w:p>
        </w:tc>
        <w:tc>
          <w:tcPr>
            <w:tcW w:w="47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Our Rapid Response team works with</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employers that are faced with workforce</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challenges that include reducing their</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workforce. Once layoffs are announced the</w:t>
            </w:r>
          </w:p>
          <w:p w:rsidR="00000000" w:rsidRDefault="002A367F">
            <w:pPr>
              <w:widowControl w:val="0"/>
              <w:autoSpaceDE w:val="0"/>
              <w:autoSpaceDN w:val="0"/>
              <w:adjustRightInd w:val="0"/>
              <w:spacing w:before="16"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Rapid Response team begins working with</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the employer to bring outplacement services</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onsite and provide them with immediate</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response to the needs of each employee.</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These services include information on where</w:t>
            </w:r>
          </w:p>
          <w:p w:rsidR="00000000" w:rsidRDefault="002A367F">
            <w:pPr>
              <w:widowControl w:val="0"/>
              <w:autoSpaceDE w:val="0"/>
              <w:autoSpaceDN w:val="0"/>
              <w:adjustRightInd w:val="0"/>
              <w:spacing w:before="16"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and how to look for work, training and filing</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unemployment insurance claims. We provide</w:t>
            </w:r>
          </w:p>
        </w:tc>
      </w:tr>
    </w:tbl>
    <w:p w:rsidR="00000000" w:rsidRDefault="002A367F">
      <w:pPr>
        <w:widowControl w:val="0"/>
        <w:tabs>
          <w:tab w:val="left" w:pos="8580"/>
        </w:tabs>
        <w:autoSpaceDE w:val="0"/>
        <w:autoSpaceDN w:val="0"/>
        <w:adjustRightInd w:val="0"/>
        <w:spacing w:before="178" w:after="0" w:line="276" w:lineRule="exact"/>
        <w:ind w:left="432"/>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39</w:t>
      </w:r>
      <w:r>
        <w:rPr>
          <w:noProof/>
        </w:rPr>
        <w:pict>
          <v:shape id="_x0000_s1250" style="position:absolute;left:0;text-align:left;margin-left:70.55pt;margin-top:78.35pt;width:463.7pt;height:1pt;z-index:-251428864;mso-position-horizontal-relative:page;mso-position-vertical-relative:page" coordsize="9274,20" o:allowincell="f" path="m,20hhl9274,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1271" w:bottom="-20" w:left="1307" w:header="720" w:footer="720" w:gutter="0"/>
          <w:cols w:space="720"/>
          <w:noEndnote/>
        </w:sectPr>
      </w:pPr>
    </w:p>
    <w:p w:rsidR="00000000" w:rsidRDefault="002A367F">
      <w:pPr>
        <w:widowControl w:val="0"/>
        <w:autoSpaceDE w:val="0"/>
        <w:autoSpaceDN w:val="0"/>
        <w:adjustRightInd w:val="0"/>
        <w:spacing w:after="0" w:line="97" w:lineRule="exact"/>
        <w:ind w:left="20"/>
        <w:rPr>
          <w:rFonts w:ascii="Calibri Bold" w:eastAsia="Arial Unicode MS" w:hAnsi="Calibri Bold" w:cs="Calibri Bold"/>
          <w:color w:val="000000"/>
          <w:sz w:val="24"/>
          <w:szCs w:val="24"/>
        </w:rPr>
      </w:pPr>
      <w:bookmarkStart w:id="39" w:name="Pg40"/>
      <w:bookmarkEnd w:id="39"/>
    </w:p>
    <w:tbl>
      <w:tblPr>
        <w:tblW w:w="0" w:type="auto"/>
        <w:tblInd w:w="26" w:type="dxa"/>
        <w:tblLayout w:type="fixed"/>
        <w:tblCellMar>
          <w:left w:w="0" w:type="dxa"/>
          <w:right w:w="0" w:type="dxa"/>
        </w:tblCellMar>
        <w:tblLook w:val="0000"/>
      </w:tblPr>
      <w:tblGrid>
        <w:gridCol w:w="4732"/>
        <w:gridCol w:w="4700"/>
      </w:tblGrid>
      <w:tr w:rsidR="00000000">
        <w:tblPrEx>
          <w:tblCellMar>
            <w:top w:w="0" w:type="dxa"/>
            <w:left w:w="0" w:type="dxa"/>
            <w:bottom w:w="0" w:type="dxa"/>
            <w:right w:w="0" w:type="dxa"/>
          </w:tblCellMar>
        </w:tblPrEx>
        <w:trPr>
          <w:trHeight w:hRule="exact" w:val="1768"/>
        </w:trPr>
        <w:tc>
          <w:tcPr>
            <w:tcW w:w="473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0"/>
                <w:szCs w:val="20"/>
              </w:rPr>
            </w:pPr>
          </w:p>
        </w:tc>
        <w:tc>
          <w:tcPr>
            <w:tcW w:w="47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the workers with tools like labor market</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information, job listings, career exploration</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and planning. Additionally, we provide</w:t>
            </w:r>
          </w:p>
          <w:p w:rsidR="00000000" w:rsidRDefault="002A367F">
            <w:pPr>
              <w:widowControl w:val="0"/>
              <w:autoSpaceDE w:val="0"/>
              <w:autoSpaceDN w:val="0"/>
              <w:adjustRightInd w:val="0"/>
              <w:spacing w:before="16"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information on how to get registered for</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work in Texas and work with them until they</w:t>
            </w:r>
          </w:p>
          <w:p w:rsidR="00000000" w:rsidRDefault="002A367F">
            <w:pPr>
              <w:widowControl w:val="0"/>
              <w:autoSpaceDE w:val="0"/>
              <w:autoSpaceDN w:val="0"/>
              <w:adjustRightInd w:val="0"/>
              <w:spacing w:before="20"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are employed.</w:t>
            </w:r>
          </w:p>
        </w:tc>
      </w:tr>
      <w:tr w:rsidR="00000000">
        <w:tblPrEx>
          <w:tblCellMar>
            <w:top w:w="0" w:type="dxa"/>
            <w:left w:w="0" w:type="dxa"/>
            <w:bottom w:w="0" w:type="dxa"/>
            <w:right w:w="0" w:type="dxa"/>
          </w:tblCellMar>
        </w:tblPrEx>
        <w:trPr>
          <w:trHeight w:hRule="exact" w:val="4696"/>
        </w:trPr>
        <w:tc>
          <w:tcPr>
            <w:tcW w:w="473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Description/assessment of the type and</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availability of youth activities, including</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successful providers.</w:t>
            </w:r>
          </w:p>
        </w:tc>
        <w:tc>
          <w:tcPr>
            <w:tcW w:w="47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The Board provides year-round employment</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and training services for economically</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disadvantaged youth (ages 14-21).    Eligible</w:t>
            </w:r>
          </w:p>
          <w:p w:rsidR="00000000" w:rsidRDefault="002A367F">
            <w:pPr>
              <w:widowControl w:val="0"/>
              <w:autoSpaceDE w:val="0"/>
              <w:autoSpaceDN w:val="0"/>
              <w:adjustRightInd w:val="0"/>
              <w:spacing w:before="16"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customers receive an objective assessment,</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including a review of academic and</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occupational skill levels and service needs; an</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individual service strategy with an age-</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appropriate career goal with steps to help the</w:t>
            </w:r>
          </w:p>
          <w:p w:rsidR="00000000" w:rsidRDefault="002A367F">
            <w:pPr>
              <w:widowControl w:val="0"/>
              <w:autoSpaceDE w:val="0"/>
              <w:autoSpaceDN w:val="0"/>
              <w:adjustRightInd w:val="0"/>
              <w:spacing w:before="16"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 xml:space="preserve">customer stay in school, return to school </w:t>
            </w:r>
            <w:r>
              <w:rPr>
                <w:rFonts w:ascii="Calibri" w:eastAsia="Arial Unicode MS" w:hAnsi="Calibri" w:cs="Calibri"/>
                <w:color w:val="000000"/>
                <w:sz w:val="24"/>
                <w:szCs w:val="24"/>
              </w:rPr>
              <w:t>or</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go to work.  Individuals may receive referrals</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to education and training to prepare them for</w:t>
            </w:r>
          </w:p>
          <w:p w:rsidR="00000000" w:rsidRDefault="002A367F">
            <w:pPr>
              <w:widowControl w:val="0"/>
              <w:autoSpaceDE w:val="0"/>
              <w:autoSpaceDN w:val="0"/>
              <w:adjustRightInd w:val="0"/>
              <w:spacing w:before="19"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postsecondary educational opportunities</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and/or to prepare them for jobs.  The Board</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also provides schools with informational</w:t>
            </w:r>
          </w:p>
          <w:p w:rsidR="00000000" w:rsidRDefault="002A367F">
            <w:pPr>
              <w:widowControl w:val="0"/>
              <w:autoSpaceDE w:val="0"/>
              <w:autoSpaceDN w:val="0"/>
              <w:adjustRightInd w:val="0"/>
              <w:spacing w:before="16"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guides to show linkages between academic</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and occupational learning.</w:t>
            </w:r>
          </w:p>
        </w:tc>
      </w:tr>
      <w:tr w:rsidR="00000000">
        <w:tblPrEx>
          <w:tblCellMar>
            <w:top w:w="0" w:type="dxa"/>
            <w:left w:w="0" w:type="dxa"/>
            <w:bottom w:w="0" w:type="dxa"/>
            <w:right w:w="0" w:type="dxa"/>
          </w:tblCellMar>
        </w:tblPrEx>
        <w:trPr>
          <w:trHeight w:hRule="exact" w:val="1473"/>
        </w:trPr>
        <w:tc>
          <w:tcPr>
            <w:tcW w:w="473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List the current and projected employment</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opportunities in the workforce area for the</w:t>
            </w:r>
          </w:p>
          <w:p w:rsidR="00000000" w:rsidRDefault="002A367F">
            <w:pPr>
              <w:widowControl w:val="0"/>
              <w:autoSpaceDE w:val="0"/>
              <w:autoSpaceDN w:val="0"/>
              <w:adjustRightInd w:val="0"/>
              <w:spacing w:before="16"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occupations targeted for training using</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Attachment 3, the Targeted Industries and</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Occupations Template.</w:t>
            </w:r>
          </w:p>
        </w:tc>
        <w:tc>
          <w:tcPr>
            <w:tcW w:w="47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See pages 43 and 44.</w:t>
            </w:r>
          </w:p>
        </w:tc>
      </w:tr>
      <w:tr w:rsidR="00000000">
        <w:tblPrEx>
          <w:tblCellMar>
            <w:top w:w="0" w:type="dxa"/>
            <w:left w:w="0" w:type="dxa"/>
            <w:bottom w:w="0" w:type="dxa"/>
            <w:right w:w="0" w:type="dxa"/>
          </w:tblCellMar>
        </w:tblPrEx>
        <w:trPr>
          <w:trHeight w:hRule="exact" w:val="597"/>
        </w:trPr>
        <w:tc>
          <w:tcPr>
            <w:tcW w:w="473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Outreach efforts to Migrant Seasonal Farm</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Workers, if applicable.</w:t>
            </w:r>
          </w:p>
        </w:tc>
        <w:tc>
          <w:tcPr>
            <w:tcW w:w="47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Not applicable</w:t>
            </w:r>
          </w:p>
        </w:tc>
      </w:tr>
      <w:tr w:rsidR="00000000">
        <w:tblPrEx>
          <w:tblCellMar>
            <w:top w:w="0" w:type="dxa"/>
            <w:left w:w="0" w:type="dxa"/>
            <w:bottom w:w="0" w:type="dxa"/>
            <w:right w:w="0" w:type="dxa"/>
          </w:tblCellMar>
        </w:tblPrEx>
        <w:trPr>
          <w:trHeight w:hRule="exact" w:val="4111"/>
        </w:trPr>
        <w:tc>
          <w:tcPr>
            <w:tcW w:w="473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Services provided for Trade Adjustment</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Assistance, if applicable.</w:t>
            </w:r>
          </w:p>
        </w:tc>
        <w:tc>
          <w:tcPr>
            <w:tcW w:w="470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We provide TAA assistance to workers who</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lost their jobs due to foreign imports or</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competition. These workers can receive self</w:t>
            </w:r>
          </w:p>
          <w:p w:rsidR="00000000" w:rsidRDefault="002A367F">
            <w:pPr>
              <w:widowControl w:val="0"/>
              <w:autoSpaceDE w:val="0"/>
              <w:autoSpaceDN w:val="0"/>
              <w:adjustRightInd w:val="0"/>
              <w:spacing w:before="16"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directed job search to help them gain skills</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while looking for employment. They may</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receive job search allowance to pay for travel</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expenses for job interviews outside the</w:t>
            </w:r>
            <w:r>
              <w:rPr>
                <w:rFonts w:ascii="Calibri" w:eastAsia="Arial Unicode MS" w:hAnsi="Calibri" w:cs="Calibri"/>
                <w:color w:val="000000"/>
                <w:sz w:val="24"/>
                <w:szCs w:val="24"/>
              </w:rPr>
              <w:t xml:space="preserve"> local</w:t>
            </w:r>
          </w:p>
          <w:p w:rsidR="00000000" w:rsidRDefault="002A367F">
            <w:pPr>
              <w:widowControl w:val="0"/>
              <w:autoSpaceDE w:val="0"/>
              <w:autoSpaceDN w:val="0"/>
              <w:adjustRightInd w:val="0"/>
              <w:spacing w:before="16"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area. The training benefit can be used for a</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new occupation of their choice. Additionally</w:t>
            </w:r>
          </w:p>
          <w:p w:rsidR="00000000" w:rsidRDefault="002A367F">
            <w:pPr>
              <w:widowControl w:val="0"/>
              <w:autoSpaceDE w:val="0"/>
              <w:autoSpaceDN w:val="0"/>
              <w:adjustRightInd w:val="0"/>
              <w:spacing w:before="20"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they may receive trade readjustment</w:t>
            </w:r>
          </w:p>
          <w:p w:rsidR="00000000" w:rsidRDefault="002A367F">
            <w:pPr>
              <w:widowControl w:val="0"/>
              <w:autoSpaceDE w:val="0"/>
              <w:autoSpaceDN w:val="0"/>
              <w:adjustRightInd w:val="0"/>
              <w:spacing w:before="16"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allowances to help with their finances while</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they are in full-time training. The</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reemployment trade adjustment assistance</w:t>
            </w:r>
          </w:p>
          <w:p w:rsidR="00000000" w:rsidRDefault="002A367F">
            <w:pPr>
              <w:widowControl w:val="0"/>
              <w:autoSpaceDE w:val="0"/>
              <w:autoSpaceDN w:val="0"/>
              <w:adjustRightInd w:val="0"/>
              <w:spacing w:before="17" w:after="0" w:line="276" w:lineRule="exact"/>
              <w:ind w:left="107"/>
              <w:rPr>
                <w:rFonts w:ascii="Calibri" w:eastAsia="Arial Unicode MS" w:hAnsi="Calibri" w:cs="Calibri"/>
                <w:color w:val="000000"/>
                <w:sz w:val="24"/>
                <w:szCs w:val="24"/>
              </w:rPr>
            </w:pPr>
            <w:r>
              <w:rPr>
                <w:rFonts w:ascii="Calibri" w:eastAsia="Arial Unicode MS" w:hAnsi="Calibri" w:cs="Calibri"/>
                <w:color w:val="000000"/>
                <w:sz w:val="24"/>
                <w:szCs w:val="24"/>
              </w:rPr>
              <w:t>supplements the wages of adults 50 years old</w:t>
            </w:r>
          </w:p>
        </w:tc>
      </w:tr>
    </w:tbl>
    <w:p w:rsidR="00000000" w:rsidRDefault="002A367F">
      <w:pPr>
        <w:widowControl w:val="0"/>
        <w:tabs>
          <w:tab w:val="left" w:pos="8580"/>
        </w:tabs>
        <w:autoSpaceDE w:val="0"/>
        <w:autoSpaceDN w:val="0"/>
        <w:adjustRightInd w:val="0"/>
        <w:spacing w:before="159" w:after="0" w:line="276" w:lineRule="exact"/>
        <w:ind w:left="432"/>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40</w:t>
      </w:r>
      <w:r>
        <w:rPr>
          <w:noProof/>
        </w:rPr>
        <w:pict>
          <v:shape id="_x0000_s1251" style="position:absolute;left:0;text-align:left;margin-left:70.55pt;margin-top:78.35pt;width:463.7pt;height:1pt;z-index:-251427840;mso-position-horizontal-relative:page;mso-position-vertical-relative:page" coordsize="9274,20" o:allowincell="f" path="m,20hhl9274,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1271" w:bottom="-20" w:left="1307"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40" w:name="Pg41"/>
      <w:bookmarkEnd w:id="40"/>
    </w:p>
    <w:p w:rsidR="00000000" w:rsidRDefault="002A367F">
      <w:pPr>
        <w:widowControl w:val="0"/>
        <w:autoSpaceDE w:val="0"/>
        <w:autoSpaceDN w:val="0"/>
        <w:adjustRightInd w:val="0"/>
        <w:spacing w:before="40" w:after="0" w:line="290" w:lineRule="exact"/>
        <w:ind w:left="4747" w:right="196"/>
        <w:rPr>
          <w:rFonts w:ascii="Calibri" w:eastAsia="Arial Unicode MS" w:hAnsi="Calibri" w:cs="Calibri"/>
          <w:color w:val="000000"/>
          <w:sz w:val="24"/>
          <w:szCs w:val="24"/>
        </w:rPr>
      </w:pPr>
      <w:r>
        <w:rPr>
          <w:rFonts w:ascii="Calibri" w:eastAsia="Arial Unicode MS" w:hAnsi="Calibri" w:cs="Calibri"/>
          <w:color w:val="000000"/>
          <w:sz w:val="24"/>
          <w:szCs w:val="24"/>
        </w:rPr>
        <w:t xml:space="preserve">who are working full-time but earning less </w:t>
      </w:r>
      <w:r>
        <w:rPr>
          <w:rFonts w:ascii="Calibri" w:eastAsia="Arial Unicode MS" w:hAnsi="Calibri" w:cs="Calibri"/>
          <w:color w:val="000000"/>
          <w:sz w:val="24"/>
          <w:szCs w:val="24"/>
        </w:rPr>
        <w:br/>
        <w:t xml:space="preserve">than before. The TAA workers also receive </w:t>
      </w:r>
      <w:r>
        <w:rPr>
          <w:rFonts w:ascii="Calibri" w:eastAsia="Arial Unicode MS" w:hAnsi="Calibri" w:cs="Calibri"/>
          <w:color w:val="000000"/>
          <w:sz w:val="24"/>
          <w:szCs w:val="24"/>
        </w:rPr>
        <w:br/>
      </w:r>
      <w:r>
        <w:rPr>
          <w:rFonts w:ascii="Calibri" w:eastAsia="Arial Unicode MS" w:hAnsi="Calibri" w:cs="Calibri"/>
          <w:color w:val="000000"/>
          <w:sz w:val="24"/>
          <w:szCs w:val="24"/>
        </w:rPr>
        <w:t xml:space="preserve">the benefit of the Health Coverage Tax Credit </w:t>
      </w:r>
      <w:r>
        <w:rPr>
          <w:rFonts w:ascii="Calibri" w:eastAsia="Arial Unicode MS" w:hAnsi="Calibri" w:cs="Calibri"/>
          <w:color w:val="000000"/>
          <w:sz w:val="24"/>
          <w:szCs w:val="24"/>
        </w:rPr>
        <w:br/>
        <w:t xml:space="preserve">that pays partial premiums for health </w:t>
      </w:r>
      <w:r>
        <w:rPr>
          <w:rFonts w:ascii="Calibri" w:eastAsia="Arial Unicode MS" w:hAnsi="Calibri" w:cs="Calibri"/>
          <w:color w:val="000000"/>
          <w:sz w:val="24"/>
          <w:szCs w:val="24"/>
        </w:rPr>
        <w:br/>
        <w:t>insurance.</w:t>
      </w:r>
    </w:p>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sectPr w:rsidR="00000000">
          <w:pgSz w:w="12240" w:h="15840" w:orient="landscape"/>
          <w:pgMar w:top="-1440" w:right="1384" w:bottom="-20" w:left="1420" w:header="720" w:footer="720" w:gutter="0"/>
          <w:cols w:space="720"/>
          <w:noEndnote/>
        </w:sectPr>
      </w:pPr>
    </w:p>
    <w:p w:rsidR="00000000" w:rsidRDefault="002A367F">
      <w:pPr>
        <w:widowControl w:val="0"/>
        <w:autoSpaceDE w:val="0"/>
        <w:autoSpaceDN w:val="0"/>
        <w:adjustRightInd w:val="0"/>
        <w:spacing w:before="30" w:after="0" w:line="292" w:lineRule="exact"/>
        <w:ind w:left="20" w:right="26"/>
        <w:jc w:val="both"/>
        <w:rPr>
          <w:rFonts w:ascii="Calibri" w:eastAsia="Arial Unicode MS" w:hAnsi="Calibri" w:cs="Calibri"/>
          <w:color w:val="000000"/>
          <w:sz w:val="24"/>
          <w:szCs w:val="24"/>
        </w:rPr>
      </w:pPr>
      <w:r>
        <w:rPr>
          <w:rFonts w:ascii="Calibri" w:eastAsia="Arial Unicode MS" w:hAnsi="Calibri" w:cs="Calibri"/>
          <w:color w:val="000000"/>
          <w:sz w:val="24"/>
          <w:szCs w:val="24"/>
        </w:rPr>
        <w:t>How the Board will work with the local Senior Community Services Employment Programs (SCSEP), if applicable.</w:t>
      </w:r>
    </w:p>
    <w:p w:rsidR="00000000" w:rsidRDefault="002A367F">
      <w:pPr>
        <w:widowControl w:val="0"/>
        <w:autoSpaceDE w:val="0"/>
        <w:autoSpaceDN w:val="0"/>
        <w:adjustRightInd w:val="0"/>
        <w:spacing w:before="30" w:after="0" w:line="292" w:lineRule="exact"/>
        <w:ind w:left="10" w:right="294"/>
        <w:jc w:val="both"/>
        <w:rPr>
          <w:rFonts w:ascii="Calibri" w:eastAsia="Arial Unicode MS" w:hAnsi="Calibri" w:cs="Calibri"/>
          <w:color w:val="000000"/>
          <w:sz w:val="24"/>
          <w:szCs w:val="24"/>
        </w:rPr>
      </w:pPr>
      <w:r>
        <w:rPr>
          <w:rFonts w:ascii="Calibri" w:eastAsia="Arial Unicode MS" w:hAnsi="Calibri" w:cs="Calibri"/>
          <w:color w:val="000000"/>
          <w:sz w:val="24"/>
          <w:szCs w:val="24"/>
        </w:rPr>
        <w:br w:type="column"/>
        <w:t>The Board will participate as a</w:t>
      </w:r>
      <w:r>
        <w:rPr>
          <w:rFonts w:ascii="Calibri" w:eastAsia="Arial Unicode MS" w:hAnsi="Calibri" w:cs="Calibri"/>
          <w:color w:val="000000"/>
          <w:sz w:val="24"/>
          <w:szCs w:val="24"/>
        </w:rPr>
        <w:t xml:space="preserve"> host agency providing a work site for eligible SCSEP</w:t>
      </w:r>
    </w:p>
    <w:p w:rsidR="00000000" w:rsidRDefault="002A367F">
      <w:pPr>
        <w:widowControl w:val="0"/>
        <w:autoSpaceDE w:val="0"/>
        <w:autoSpaceDN w:val="0"/>
        <w:adjustRightInd w:val="0"/>
        <w:spacing w:before="1" w:after="0" w:line="292" w:lineRule="exact"/>
        <w:ind w:left="10"/>
        <w:rPr>
          <w:rFonts w:ascii="Calibri" w:eastAsia="Arial Unicode MS" w:hAnsi="Calibri" w:cs="Calibri"/>
          <w:color w:val="000000"/>
          <w:sz w:val="24"/>
          <w:szCs w:val="24"/>
        </w:rPr>
      </w:pPr>
      <w:r>
        <w:rPr>
          <w:rFonts w:ascii="Calibri" w:eastAsia="Arial Unicode MS" w:hAnsi="Calibri" w:cs="Calibri"/>
          <w:color w:val="000000"/>
          <w:sz w:val="24"/>
          <w:szCs w:val="24"/>
        </w:rPr>
        <w:t xml:space="preserve">customers whenever possible. Workforce </w:t>
      </w:r>
      <w:r>
        <w:rPr>
          <w:rFonts w:ascii="Calibri" w:eastAsia="Arial Unicode MS" w:hAnsi="Calibri" w:cs="Calibri"/>
          <w:color w:val="000000"/>
          <w:sz w:val="24"/>
          <w:szCs w:val="24"/>
        </w:rPr>
        <w:br/>
        <w:t xml:space="preserve">Solutions offices will provide work experience </w:t>
      </w:r>
      <w:r>
        <w:rPr>
          <w:rFonts w:ascii="Calibri" w:eastAsia="Arial Unicode MS" w:hAnsi="Calibri" w:cs="Calibri"/>
          <w:color w:val="000000"/>
          <w:sz w:val="24"/>
          <w:szCs w:val="24"/>
        </w:rPr>
        <w:br/>
        <w:t xml:space="preserve">opportunities including job-specific training </w:t>
      </w:r>
      <w:r>
        <w:rPr>
          <w:rFonts w:ascii="Calibri" w:eastAsia="Arial Unicode MS" w:hAnsi="Calibri" w:cs="Calibri"/>
          <w:color w:val="000000"/>
          <w:sz w:val="24"/>
          <w:szCs w:val="24"/>
        </w:rPr>
        <w:br/>
        <w:t xml:space="preserve">to SCSEP customers placed at a host office of </w:t>
      </w:r>
      <w:r>
        <w:rPr>
          <w:rFonts w:ascii="Calibri" w:eastAsia="Arial Unicode MS" w:hAnsi="Calibri" w:cs="Calibri"/>
          <w:color w:val="000000"/>
          <w:sz w:val="24"/>
          <w:szCs w:val="24"/>
        </w:rPr>
        <w:br/>
        <w:t>Workforce Solutions.</w:t>
      </w:r>
      <w:r>
        <w:rPr>
          <w:rFonts w:ascii="Calibri" w:eastAsia="Arial Unicode MS" w:hAnsi="Calibri" w:cs="Calibri"/>
          <w:color w:val="000000"/>
          <w:sz w:val="24"/>
          <w:szCs w:val="24"/>
        </w:rPr>
        <w:t xml:space="preserve"> (SCSEP contract staff </w:t>
      </w:r>
      <w:r>
        <w:rPr>
          <w:rFonts w:ascii="Calibri" w:eastAsia="Arial Unicode MS" w:hAnsi="Calibri" w:cs="Calibri"/>
          <w:color w:val="000000"/>
          <w:sz w:val="24"/>
          <w:szCs w:val="24"/>
        </w:rPr>
        <w:br/>
        <w:t xml:space="preserve">work directly with Workforce Solutions office </w:t>
      </w:r>
      <w:r>
        <w:rPr>
          <w:rFonts w:ascii="Calibri" w:eastAsia="Arial Unicode MS" w:hAnsi="Calibri" w:cs="Calibri"/>
          <w:color w:val="000000"/>
          <w:sz w:val="24"/>
          <w:szCs w:val="24"/>
        </w:rPr>
        <w:br/>
        <w:t xml:space="preserve">managers to establish work site agreements </w:t>
      </w:r>
      <w:r>
        <w:rPr>
          <w:rFonts w:ascii="Calibri" w:eastAsia="Arial Unicode MS" w:hAnsi="Calibri" w:cs="Calibri"/>
          <w:color w:val="000000"/>
          <w:sz w:val="24"/>
          <w:szCs w:val="24"/>
        </w:rPr>
        <w:br/>
        <w:t xml:space="preserve">and job duties.) </w:t>
      </w:r>
    </w:p>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sectPr w:rsidR="00000000">
          <w:type w:val="continuous"/>
          <w:pgSz w:w="12240" w:h="15840" w:orient="landscape"/>
          <w:pgMar w:top="-1440" w:right="1384" w:bottom="-20" w:left="1420" w:header="720" w:footer="720" w:gutter="0"/>
          <w:cols w:num="2" w:space="720" w:equalWidth="0">
            <w:col w:w="4577" w:space="160"/>
            <w:col w:w="4538"/>
          </w:cols>
          <w:noEndnote/>
        </w:sect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tabs>
          <w:tab w:val="left" w:pos="8467"/>
        </w:tabs>
        <w:autoSpaceDE w:val="0"/>
        <w:autoSpaceDN w:val="0"/>
        <w:adjustRightInd w:val="0"/>
        <w:spacing w:before="128" w:after="0" w:line="276" w:lineRule="exact"/>
        <w:ind w:left="32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41</w:t>
      </w:r>
      <w:r>
        <w:rPr>
          <w:noProof/>
        </w:rPr>
        <w:pict>
          <v:shape id="_x0000_s1252" style="position:absolute;left:0;text-align:left;margin-left:70.55pt;margin-top:78.35pt;width:463.7pt;height:1pt;z-index:-251426816;mso-position-horizontal-relative:page;mso-position-vertical-relative:page" coordsize="9274,20" o:allowincell="f" path="m,20hhl9274,20r,-20l,,,20e" fillcolor="black" stroked="f">
            <w10:wrap anchorx="page" anchory="page"/>
          </v:shape>
        </w:pict>
      </w:r>
      <w:r>
        <w:rPr>
          <w:noProof/>
        </w:rPr>
        <w:pict>
          <v:shape id="_x0000_s1253" style="position:absolute;left:0;text-align:left;margin-left:66.35pt;margin-top:86.4pt;width:.5pt;height:.5pt;z-index:-251425792;mso-position-horizontal-relative:page;mso-position-vertical-relative:page" coordsize="10,10" o:allowincell="f" path="m,10hhl,,10,r,10l,10e" fillcolor="black" stroked="f">
            <w10:wrap anchorx="page" anchory="page"/>
          </v:shape>
        </w:pict>
      </w:r>
      <w:r>
        <w:rPr>
          <w:noProof/>
        </w:rPr>
        <w:pict>
          <v:shape id="_x0000_s1254" style="position:absolute;left:0;text-align:left;margin-left:66.35pt;margin-top:86.4pt;width:.5pt;height:.5pt;z-index:-251424768;mso-position-horizontal-relative:page;mso-position-vertical-relative:page" coordsize="10,10" o:allowincell="f" path="m,10hhl,,10,r,10l,10e" fillcolor="black" stroked="f">
            <w10:wrap anchorx="page" anchory="page"/>
          </v:shape>
        </w:pict>
      </w:r>
      <w:r>
        <w:rPr>
          <w:noProof/>
        </w:rPr>
        <w:pict>
          <v:shape id="_x0000_s1255" style="position:absolute;left:0;text-align:left;margin-left:66.8pt;margin-top:86.4pt;width:235.95pt;height:1pt;z-index:-251423744;mso-position-horizontal-relative:page;mso-position-vertical-relative:page" coordsize="4719,20" o:allowincell="f" path="m,20hhl4719,20r,-20l,,,20e" fillcolor="black" stroked="f">
            <w10:wrap anchorx="page" anchory="page"/>
          </v:shape>
        </w:pict>
      </w:r>
      <w:r>
        <w:rPr>
          <w:noProof/>
        </w:rPr>
        <w:pict>
          <v:shape id="_x0000_s1256" style="position:absolute;left:0;text-align:left;margin-left:302.75pt;margin-top:86.4pt;width:.5pt;height:.5pt;z-index:-251422720;mso-position-horizontal-relative:page;mso-position-vertical-relative:page" coordsize="10,10" o:allowincell="f" path="m,10hhl,,10,r,10l,10e" fillcolor="black" stroked="f">
            <w10:wrap anchorx="page" anchory="page"/>
          </v:shape>
        </w:pict>
      </w:r>
      <w:r>
        <w:rPr>
          <w:noProof/>
        </w:rPr>
        <w:pict>
          <v:shape id="_x0000_s1257" style="position:absolute;left:0;text-align:left;margin-left:303.2pt;margin-top:86.4pt;width:234.75pt;height:1pt;z-index:-251421696;mso-position-horizontal-relative:page;mso-position-vertical-relative:page" coordsize="4695,20" o:allowincell="f" path="m,20hhl4695,20r,-20l,,,20e" fillcolor="black" stroked="f">
            <w10:wrap anchorx="page" anchory="page"/>
          </v:shape>
        </w:pict>
      </w:r>
      <w:r>
        <w:rPr>
          <w:noProof/>
        </w:rPr>
        <w:pict>
          <v:shape id="_x0000_s1258" style="position:absolute;left:0;text-align:left;margin-left:537.95pt;margin-top:86.4pt;width:.5pt;height:.5pt;z-index:-251420672;mso-position-horizontal-relative:page;mso-position-vertical-relative:page" coordsize="10,10" o:allowincell="f" path="m,10hhl,,10,r,10l,10e" fillcolor="black" stroked="f">
            <w10:wrap anchorx="page" anchory="page"/>
          </v:shape>
        </w:pict>
      </w:r>
      <w:r>
        <w:rPr>
          <w:noProof/>
        </w:rPr>
        <w:pict>
          <v:shape id="_x0000_s1259" style="position:absolute;left:0;text-align:left;margin-left:537.95pt;margin-top:86.4pt;width:.5pt;height:.5pt;z-index:-251419648;mso-position-horizontal-relative:page;mso-position-vertical-relative:page" coordsize="10,10" o:allowincell="f" path="m,10hhl,,10,r,10l,10e" fillcolor="black" stroked="f">
            <w10:wrap anchorx="page" anchory="page"/>
          </v:shape>
        </w:pict>
      </w:r>
      <w:r>
        <w:rPr>
          <w:noProof/>
        </w:rPr>
        <w:pict>
          <v:shape id="_x0000_s1260" style="position:absolute;left:0;text-align:left;margin-left:66.35pt;margin-top:86.85pt;width:1pt;height:73.35pt;z-index:-251418624;mso-position-horizontal-relative:page;mso-position-vertical-relative:page" coordsize="20,1467" o:allowincell="f" path="m,1467hhl20,1467,20,,,,,1467e" fillcolor="black" stroked="f">
            <w10:wrap anchorx="page" anchory="page"/>
          </v:shape>
        </w:pict>
      </w:r>
      <w:r>
        <w:rPr>
          <w:noProof/>
        </w:rPr>
        <w:pict>
          <v:shape id="_x0000_s1261" style="position:absolute;left:0;text-align:left;margin-left:302.75pt;margin-top:86.85pt;width:1pt;height:73.35pt;z-index:-251417600;mso-position-horizontal-relative:page;mso-position-vertical-relative:page" coordsize="20,1467" o:allowincell="f" path="m,1467hhl20,1467,20,,,,,1467e" fillcolor="black" stroked="f">
            <w10:wrap anchorx="page" anchory="page"/>
          </v:shape>
        </w:pict>
      </w:r>
      <w:r>
        <w:rPr>
          <w:noProof/>
        </w:rPr>
        <w:pict>
          <v:shape id="_x0000_s1262" style="position:absolute;left:0;text-align:left;margin-left:537.95pt;margin-top:86.85pt;width:1pt;height:73.35pt;z-index:-251416576;mso-position-horizontal-relative:page;mso-position-vertical-relative:page" coordsize="20,1467" o:allowincell="f" path="m,1467hhl20,1467,20,,,,,1467e" fillcolor="black" stroked="f">
            <w10:wrap anchorx="page" anchory="page"/>
          </v:shape>
        </w:pict>
      </w:r>
      <w:r>
        <w:rPr>
          <w:noProof/>
        </w:rPr>
        <w:pict>
          <v:shape id="_x0000_s1263" style="position:absolute;left:0;text-align:left;margin-left:66.35pt;margin-top:160.2pt;width:.5pt;height:.5pt;z-index:-251415552;mso-position-horizontal-relative:page;mso-position-vertical-relative:page" coordsize="10,10" o:allowincell="f" path="m,10hhl,,10,r,10l,10e" fillcolor="black" stroked="f">
            <w10:wrap anchorx="page" anchory="page"/>
          </v:shape>
        </w:pict>
      </w:r>
      <w:r>
        <w:rPr>
          <w:noProof/>
        </w:rPr>
        <w:pict>
          <v:shape id="_x0000_s1264" style="position:absolute;left:0;text-align:left;margin-left:66.8pt;margin-top:160.2pt;width:235.95pt;height:1pt;z-index:-251414528;mso-position-horizontal-relative:page;mso-position-vertical-relative:page" coordsize="4719,20" o:allowincell="f" path="m,20hhl4719,20r,-20l,,,20e" fillcolor="black" stroked="f">
            <w10:wrap anchorx="page" anchory="page"/>
          </v:shape>
        </w:pict>
      </w:r>
      <w:r>
        <w:rPr>
          <w:noProof/>
        </w:rPr>
        <w:pict>
          <v:shape id="_x0000_s1265" style="position:absolute;left:0;text-align:left;margin-left:302.75pt;margin-top:160.2pt;width:.5pt;height:.5pt;z-index:-251413504;mso-position-horizontal-relative:page;mso-position-vertical-relative:page" coordsize="10,10" o:allowincell="f" path="m,10hhl,,10,r,10l,10e" fillcolor="black" stroked="f">
            <w10:wrap anchorx="page" anchory="page"/>
          </v:shape>
        </w:pict>
      </w:r>
      <w:r>
        <w:rPr>
          <w:noProof/>
        </w:rPr>
        <w:pict>
          <v:shape id="_x0000_s1266" style="position:absolute;left:0;text-align:left;margin-left:303.2pt;margin-top:160.2pt;width:234.75pt;height:1pt;z-index:-251412480;mso-position-horizontal-relative:page;mso-position-vertical-relative:page" coordsize="4695,20" o:allowincell="f" path="m,20hhl4695,20r,-20l,,,20e" fillcolor="black" stroked="f">
            <w10:wrap anchorx="page" anchory="page"/>
          </v:shape>
        </w:pict>
      </w:r>
      <w:r>
        <w:rPr>
          <w:noProof/>
        </w:rPr>
        <w:pict>
          <v:shape id="_x0000_s1267" style="position:absolute;left:0;text-align:left;margin-left:537.95pt;margin-top:160.2pt;width:.5pt;height:.5pt;z-index:-251411456;mso-position-horizontal-relative:page;mso-position-vertical-relative:page" coordsize="10,10" o:allowincell="f" path="m,10hhl,,10,r,10l,10e" fillcolor="black" stroked="f">
            <w10:wrap anchorx="page" anchory="page"/>
          </v:shape>
        </w:pict>
      </w:r>
      <w:r>
        <w:rPr>
          <w:noProof/>
        </w:rPr>
        <w:pict>
          <v:shape id="_x0000_s1268" style="position:absolute;left:0;text-align:left;margin-left:66.35pt;margin-top:160.65pt;width:1pt;height:146.55pt;z-index:-251410432;mso-position-horizontal-relative:page;mso-position-vertical-relative:page" coordsize="20,2931" o:allowincell="f" path="m,2931hhl20,2931,20,,,,,2931e" fillcolor="black" stroked="f">
            <w10:wrap anchorx="page" anchory="page"/>
          </v:shape>
        </w:pict>
      </w:r>
      <w:r>
        <w:rPr>
          <w:noProof/>
        </w:rPr>
        <w:pict>
          <v:shape id="_x0000_s1269" style="position:absolute;left:0;text-align:left;margin-left:66.35pt;margin-top:307.2pt;width:.5pt;height:.5pt;z-index:-251409408;mso-position-horizontal-relative:page;mso-position-vertical-relative:page" coordsize="10,10" o:allowincell="f" path="m,10hhl,,10,r,10l,10e" fillcolor="black" stroked="f">
            <w10:wrap anchorx="page" anchory="page"/>
          </v:shape>
        </w:pict>
      </w:r>
      <w:r>
        <w:rPr>
          <w:noProof/>
        </w:rPr>
        <w:pict>
          <v:shape id="_x0000_s1270" style="position:absolute;left:0;text-align:left;margin-left:66.35pt;margin-top:307.2pt;width:.5pt;height:.5pt;z-index:-251408384;mso-position-horizontal-relative:page;mso-position-vertical-relative:page" coordsize="10,10" o:allowincell="f" path="m,10hhl,,10,r,10l,10e" fillcolor="black" stroked="f">
            <w10:wrap anchorx="page" anchory="page"/>
          </v:shape>
        </w:pict>
      </w:r>
      <w:r>
        <w:rPr>
          <w:noProof/>
        </w:rPr>
        <w:pict>
          <v:shape id="_x0000_s1271" style="position:absolute;left:0;text-align:left;margin-left:66.8pt;margin-top:307.2pt;width:235.95pt;height:1pt;z-index:-251407360;mso-position-horizontal-relative:page;mso-position-vertical-relative:page" coordsize="4719,20" o:allowincell="f" path="m,20hhl4719,20r,-20l,,,20e" fillcolor="black" stroked="f">
            <w10:wrap anchorx="page" anchory="page"/>
          </v:shape>
        </w:pict>
      </w:r>
      <w:r>
        <w:rPr>
          <w:noProof/>
        </w:rPr>
        <w:pict>
          <v:shape id="_x0000_s1272" style="position:absolute;left:0;text-align:left;margin-left:302.75pt;margin-top:160.65pt;width:1pt;height:146.55pt;z-index:-251406336;mso-position-horizontal-relative:page;mso-position-vertical-relative:page" coordsize="20,2931" o:allowincell="f" path="m,2931hhl20,2931,20,,,,,2931e" fillcolor="black" stroked="f">
            <w10:wrap anchorx="page" anchory="page"/>
          </v:shape>
        </w:pict>
      </w:r>
      <w:r>
        <w:rPr>
          <w:noProof/>
        </w:rPr>
        <w:pict>
          <v:shape id="_x0000_s1273" style="position:absolute;left:0;text-align:left;margin-left:302.75pt;margin-top:307.2pt;width:.5pt;height:.5pt;z-index:-251405312;mso-position-horizontal-relative:page;mso-position-vertical-relative:page" coordsize="10,10" o:allowincell="f" path="m,10hhl,,10,r,10l,10e" fillcolor="black" stroked="f">
            <w10:wrap anchorx="page" anchory="page"/>
          </v:shape>
        </w:pict>
      </w:r>
      <w:r>
        <w:rPr>
          <w:noProof/>
        </w:rPr>
        <w:pict>
          <v:shape id="_x0000_s1274" style="position:absolute;left:0;text-align:left;margin-left:303.2pt;margin-top:307.2pt;width:234.75pt;height:1pt;z-index:-251404288;mso-position-horizontal-relative:page;mso-position-vertical-relative:page" coordsize="4695,20" o:allowincell="f" path="m,20hhl4695,20r,-20l,,,20e" fillcolor="black" stroked="f">
            <w10:wrap anchorx="page" anchory="page"/>
          </v:shape>
        </w:pict>
      </w:r>
      <w:r>
        <w:rPr>
          <w:noProof/>
        </w:rPr>
        <w:pict>
          <v:shape id="_x0000_s1275" style="position:absolute;left:0;text-align:left;margin-left:537.95pt;margin-top:160.65pt;width:1pt;height:146.55pt;z-index:-251403264;mso-position-horizontal-relative:page;mso-position-vertical-relative:page" coordsize="20,2931" o:allowincell="f" path="m,2931hhl20,2931,20,,,,,2931e" fillcolor="black" stroked="f">
            <w10:wrap anchorx="page" anchory="page"/>
          </v:shape>
        </w:pict>
      </w:r>
      <w:r>
        <w:rPr>
          <w:noProof/>
        </w:rPr>
        <w:pict>
          <v:shape id="_x0000_s1276" style="position:absolute;left:0;text-align:left;margin-left:537.95pt;margin-top:307.2pt;width:.5pt;height:.5pt;z-index:-251402240;mso-position-horizontal-relative:page;mso-position-vertical-relative:page" coordsize="10,10" o:allowincell="f" path="m,10hhl,,10,r,10l,10e" fillcolor="black" stroked="f">
            <w10:wrap anchorx="page" anchory="page"/>
          </v:shape>
        </w:pict>
      </w:r>
      <w:r>
        <w:rPr>
          <w:noProof/>
        </w:rPr>
        <w:pict>
          <v:shape id="_x0000_s1277" style="position:absolute;left:0;text-align:left;margin-left:537.95pt;margin-top:307.2pt;width:.5pt;height:.5pt;z-index:-251401216;mso-position-horizontal-relative:page;mso-position-vertical-relative:page" coordsize="10,10" o:allowincell="f" path="m,10hhl,,10,r,10l,1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type w:val="continuous"/>
          <w:pgSz w:w="12240" w:h="15840" w:orient="landscape"/>
          <w:pgMar w:top="1440" w:right="1384" w:bottom="20" w:left="142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41" w:name="Pg42"/>
      <w:bookmarkEnd w:id="41"/>
    </w:p>
    <w:p w:rsidR="00000000" w:rsidRDefault="002A367F">
      <w:pPr>
        <w:widowControl w:val="0"/>
        <w:autoSpaceDE w:val="0"/>
        <w:autoSpaceDN w:val="0"/>
        <w:adjustRightInd w:val="0"/>
        <w:spacing w:before="37" w:after="0" w:line="414" w:lineRule="exact"/>
        <w:ind w:left="20"/>
        <w:rPr>
          <w:rFonts w:ascii="Calibri" w:eastAsia="Arial Unicode MS" w:hAnsi="Calibri" w:cs="Calibri"/>
          <w:color w:val="000000"/>
          <w:sz w:val="36"/>
          <w:szCs w:val="36"/>
        </w:rPr>
      </w:pPr>
      <w:r>
        <w:rPr>
          <w:rFonts w:ascii="Calibri" w:eastAsia="Arial Unicode MS" w:hAnsi="Calibri" w:cs="Calibri"/>
          <w:color w:val="000000"/>
          <w:sz w:val="36"/>
          <w:szCs w:val="36"/>
        </w:rPr>
        <w:t>Part 2 Customer Service</w:t>
      </w:r>
    </w:p>
    <w:p w:rsidR="00000000" w:rsidRDefault="002A367F">
      <w:pPr>
        <w:widowControl w:val="0"/>
        <w:autoSpaceDE w:val="0"/>
        <w:autoSpaceDN w:val="0"/>
        <w:adjustRightInd w:val="0"/>
        <w:spacing w:after="0" w:line="240" w:lineRule="auto"/>
        <w:rPr>
          <w:rFonts w:ascii="Calibri" w:eastAsia="Arial Unicode MS" w:hAnsi="Calibri" w:cs="Calibri"/>
          <w:color w:val="000000"/>
          <w:sz w:val="36"/>
          <w:szCs w:val="36"/>
        </w:rPr>
        <w:sectPr w:rsidR="00000000">
          <w:pgSz w:w="12240" w:h="15840" w:orient="landscape"/>
          <w:pgMar w:top="-1440" w:right="1384" w:bottom="-20" w:left="1420" w:header="720" w:footer="720" w:gutter="0"/>
          <w:cols w:space="720"/>
          <w:noEndnote/>
        </w:sectPr>
      </w:pPr>
    </w:p>
    <w:p w:rsidR="00000000" w:rsidRDefault="002A367F">
      <w:pPr>
        <w:widowControl w:val="0"/>
        <w:autoSpaceDE w:val="0"/>
        <w:autoSpaceDN w:val="0"/>
        <w:adjustRightInd w:val="0"/>
        <w:spacing w:after="0" w:line="292" w:lineRule="exact"/>
        <w:ind w:left="20"/>
        <w:jc w:val="both"/>
        <w:rPr>
          <w:rFonts w:ascii="Calibri" w:eastAsia="Arial Unicode MS" w:hAnsi="Calibri" w:cs="Calibri"/>
          <w:color w:val="000000"/>
          <w:sz w:val="36"/>
          <w:szCs w:val="36"/>
        </w:rPr>
      </w:pPr>
    </w:p>
    <w:p w:rsidR="00000000" w:rsidRDefault="002A367F">
      <w:pPr>
        <w:widowControl w:val="0"/>
        <w:autoSpaceDE w:val="0"/>
        <w:autoSpaceDN w:val="0"/>
        <w:adjustRightInd w:val="0"/>
        <w:spacing w:before="178" w:after="0" w:line="292" w:lineRule="exact"/>
        <w:ind w:left="20" w:right="773"/>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How Business Services Units will </w:t>
      </w:r>
      <w:r>
        <w:rPr>
          <w:rFonts w:ascii="Calibri" w:eastAsia="Arial Unicode MS" w:hAnsi="Calibri" w:cs="Calibri"/>
          <w:color w:val="000000"/>
          <w:sz w:val="24"/>
          <w:szCs w:val="24"/>
        </w:rPr>
        <w:br/>
        <w:t>effectively coordinate multiple</w:t>
      </w:r>
    </w:p>
    <w:p w:rsidR="00000000" w:rsidRDefault="002A367F">
      <w:pPr>
        <w:widowControl w:val="0"/>
        <w:autoSpaceDE w:val="0"/>
        <w:autoSpaceDN w:val="0"/>
        <w:adjustRightInd w:val="0"/>
        <w:spacing w:before="4" w:after="0" w:line="292" w:lineRule="exact"/>
        <w:ind w:left="20" w:right="62"/>
        <w:jc w:val="both"/>
        <w:rPr>
          <w:rFonts w:ascii="Calibri" w:eastAsia="Arial Unicode MS" w:hAnsi="Calibri" w:cs="Calibri"/>
          <w:color w:val="000000"/>
          <w:sz w:val="24"/>
          <w:szCs w:val="24"/>
        </w:rPr>
      </w:pPr>
      <w:r>
        <w:rPr>
          <w:rFonts w:ascii="Calibri" w:eastAsia="Arial Unicode MS" w:hAnsi="Calibri" w:cs="Calibri"/>
          <w:color w:val="000000"/>
          <w:sz w:val="24"/>
          <w:szCs w:val="24"/>
        </w:rPr>
        <w:t>programs and provide quality customer service.</w:t>
      </w:r>
    </w:p>
    <w:p w:rsidR="00000000" w:rsidRDefault="002A367F">
      <w:pPr>
        <w:widowControl w:val="0"/>
        <w:autoSpaceDE w:val="0"/>
        <w:autoSpaceDN w:val="0"/>
        <w:adjustRightInd w:val="0"/>
        <w:spacing w:after="0" w:line="294" w:lineRule="exact"/>
        <w:ind w:left="10"/>
        <w:jc w:val="both"/>
        <w:rPr>
          <w:rFonts w:ascii="Calibri" w:eastAsia="Arial Unicode MS" w:hAnsi="Calibri" w:cs="Calibri"/>
          <w:color w:val="000000"/>
          <w:sz w:val="24"/>
          <w:szCs w:val="24"/>
        </w:rPr>
      </w:pPr>
      <w:r>
        <w:rPr>
          <w:rFonts w:ascii="Calibri" w:eastAsia="Arial Unicode MS" w:hAnsi="Calibri" w:cs="Calibri"/>
          <w:color w:val="000000"/>
          <w:sz w:val="24"/>
          <w:szCs w:val="24"/>
        </w:rPr>
        <w:br w:type="column"/>
      </w:r>
    </w:p>
    <w:p w:rsidR="00000000" w:rsidRDefault="002A367F">
      <w:pPr>
        <w:widowControl w:val="0"/>
        <w:autoSpaceDE w:val="0"/>
        <w:autoSpaceDN w:val="0"/>
        <w:adjustRightInd w:val="0"/>
        <w:spacing w:before="175" w:after="0" w:line="294" w:lineRule="exact"/>
        <w:ind w:left="10" w:right="370"/>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 Boards Employer Services Division provides </w:t>
      </w:r>
      <w:r>
        <w:rPr>
          <w:rFonts w:ascii="Calibri" w:eastAsia="Arial Unicode MS" w:hAnsi="Calibri" w:cs="Calibri"/>
          <w:color w:val="000000"/>
          <w:sz w:val="24"/>
          <w:szCs w:val="24"/>
        </w:rPr>
        <w:t>service to employers. We believe that helping employers find skilled workers results in the</w:t>
      </w:r>
    </w:p>
    <w:p w:rsidR="00000000" w:rsidRDefault="002A367F">
      <w:pPr>
        <w:widowControl w:val="0"/>
        <w:autoSpaceDE w:val="0"/>
        <w:autoSpaceDN w:val="0"/>
        <w:adjustRightInd w:val="0"/>
        <w:spacing w:after="0" w:line="292" w:lineRule="exact"/>
        <w:ind w:left="10"/>
        <w:rPr>
          <w:rFonts w:ascii="Calibri" w:eastAsia="Arial Unicode MS" w:hAnsi="Calibri" w:cs="Calibri"/>
          <w:color w:val="000000"/>
          <w:sz w:val="24"/>
          <w:szCs w:val="24"/>
        </w:rPr>
      </w:pPr>
      <w:r>
        <w:rPr>
          <w:rFonts w:ascii="Calibri" w:eastAsia="Arial Unicode MS" w:hAnsi="Calibri" w:cs="Calibri"/>
          <w:color w:val="000000"/>
          <w:sz w:val="24"/>
          <w:szCs w:val="24"/>
        </w:rPr>
        <w:t>region</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economic development and benefits </w:t>
      </w:r>
      <w:r>
        <w:rPr>
          <w:rFonts w:ascii="Calibri" w:eastAsia="Arial Unicode MS" w:hAnsi="Calibri" w:cs="Calibri"/>
          <w:color w:val="000000"/>
          <w:sz w:val="24"/>
          <w:szCs w:val="24"/>
        </w:rPr>
        <w:br/>
        <w:t xml:space="preserve">individual workers.  We helped more than 22,000 </w:t>
      </w:r>
      <w:r>
        <w:rPr>
          <w:rFonts w:ascii="Calibri" w:eastAsia="Arial Unicode MS" w:hAnsi="Calibri" w:cs="Calibri"/>
          <w:color w:val="000000"/>
          <w:sz w:val="24"/>
          <w:szCs w:val="24"/>
        </w:rPr>
        <w:br/>
        <w:t xml:space="preserve">Gulf Coast employers identify qualified candidates </w:t>
      </w:r>
      <w:r>
        <w:rPr>
          <w:rFonts w:ascii="Calibri" w:eastAsia="Arial Unicode MS" w:hAnsi="Calibri" w:cs="Calibri"/>
          <w:color w:val="000000"/>
          <w:sz w:val="24"/>
          <w:szCs w:val="24"/>
        </w:rPr>
        <w:br/>
        <w:t>for job openings la</w:t>
      </w:r>
      <w:r>
        <w:rPr>
          <w:rFonts w:ascii="Calibri" w:eastAsia="Arial Unicode MS" w:hAnsi="Calibri" w:cs="Calibri"/>
          <w:color w:val="000000"/>
          <w:sz w:val="24"/>
          <w:szCs w:val="24"/>
        </w:rPr>
        <w:t xml:space="preserve">st year.  Business Service </w:t>
      </w:r>
      <w:r>
        <w:rPr>
          <w:rFonts w:ascii="Calibri" w:eastAsia="Arial Unicode MS" w:hAnsi="Calibri" w:cs="Calibri"/>
          <w:color w:val="000000"/>
          <w:sz w:val="24"/>
          <w:szCs w:val="24"/>
        </w:rPr>
        <w:br/>
        <w:t xml:space="preserve">Representatives visit employers to offer services </w:t>
      </w:r>
      <w:r>
        <w:rPr>
          <w:rFonts w:ascii="Calibri" w:eastAsia="Arial Unicode MS" w:hAnsi="Calibri" w:cs="Calibri"/>
          <w:color w:val="000000"/>
          <w:sz w:val="24"/>
          <w:szCs w:val="24"/>
        </w:rPr>
        <w:br/>
        <w:t>and learn firsthand a business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specific need.  They </w:t>
      </w:r>
      <w:r>
        <w:rPr>
          <w:rFonts w:ascii="Calibri" w:eastAsia="Arial Unicode MS" w:hAnsi="Calibri" w:cs="Calibri"/>
          <w:color w:val="000000"/>
          <w:sz w:val="24"/>
          <w:szCs w:val="24"/>
        </w:rPr>
        <w:br/>
        <w:t xml:space="preserve">offer the full system resources to help businesses </w:t>
      </w:r>
      <w:r>
        <w:rPr>
          <w:rFonts w:ascii="Calibri" w:eastAsia="Arial Unicode MS" w:hAnsi="Calibri" w:cs="Calibri"/>
          <w:color w:val="000000"/>
          <w:sz w:val="24"/>
          <w:szCs w:val="24"/>
        </w:rPr>
        <w:br/>
        <w:t>by:</w:t>
      </w:r>
    </w:p>
    <w:p w:rsidR="00000000" w:rsidRDefault="002A367F">
      <w:pPr>
        <w:widowControl w:val="0"/>
        <w:autoSpaceDE w:val="0"/>
        <w:autoSpaceDN w:val="0"/>
        <w:adjustRightInd w:val="0"/>
        <w:spacing w:after="0" w:line="295" w:lineRule="exact"/>
        <w:ind w:left="360"/>
        <w:jc w:val="both"/>
        <w:rPr>
          <w:rFonts w:ascii="Calibri" w:eastAsia="Arial Unicode MS" w:hAnsi="Calibri" w:cs="Calibri"/>
          <w:color w:val="000000"/>
          <w:sz w:val="24"/>
          <w:szCs w:val="24"/>
        </w:rPr>
      </w:pPr>
    </w:p>
    <w:p w:rsidR="00000000" w:rsidRDefault="002A367F">
      <w:pPr>
        <w:widowControl w:val="0"/>
        <w:tabs>
          <w:tab w:val="left" w:pos="750"/>
        </w:tabs>
        <w:autoSpaceDE w:val="0"/>
        <w:autoSpaceDN w:val="0"/>
        <w:adjustRightInd w:val="0"/>
        <w:spacing w:before="9" w:after="0" w:line="295" w:lineRule="exact"/>
        <w:ind w:left="360" w:right="128"/>
        <w:jc w:val="both"/>
        <w:rPr>
          <w:rFonts w:ascii="Calibri" w:eastAsia="Arial Unicode MS" w:hAnsi="Calibri" w:cs="Calibri"/>
          <w:color w:val="000000"/>
          <w:sz w:val="24"/>
          <w:szCs w:val="24"/>
        </w:rPr>
      </w:pPr>
      <w:r>
        <w:rPr>
          <w:rFonts w:ascii="Arial Unicode MS" w:eastAsia="Arial Unicode MS" w:hAnsi="Calibri" w:cs="Arial Unicode MS" w:hint="eastAsia"/>
          <w:color w:val="000000"/>
          <w:w w:val="101"/>
          <w:sz w:val="24"/>
          <w:szCs w:val="24"/>
        </w:rPr>
        <w:t>•</w:t>
      </w:r>
      <w:r>
        <w:rPr>
          <w:rFonts w:ascii="Calibri" w:eastAsia="Arial Unicode MS" w:hAnsi="Calibri" w:cs="Calibri"/>
          <w:color w:val="000000"/>
          <w:w w:val="101"/>
          <w:sz w:val="24"/>
          <w:szCs w:val="24"/>
        </w:rPr>
        <w:t xml:space="preserve">  Recruiting, screening, referring and testing </w:t>
      </w:r>
      <w:r>
        <w:rPr>
          <w:rFonts w:ascii="Calibri" w:eastAsia="Arial Unicode MS" w:hAnsi="Calibri" w:cs="Calibri"/>
          <w:color w:val="000000"/>
          <w:w w:val="101"/>
          <w:sz w:val="24"/>
          <w:szCs w:val="24"/>
        </w:rPr>
        <w:br/>
      </w:r>
      <w:r>
        <w:rPr>
          <w:rFonts w:ascii="Calibri" w:eastAsia="Arial Unicode MS" w:hAnsi="Calibri" w:cs="Calibri"/>
          <w:color w:val="000000"/>
          <w:w w:val="101"/>
          <w:sz w:val="24"/>
          <w:szCs w:val="24"/>
        </w:rPr>
        <w:tab/>
      </w:r>
      <w:r>
        <w:rPr>
          <w:rFonts w:ascii="Calibri" w:eastAsia="Arial Unicode MS" w:hAnsi="Calibri" w:cs="Calibri"/>
          <w:color w:val="000000"/>
          <w:sz w:val="24"/>
          <w:szCs w:val="24"/>
        </w:rPr>
        <w:t>applicants for jobs</w:t>
      </w:r>
    </w:p>
    <w:p w:rsidR="00000000" w:rsidRDefault="002A367F">
      <w:pPr>
        <w:widowControl w:val="0"/>
        <w:tabs>
          <w:tab w:val="left" w:pos="750"/>
        </w:tabs>
        <w:autoSpaceDE w:val="0"/>
        <w:autoSpaceDN w:val="0"/>
        <w:adjustRightInd w:val="0"/>
        <w:spacing w:before="13" w:after="0" w:line="292" w:lineRule="exact"/>
        <w:ind w:left="360" w:right="564"/>
        <w:jc w:val="both"/>
        <w:rPr>
          <w:rFonts w:ascii="Calibri" w:eastAsia="Arial Unicode MS" w:hAnsi="Calibri" w:cs="Calibri"/>
          <w:color w:val="000000"/>
          <w:sz w:val="24"/>
          <w:szCs w:val="24"/>
        </w:rPr>
      </w:pPr>
      <w:r>
        <w:rPr>
          <w:rFonts w:ascii="Arial Unicode MS" w:eastAsia="Arial Unicode MS" w:hAnsi="Calibri" w:cs="Arial Unicode MS" w:hint="eastAsia"/>
          <w:color w:val="000000"/>
          <w:w w:val="101"/>
          <w:sz w:val="24"/>
          <w:szCs w:val="24"/>
        </w:rPr>
        <w:t>•</w:t>
      </w:r>
      <w:r>
        <w:rPr>
          <w:rFonts w:ascii="Calibri" w:eastAsia="Arial Unicode MS" w:hAnsi="Calibri" w:cs="Calibri"/>
          <w:color w:val="000000"/>
          <w:w w:val="101"/>
          <w:sz w:val="24"/>
          <w:szCs w:val="24"/>
        </w:rPr>
        <w:t xml:space="preserve">  Providing information about state and </w:t>
      </w:r>
      <w:r>
        <w:rPr>
          <w:rFonts w:ascii="Calibri" w:eastAsia="Arial Unicode MS" w:hAnsi="Calibri" w:cs="Calibri"/>
          <w:color w:val="000000"/>
          <w:w w:val="101"/>
          <w:sz w:val="24"/>
          <w:szCs w:val="24"/>
        </w:rPr>
        <w:br/>
      </w:r>
      <w:r>
        <w:rPr>
          <w:rFonts w:ascii="Calibri" w:eastAsia="Arial Unicode MS" w:hAnsi="Calibri" w:cs="Calibri"/>
          <w:color w:val="000000"/>
          <w:w w:val="101"/>
          <w:sz w:val="24"/>
          <w:szCs w:val="24"/>
        </w:rPr>
        <w:tab/>
      </w:r>
      <w:r>
        <w:rPr>
          <w:rFonts w:ascii="Calibri" w:eastAsia="Arial Unicode MS" w:hAnsi="Calibri" w:cs="Calibri"/>
          <w:color w:val="000000"/>
          <w:sz w:val="24"/>
          <w:szCs w:val="24"/>
        </w:rPr>
        <w:t>federal labor laws</w:t>
      </w:r>
    </w:p>
    <w:p w:rsidR="00000000" w:rsidRDefault="002A367F">
      <w:pPr>
        <w:widowControl w:val="0"/>
        <w:tabs>
          <w:tab w:val="left" w:pos="750"/>
        </w:tabs>
        <w:autoSpaceDE w:val="0"/>
        <w:autoSpaceDN w:val="0"/>
        <w:adjustRightInd w:val="0"/>
        <w:spacing w:before="11" w:after="0" w:line="295" w:lineRule="exact"/>
        <w:ind w:left="360" w:right="250"/>
        <w:rPr>
          <w:rFonts w:ascii="Calibri" w:eastAsia="Arial Unicode MS" w:hAnsi="Calibri" w:cs="Calibri"/>
          <w:color w:val="000000"/>
          <w:sz w:val="24"/>
          <w:szCs w:val="24"/>
        </w:rPr>
      </w:pPr>
      <w:r>
        <w:rPr>
          <w:rFonts w:ascii="Arial Unicode MS" w:eastAsia="Arial Unicode MS" w:hAnsi="Calibri" w:cs="Arial Unicode MS" w:hint="eastAsia"/>
          <w:color w:val="000000"/>
          <w:w w:val="101"/>
          <w:sz w:val="24"/>
          <w:szCs w:val="24"/>
        </w:rPr>
        <w:t>•</w:t>
      </w:r>
      <w:r>
        <w:rPr>
          <w:rFonts w:ascii="Calibri" w:eastAsia="Arial Unicode MS" w:hAnsi="Calibri" w:cs="Calibri"/>
          <w:color w:val="000000"/>
          <w:w w:val="101"/>
          <w:sz w:val="24"/>
          <w:szCs w:val="24"/>
        </w:rPr>
        <w:t xml:space="preserve">  Providing economic and labor market </w:t>
      </w:r>
      <w:r>
        <w:rPr>
          <w:rFonts w:ascii="Calibri" w:eastAsia="Arial Unicode MS" w:hAnsi="Calibri" w:cs="Calibri"/>
          <w:color w:val="000000"/>
          <w:w w:val="101"/>
          <w:sz w:val="24"/>
          <w:szCs w:val="24"/>
        </w:rPr>
        <w:br/>
      </w:r>
      <w:r>
        <w:rPr>
          <w:rFonts w:ascii="Calibri" w:eastAsia="Arial Unicode MS" w:hAnsi="Calibri" w:cs="Calibri"/>
          <w:color w:val="000000"/>
          <w:w w:val="101"/>
          <w:sz w:val="24"/>
          <w:szCs w:val="24"/>
        </w:rPr>
        <w:tab/>
      </w:r>
      <w:r>
        <w:rPr>
          <w:rFonts w:ascii="Calibri" w:eastAsia="Arial Unicode MS" w:hAnsi="Calibri" w:cs="Calibri"/>
          <w:color w:val="000000"/>
          <w:sz w:val="24"/>
          <w:szCs w:val="24"/>
        </w:rPr>
        <w:t>information including occupation-specific</w:t>
      </w:r>
    </w:p>
    <w:p w:rsidR="00000000" w:rsidRDefault="002A367F">
      <w:pPr>
        <w:widowControl w:val="0"/>
        <w:autoSpaceDE w:val="0"/>
        <w:autoSpaceDN w:val="0"/>
        <w:adjustRightInd w:val="0"/>
        <w:spacing w:before="14" w:after="0" w:line="276" w:lineRule="exact"/>
        <w:ind w:left="720"/>
        <w:rPr>
          <w:rFonts w:ascii="Calibri" w:eastAsia="Arial Unicode MS" w:hAnsi="Calibri" w:cs="Calibri"/>
          <w:color w:val="000000"/>
          <w:sz w:val="24"/>
          <w:szCs w:val="24"/>
        </w:rPr>
      </w:pPr>
      <w:r>
        <w:rPr>
          <w:rFonts w:ascii="Calibri" w:eastAsia="Arial Unicode MS" w:hAnsi="Calibri" w:cs="Calibri"/>
          <w:color w:val="000000"/>
          <w:sz w:val="24"/>
          <w:szCs w:val="24"/>
        </w:rPr>
        <w:t>wage and salary data</w:t>
      </w:r>
    </w:p>
    <w:p w:rsidR="00000000" w:rsidRDefault="002A367F">
      <w:pPr>
        <w:widowControl w:val="0"/>
        <w:tabs>
          <w:tab w:val="left" w:pos="750"/>
        </w:tabs>
        <w:autoSpaceDE w:val="0"/>
        <w:autoSpaceDN w:val="0"/>
        <w:adjustRightInd w:val="0"/>
        <w:spacing w:before="16" w:after="0" w:line="292" w:lineRule="exact"/>
        <w:ind w:left="360" w:right="129"/>
        <w:jc w:val="both"/>
        <w:rPr>
          <w:rFonts w:ascii="Calibri" w:eastAsia="Arial Unicode MS" w:hAnsi="Calibri" w:cs="Calibri"/>
          <w:color w:val="000000"/>
          <w:sz w:val="24"/>
          <w:szCs w:val="24"/>
        </w:rPr>
      </w:pPr>
      <w:r>
        <w:rPr>
          <w:rFonts w:ascii="Arial Unicode MS" w:eastAsia="Arial Unicode MS" w:hAnsi="Calibri" w:cs="Arial Unicode MS" w:hint="eastAsia"/>
          <w:color w:val="000000"/>
          <w:w w:val="101"/>
          <w:sz w:val="24"/>
          <w:szCs w:val="24"/>
        </w:rPr>
        <w:t>•</w:t>
      </w:r>
      <w:r>
        <w:rPr>
          <w:rFonts w:ascii="Calibri" w:eastAsia="Arial Unicode MS" w:hAnsi="Calibri" w:cs="Calibri"/>
          <w:color w:val="000000"/>
          <w:w w:val="101"/>
          <w:sz w:val="24"/>
          <w:szCs w:val="24"/>
        </w:rPr>
        <w:t xml:space="preserve">  Outplacement services for employees who </w:t>
      </w:r>
      <w:r>
        <w:rPr>
          <w:rFonts w:ascii="Calibri" w:eastAsia="Arial Unicode MS" w:hAnsi="Calibri" w:cs="Calibri"/>
          <w:color w:val="000000"/>
          <w:w w:val="101"/>
          <w:sz w:val="24"/>
          <w:szCs w:val="24"/>
        </w:rPr>
        <w:br/>
      </w:r>
      <w:r>
        <w:rPr>
          <w:rFonts w:ascii="Calibri" w:eastAsia="Arial Unicode MS" w:hAnsi="Calibri" w:cs="Calibri"/>
          <w:color w:val="000000"/>
          <w:w w:val="101"/>
          <w:sz w:val="24"/>
          <w:szCs w:val="24"/>
        </w:rPr>
        <w:tab/>
      </w:r>
      <w:r>
        <w:rPr>
          <w:rFonts w:ascii="Calibri" w:eastAsia="Arial Unicode MS" w:hAnsi="Calibri" w:cs="Calibri"/>
          <w:color w:val="000000"/>
          <w:sz w:val="24"/>
          <w:szCs w:val="24"/>
        </w:rPr>
        <w:t>have been laid off due to</w:t>
      </w:r>
      <w:r>
        <w:rPr>
          <w:rFonts w:ascii="Calibri" w:eastAsia="Arial Unicode MS" w:hAnsi="Calibri" w:cs="Calibri"/>
          <w:color w:val="000000"/>
          <w:sz w:val="24"/>
          <w:szCs w:val="24"/>
        </w:rPr>
        <w:t xml:space="preserve"> a plant closure,</w:t>
      </w:r>
    </w:p>
    <w:p w:rsidR="00000000" w:rsidRDefault="002A367F">
      <w:pPr>
        <w:widowControl w:val="0"/>
        <w:autoSpaceDE w:val="0"/>
        <w:autoSpaceDN w:val="0"/>
        <w:adjustRightInd w:val="0"/>
        <w:spacing w:before="14" w:after="0" w:line="276" w:lineRule="exact"/>
        <w:ind w:left="720"/>
        <w:rPr>
          <w:rFonts w:ascii="Calibri" w:eastAsia="Arial Unicode MS" w:hAnsi="Calibri" w:cs="Calibri"/>
          <w:color w:val="000000"/>
          <w:sz w:val="24"/>
          <w:szCs w:val="24"/>
        </w:rPr>
      </w:pPr>
      <w:r>
        <w:rPr>
          <w:rFonts w:ascii="Calibri" w:eastAsia="Arial Unicode MS" w:hAnsi="Calibri" w:cs="Calibri"/>
          <w:color w:val="000000"/>
          <w:sz w:val="24"/>
          <w:szCs w:val="24"/>
        </w:rPr>
        <w:t>downsizing or a reduction-in-force</w:t>
      </w:r>
    </w:p>
    <w:p w:rsidR="00000000" w:rsidRDefault="002A367F">
      <w:pPr>
        <w:widowControl w:val="0"/>
        <w:autoSpaceDE w:val="0"/>
        <w:autoSpaceDN w:val="0"/>
        <w:adjustRightInd w:val="0"/>
        <w:spacing w:before="29" w:after="0" w:line="276" w:lineRule="exact"/>
        <w:ind w:left="360"/>
        <w:rPr>
          <w:rFonts w:ascii="Calibri" w:eastAsia="Arial Unicode MS" w:hAnsi="Calibri" w:cs="Calibri"/>
          <w:color w:val="000000"/>
          <w:w w:val="102"/>
          <w:sz w:val="24"/>
          <w:szCs w:val="24"/>
        </w:rPr>
      </w:pPr>
      <w:r>
        <w:rPr>
          <w:rFonts w:ascii="Arial Unicode MS" w:eastAsia="Arial Unicode MS" w:hAnsi="Calibri" w:cs="Arial Unicode MS" w:hint="eastAsia"/>
          <w:color w:val="000000"/>
          <w:w w:val="102"/>
          <w:sz w:val="24"/>
          <w:szCs w:val="24"/>
        </w:rPr>
        <w:t>•</w:t>
      </w:r>
      <w:r>
        <w:rPr>
          <w:rFonts w:ascii="Calibri" w:eastAsia="Arial Unicode MS" w:hAnsi="Calibri" w:cs="Calibri"/>
          <w:color w:val="000000"/>
          <w:w w:val="102"/>
          <w:sz w:val="24"/>
          <w:szCs w:val="24"/>
        </w:rPr>
        <w:t xml:space="preserve">  Subsidizing a portion of a qualified</w:t>
      </w:r>
    </w:p>
    <w:p w:rsidR="00000000" w:rsidRDefault="002A367F">
      <w:pPr>
        <w:widowControl w:val="0"/>
        <w:autoSpaceDE w:val="0"/>
        <w:autoSpaceDN w:val="0"/>
        <w:adjustRightInd w:val="0"/>
        <w:spacing w:before="6" w:after="0" w:line="292" w:lineRule="exact"/>
        <w:ind w:left="720" w:right="59"/>
        <w:jc w:val="both"/>
        <w:rPr>
          <w:rFonts w:ascii="Calibri" w:eastAsia="Arial Unicode MS" w:hAnsi="Calibri" w:cs="Calibri"/>
          <w:color w:val="000000"/>
          <w:sz w:val="24"/>
          <w:szCs w:val="24"/>
        </w:rPr>
      </w:pPr>
      <w:r>
        <w:rPr>
          <w:rFonts w:ascii="Calibri" w:eastAsia="Arial Unicode MS" w:hAnsi="Calibri" w:cs="Calibri"/>
          <w:color w:val="000000"/>
          <w:sz w:val="24"/>
          <w:szCs w:val="24"/>
        </w:rPr>
        <w:t>employee</w:t>
      </w:r>
      <w:r>
        <w:rPr>
          <w:rFonts w:ascii="Calibri" w:eastAsia="Arial Unicode MS" w:hAnsi="Calibri" w:cs="Calibri"/>
          <w:color w:val="000000"/>
          <w:sz w:val="24"/>
          <w:szCs w:val="24"/>
        </w:rPr>
        <w:t>’</w:t>
      </w:r>
      <w:r>
        <w:rPr>
          <w:rFonts w:ascii="Calibri" w:eastAsia="Arial Unicode MS" w:hAnsi="Calibri" w:cs="Calibri"/>
          <w:color w:val="000000"/>
          <w:sz w:val="24"/>
          <w:szCs w:val="24"/>
        </w:rPr>
        <w:t>s wage for a short time while the employer provides on the job training.</w:t>
      </w:r>
    </w:p>
    <w:p w:rsidR="00000000" w:rsidRDefault="002A367F">
      <w:pPr>
        <w:widowControl w:val="0"/>
        <w:autoSpaceDE w:val="0"/>
        <w:autoSpaceDN w:val="0"/>
        <w:adjustRightInd w:val="0"/>
        <w:spacing w:after="0" w:line="292" w:lineRule="exact"/>
        <w:ind w:left="10"/>
        <w:rPr>
          <w:rFonts w:ascii="Calibri" w:eastAsia="Arial Unicode MS" w:hAnsi="Calibri" w:cs="Calibri"/>
          <w:color w:val="000000"/>
          <w:sz w:val="24"/>
          <w:szCs w:val="24"/>
        </w:rPr>
      </w:pPr>
    </w:p>
    <w:p w:rsidR="00000000" w:rsidRDefault="002A367F">
      <w:pPr>
        <w:widowControl w:val="0"/>
        <w:autoSpaceDE w:val="0"/>
        <w:autoSpaceDN w:val="0"/>
        <w:adjustRightInd w:val="0"/>
        <w:spacing w:before="2" w:after="0" w:line="292" w:lineRule="exact"/>
        <w:ind w:left="10" w:right="162"/>
        <w:rPr>
          <w:rFonts w:ascii="Calibri" w:eastAsia="Arial Unicode MS" w:hAnsi="Calibri" w:cs="Calibri"/>
          <w:color w:val="000000"/>
          <w:sz w:val="24"/>
          <w:szCs w:val="24"/>
        </w:rPr>
      </w:pPr>
      <w:r>
        <w:rPr>
          <w:rFonts w:ascii="Calibri" w:eastAsia="Arial Unicode MS" w:hAnsi="Calibri" w:cs="Calibri"/>
          <w:color w:val="000000"/>
          <w:sz w:val="24"/>
          <w:szCs w:val="24"/>
        </w:rPr>
        <w:t xml:space="preserve">Employers can use the Workforce Solutions </w:t>
      </w:r>
      <w:r>
        <w:rPr>
          <w:rFonts w:ascii="Calibri" w:eastAsia="Arial Unicode MS" w:hAnsi="Calibri" w:cs="Calibri"/>
          <w:color w:val="000000"/>
          <w:sz w:val="24"/>
          <w:szCs w:val="24"/>
        </w:rPr>
        <w:br/>
      </w:r>
      <w:r>
        <w:rPr>
          <w:rFonts w:ascii="Calibri" w:eastAsia="Arial Unicode MS" w:hAnsi="Calibri" w:cs="Calibri"/>
          <w:color w:val="000000"/>
          <w:sz w:val="24"/>
          <w:szCs w:val="24"/>
        </w:rPr>
        <w:t>website to list jobs with WorkInTexas.com, find labor market information, and access information about employment laws.</w:t>
      </w:r>
    </w:p>
    <w:p w:rsidR="00000000" w:rsidRDefault="002A367F">
      <w:pPr>
        <w:widowControl w:val="0"/>
        <w:autoSpaceDE w:val="0"/>
        <w:autoSpaceDN w:val="0"/>
        <w:adjustRightInd w:val="0"/>
        <w:spacing w:after="0" w:line="292" w:lineRule="exact"/>
        <w:ind w:left="10"/>
        <w:rPr>
          <w:rFonts w:ascii="Calibri" w:eastAsia="Arial Unicode MS" w:hAnsi="Calibri" w:cs="Calibri"/>
          <w:color w:val="000000"/>
          <w:sz w:val="24"/>
          <w:szCs w:val="24"/>
        </w:rPr>
      </w:pPr>
    </w:p>
    <w:p w:rsidR="00000000" w:rsidRDefault="002A367F">
      <w:pPr>
        <w:widowControl w:val="0"/>
        <w:autoSpaceDE w:val="0"/>
        <w:autoSpaceDN w:val="0"/>
        <w:adjustRightInd w:val="0"/>
        <w:spacing w:before="2" w:after="0" w:line="292" w:lineRule="exact"/>
        <w:ind w:left="10" w:right="147"/>
        <w:rPr>
          <w:rFonts w:ascii="Calibri" w:eastAsia="Arial Unicode MS" w:hAnsi="Calibri" w:cs="Calibri"/>
          <w:color w:val="000000"/>
          <w:sz w:val="24"/>
          <w:szCs w:val="24"/>
        </w:rPr>
      </w:pPr>
      <w:r>
        <w:rPr>
          <w:rFonts w:ascii="Calibri" w:eastAsia="Arial Unicode MS" w:hAnsi="Calibri" w:cs="Calibri"/>
          <w:color w:val="000000"/>
          <w:sz w:val="24"/>
          <w:szCs w:val="24"/>
        </w:rPr>
        <w:t>The Board</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Employer Service Division provides </w:t>
      </w:r>
      <w:r>
        <w:rPr>
          <w:rFonts w:ascii="Calibri" w:eastAsia="Arial Unicode MS" w:hAnsi="Calibri" w:cs="Calibri"/>
          <w:color w:val="000000"/>
          <w:sz w:val="24"/>
          <w:szCs w:val="24"/>
        </w:rPr>
        <w:br/>
        <w:t xml:space="preserve">staff to committees with members from the same </w:t>
      </w:r>
      <w:r>
        <w:rPr>
          <w:rFonts w:ascii="Calibri" w:eastAsia="Arial Unicode MS" w:hAnsi="Calibri" w:cs="Calibri"/>
          <w:color w:val="000000"/>
          <w:sz w:val="24"/>
          <w:szCs w:val="24"/>
        </w:rPr>
        <w:br/>
        <w:t>industry willing to work together to ad</w:t>
      </w:r>
      <w:r>
        <w:rPr>
          <w:rFonts w:ascii="Calibri" w:eastAsia="Arial Unicode MS" w:hAnsi="Calibri" w:cs="Calibri"/>
          <w:color w:val="000000"/>
          <w:sz w:val="24"/>
          <w:szCs w:val="24"/>
        </w:rPr>
        <w:t xml:space="preserve">dress the </w:t>
      </w:r>
      <w:r>
        <w:rPr>
          <w:rFonts w:ascii="Calibri" w:eastAsia="Arial Unicode MS" w:hAnsi="Calibri" w:cs="Calibri"/>
          <w:color w:val="000000"/>
          <w:sz w:val="24"/>
          <w:szCs w:val="24"/>
        </w:rPr>
        <w:br/>
        <w:t>industry</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immediate and long-term workforce </w:t>
      </w:r>
      <w:r>
        <w:rPr>
          <w:rFonts w:ascii="Calibri" w:eastAsia="Arial Unicode MS" w:hAnsi="Calibri" w:cs="Calibri"/>
          <w:color w:val="000000"/>
          <w:sz w:val="24"/>
          <w:szCs w:val="24"/>
        </w:rPr>
        <w:br/>
        <w:t>needs.</w:t>
      </w:r>
    </w:p>
    <w:p w:rsidR="00000000" w:rsidRDefault="002A367F">
      <w:pPr>
        <w:widowControl w:val="0"/>
        <w:tabs>
          <w:tab w:val="left" w:pos="750"/>
        </w:tabs>
        <w:autoSpaceDE w:val="0"/>
        <w:autoSpaceDN w:val="0"/>
        <w:adjustRightInd w:val="0"/>
        <w:spacing w:before="15" w:after="0" w:line="292" w:lineRule="exact"/>
        <w:ind w:left="360" w:right="4"/>
        <w:rPr>
          <w:rFonts w:ascii="Calibri" w:eastAsia="Arial Unicode MS" w:hAnsi="Calibri" w:cs="Calibri"/>
          <w:color w:val="000000"/>
          <w:sz w:val="24"/>
          <w:szCs w:val="24"/>
        </w:rPr>
      </w:pPr>
      <w:r>
        <w:rPr>
          <w:rFonts w:ascii="Arial Unicode MS" w:eastAsia="Arial Unicode MS" w:hAnsi="Calibri" w:cs="Arial Unicode MS" w:hint="eastAsia"/>
          <w:color w:val="000000"/>
          <w:w w:val="102"/>
          <w:sz w:val="24"/>
          <w:szCs w:val="24"/>
        </w:rPr>
        <w:t>•</w:t>
      </w:r>
      <w:r>
        <w:rPr>
          <w:rFonts w:ascii="Calibri" w:eastAsia="Arial Unicode MS" w:hAnsi="Calibri" w:cs="Calibri"/>
          <w:color w:val="000000"/>
          <w:w w:val="102"/>
          <w:sz w:val="24"/>
          <w:szCs w:val="24"/>
        </w:rPr>
        <w:t xml:space="preserve">  These industry committees help the </w:t>
      </w:r>
      <w:r>
        <w:rPr>
          <w:rFonts w:ascii="Calibri" w:eastAsia="Arial Unicode MS" w:hAnsi="Calibri" w:cs="Calibri"/>
          <w:color w:val="000000"/>
          <w:w w:val="102"/>
          <w:sz w:val="24"/>
          <w:szCs w:val="24"/>
        </w:rPr>
        <w:br/>
      </w:r>
      <w:r>
        <w:rPr>
          <w:rFonts w:ascii="Calibri" w:eastAsia="Arial Unicode MS" w:hAnsi="Calibri" w:cs="Calibri"/>
          <w:color w:val="000000"/>
          <w:w w:val="102"/>
          <w:sz w:val="24"/>
          <w:szCs w:val="24"/>
        </w:rPr>
        <w:tab/>
      </w:r>
      <w:r>
        <w:rPr>
          <w:rFonts w:ascii="Calibri" w:eastAsia="Arial Unicode MS" w:hAnsi="Calibri" w:cs="Calibri"/>
          <w:color w:val="000000"/>
          <w:sz w:val="24"/>
          <w:szCs w:val="24"/>
        </w:rPr>
        <w:t>Workforce Board by adding real time advice</w:t>
      </w:r>
    </w:p>
    <w:p w:rsidR="00000000" w:rsidRDefault="002A367F">
      <w:pPr>
        <w:widowControl w:val="0"/>
        <w:autoSpaceDE w:val="0"/>
        <w:autoSpaceDN w:val="0"/>
        <w:adjustRightInd w:val="0"/>
        <w:spacing w:before="15" w:after="0" w:line="276" w:lineRule="exact"/>
        <w:ind w:left="7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to statistical data about the workforce </w:t>
      </w:r>
    </w:p>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sectPr w:rsidR="00000000">
          <w:type w:val="continuous"/>
          <w:pgSz w:w="12240" w:h="15840" w:orient="landscape"/>
          <w:pgMar w:top="-1440" w:right="1384" w:bottom="-20" w:left="1420" w:header="720" w:footer="720" w:gutter="0"/>
          <w:cols w:num="2" w:space="720" w:equalWidth="0">
            <w:col w:w="4016" w:space="160"/>
            <w:col w:w="5099"/>
          </w:cols>
          <w:noEndnote/>
        </w:sectPr>
      </w:pPr>
    </w:p>
    <w:p w:rsidR="00000000" w:rsidRDefault="002A367F">
      <w:pPr>
        <w:widowControl w:val="0"/>
        <w:autoSpaceDE w:val="0"/>
        <w:autoSpaceDN w:val="0"/>
        <w:adjustRightInd w:val="0"/>
        <w:spacing w:after="0" w:line="276" w:lineRule="exact"/>
        <w:ind w:left="320"/>
        <w:rPr>
          <w:rFonts w:ascii="Calibri" w:eastAsia="Arial Unicode MS" w:hAnsi="Calibri" w:cs="Calibri"/>
          <w:color w:val="000000"/>
          <w:sz w:val="24"/>
          <w:szCs w:val="24"/>
        </w:rPr>
      </w:pPr>
    </w:p>
    <w:p w:rsidR="00000000" w:rsidRDefault="002A367F">
      <w:pPr>
        <w:widowControl w:val="0"/>
        <w:tabs>
          <w:tab w:val="left" w:pos="8467"/>
        </w:tabs>
        <w:autoSpaceDE w:val="0"/>
        <w:autoSpaceDN w:val="0"/>
        <w:adjustRightInd w:val="0"/>
        <w:spacing w:before="156" w:after="0" w:line="276" w:lineRule="exact"/>
        <w:ind w:left="32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42</w:t>
      </w:r>
      <w:r>
        <w:rPr>
          <w:noProof/>
        </w:rPr>
        <w:pict>
          <v:shape id="_x0000_s1278" style="position:absolute;left:0;text-align:left;margin-left:70.55pt;margin-top:78.35pt;width:463.7pt;height:1pt;z-index:-251400192;mso-position-horizontal-relative:page;mso-position-vertical-relative:page" coordsize="9274,20" o:allowincell="f" path="m,20hhl9274,20r,-20l,,,20e" fillcolor="black" stroked="f">
            <w10:wrap anchorx="page" anchory="page"/>
          </v:shape>
        </w:pict>
      </w:r>
      <w:r>
        <w:rPr>
          <w:noProof/>
        </w:rPr>
        <w:pict>
          <v:shape id="_x0000_s1279" style="position:absolute;left:0;text-align:left;margin-left:66.35pt;margin-top:130.3pt;width:.5pt;height:.5pt;z-index:-251399168;mso-position-horizontal-relative:page;mso-position-vertical-relative:page" coordsize="10,10" o:allowincell="f" path="m,10hhl,,10,r,10l,10e" fillcolor="black" stroked="f">
            <w10:wrap anchorx="page" anchory="page"/>
          </v:shape>
        </w:pict>
      </w:r>
      <w:r>
        <w:rPr>
          <w:noProof/>
        </w:rPr>
        <w:pict>
          <v:shape id="_x0000_s1280" style="position:absolute;left:0;text-align:left;margin-left:66.35pt;margin-top:130.3pt;width:.5pt;height:.5pt;z-index:-251398144;mso-position-horizontal-relative:page;mso-position-vertical-relative:page" coordsize="10,10" o:allowincell="f" path="m,10hhl,,10,r,10l,10e" fillcolor="black" stroked="f">
            <w10:wrap anchorx="page" anchory="page"/>
          </v:shape>
        </w:pict>
      </w:r>
      <w:r>
        <w:rPr>
          <w:noProof/>
        </w:rPr>
        <w:pict>
          <v:shape id="_x0000_s1281" style="position:absolute;left:0;text-align:left;margin-left:66.8pt;margin-top:130.3pt;width:207.9pt;height:1pt;z-index:-251397120;mso-position-horizontal-relative:page;mso-position-vertical-relative:page" coordsize="4158,20" o:allowincell="f" path="m,20hhl4158,20r,-20l,,,20e" fillcolor="black" stroked="f">
            <w10:wrap anchorx="page" anchory="page"/>
          </v:shape>
        </w:pict>
      </w:r>
      <w:r>
        <w:rPr>
          <w:noProof/>
        </w:rPr>
        <w:pict>
          <v:shape id="_x0000_s1282" style="position:absolute;left:0;text-align:left;margin-left:274.65pt;margin-top:130.3pt;width:.5pt;height:.5pt;z-index:-251396096;mso-position-horizontal-relative:page;mso-position-vertical-relative:page" coordsize="10,10" o:allowincell="f" path="m1,10hhl1,r9,l10,10r-9,e" fillcolor="black" stroked="f">
            <w10:wrap anchorx="page" anchory="page"/>
          </v:shape>
        </w:pict>
      </w:r>
      <w:r>
        <w:rPr>
          <w:noProof/>
        </w:rPr>
        <w:pict>
          <v:shape id="_x0000_s1283" style="position:absolute;left:0;text-align:left;margin-left:275.15pt;margin-top:130.3pt;width:262.8pt;height:1pt;z-index:-251395072;mso-position-horizontal-relative:page;mso-position-vertical-relative:page" coordsize="5256,20" o:allowincell="f" path="m,20hhl5256,20r,-20l,,,20e" fillcolor="black" stroked="f">
            <w10:wrap anchorx="page" anchory="page"/>
          </v:shape>
        </w:pict>
      </w:r>
      <w:r>
        <w:rPr>
          <w:noProof/>
        </w:rPr>
        <w:pict>
          <v:shape id="_x0000_s1284" style="position:absolute;left:0;text-align:left;margin-left:537.95pt;margin-top:130.3pt;width:.5pt;height:.5pt;z-index:-251394048;mso-position-horizontal-relative:page;mso-position-vertical-relative:page" coordsize="10,10" o:allowincell="f" path="m,10hhl,,10,r,10l,10e" fillcolor="black" stroked="f">
            <w10:wrap anchorx="page" anchory="page"/>
          </v:shape>
        </w:pict>
      </w:r>
      <w:r>
        <w:rPr>
          <w:noProof/>
        </w:rPr>
        <w:pict>
          <v:shape id="_x0000_s1285" style="position:absolute;left:0;text-align:left;margin-left:537.95pt;margin-top:130.3pt;width:.5pt;height:.5pt;z-index:-251393024;mso-position-horizontal-relative:page;mso-position-vertical-relative:page" coordsize="10,10" o:allowincell="f" path="m,10hhl,,10,r,10l,10e" fillcolor="black" stroked="f">
            <w10:wrap anchorx="page" anchory="page"/>
          </v:shape>
        </w:pict>
      </w:r>
      <w:r>
        <w:rPr>
          <w:noProof/>
        </w:rPr>
        <w:pict>
          <v:shape id="_x0000_s1286" style="position:absolute;left:0;text-align:left;margin-left:66.35pt;margin-top:130.8pt;width:1pt;height:575.15pt;z-index:-251392000;mso-position-horizontal-relative:page;mso-position-vertical-relative:page" coordsize="20,11503" o:allowincell="f" path="m,11503hhl20,11503,20,,,,,11503e" fillcolor="black" stroked="f">
            <w10:wrap anchorx="page" anchory="page"/>
          </v:shape>
        </w:pict>
      </w:r>
      <w:r>
        <w:rPr>
          <w:noProof/>
        </w:rPr>
        <w:pict>
          <v:shape id="_x0000_s1287" style="position:absolute;left:0;text-align:left;margin-left:66.35pt;margin-top:705.95pt;width:.5pt;height:.5pt;z-index:-251390976;mso-position-horizontal-relative:page;mso-position-vertical-relative:page" coordsize="10,10" o:allowincell="f" path="m,10hhl,,10,r,10l,10e" fillcolor="black" stroked="f">
            <w10:wrap anchorx="page" anchory="page"/>
          </v:shape>
        </w:pict>
      </w:r>
      <w:r>
        <w:rPr>
          <w:noProof/>
        </w:rPr>
        <w:pict>
          <v:shape id="_x0000_s1288" style="position:absolute;left:0;text-align:left;margin-left:66.35pt;margin-top:705.95pt;width:.5pt;height:.5pt;z-index:-251389952;mso-position-horizontal-relative:page;mso-position-vertical-relative:page" coordsize="10,10" o:allowincell="f" path="m,10hhl,,10,r,10l,10e" fillcolor="black" stroked="f">
            <w10:wrap anchorx="page" anchory="page"/>
          </v:shape>
        </w:pict>
      </w:r>
      <w:r>
        <w:rPr>
          <w:noProof/>
        </w:rPr>
        <w:pict>
          <v:shape id="_x0000_s1289" style="position:absolute;left:0;text-align:left;margin-left:66.8pt;margin-top:705.95pt;width:207.9pt;height:1pt;z-index:-251388928;mso-position-horizontal-relative:page;mso-position-vertical-relative:page" coordsize="4158,20" o:allowincell="f" path="m,20hhl4158,20r,-20l,,,20e" fillcolor="black" stroked="f">
            <w10:wrap anchorx="page" anchory="page"/>
          </v:shape>
        </w:pict>
      </w:r>
      <w:r>
        <w:rPr>
          <w:noProof/>
        </w:rPr>
        <w:pict>
          <v:shape id="_x0000_s1290" style="position:absolute;left:0;text-align:left;margin-left:274.65pt;margin-top:130.8pt;width:1pt;height:575.15pt;z-index:-251387904;mso-position-horizontal-relative:page;mso-position-vertical-relative:page" coordsize="20,11503" o:allowincell="f" path="m,11503hhl20,11503,20,,,,,11503e" fillcolor="black" stroked="f">
            <w10:wrap anchorx="page" anchory="page"/>
          </v:shape>
        </w:pict>
      </w:r>
      <w:r>
        <w:rPr>
          <w:noProof/>
        </w:rPr>
        <w:pict>
          <v:shape id="_x0000_s1291" style="position:absolute;left:0;text-align:left;margin-left:274.65pt;margin-top:705.95pt;width:.5pt;height:.5pt;z-index:-251386880;mso-position-horizontal-relative:page;mso-position-vertical-relative:page" coordsize="10,10" o:allowincell="f" path="m1,10hhl1,r9,l10,10r-9,e" fillcolor="black" stroked="f">
            <w10:wrap anchorx="page" anchory="page"/>
          </v:shape>
        </w:pict>
      </w:r>
      <w:r>
        <w:rPr>
          <w:noProof/>
        </w:rPr>
        <w:pict>
          <v:shape id="_x0000_s1292" style="position:absolute;left:0;text-align:left;margin-left:275.15pt;margin-top:705.95pt;width:262.8pt;height:1pt;z-index:-251385856;mso-position-horizontal-relative:page;mso-position-vertical-relative:page" coordsize="5256,20" o:allowincell="f" path="m,20hhl5256,20r,-20l,,,20e" fillcolor="black" stroked="f">
            <w10:wrap anchorx="page" anchory="page"/>
          </v:shape>
        </w:pict>
      </w:r>
      <w:r>
        <w:rPr>
          <w:noProof/>
        </w:rPr>
        <w:pict>
          <v:shape id="_x0000_s1293" style="position:absolute;left:0;text-align:left;margin-left:537.95pt;margin-top:130.8pt;width:1pt;height:575.15pt;z-index:-251384832;mso-position-horizontal-relative:page;mso-position-vertical-relative:page" coordsize="20,11503" o:allowincell="f" path="m,11503hhl20,11503,20,,,,,11503e" fillcolor="black" stroked="f">
            <w10:wrap anchorx="page" anchory="page"/>
          </v:shape>
        </w:pict>
      </w:r>
      <w:r>
        <w:rPr>
          <w:noProof/>
        </w:rPr>
        <w:pict>
          <v:shape id="_x0000_s1294" style="position:absolute;left:0;text-align:left;margin-left:537.95pt;margin-top:705.95pt;width:.5pt;height:.5pt;z-index:-251383808;mso-position-horizontal-relative:page;mso-position-vertical-relative:page" coordsize="10,10" o:allowincell="f" path="m,10hhl,,10,r,10l,10e" fillcolor="black" stroked="f">
            <w10:wrap anchorx="page" anchory="page"/>
          </v:shape>
        </w:pict>
      </w:r>
      <w:r>
        <w:rPr>
          <w:noProof/>
        </w:rPr>
        <w:pict>
          <v:shape id="_x0000_s1295" style="position:absolute;left:0;text-align:left;margin-left:537.95pt;margin-top:705.95pt;width:.5pt;height:.5pt;z-index:-251382784;mso-position-horizontal-relative:page;mso-position-vertical-relative:page" coordsize="10,10" o:allowincell="f" path="m,10hhl,,10,r,10l,1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type w:val="continuous"/>
          <w:pgSz w:w="12240" w:h="15840" w:orient="landscape"/>
          <w:pgMar w:top="1440" w:right="1384" w:bottom="20" w:left="1420" w:header="720" w:footer="720" w:gutter="0"/>
          <w:cols w:space="720"/>
          <w:noEndnote/>
        </w:sectPr>
      </w:pPr>
    </w:p>
    <w:p w:rsidR="00000000" w:rsidRDefault="002A367F">
      <w:pPr>
        <w:widowControl w:val="0"/>
        <w:autoSpaceDE w:val="0"/>
        <w:autoSpaceDN w:val="0"/>
        <w:adjustRightInd w:val="0"/>
        <w:spacing w:after="0" w:line="97" w:lineRule="exact"/>
        <w:ind w:left="20"/>
        <w:rPr>
          <w:rFonts w:ascii="Calibri Bold" w:eastAsia="Arial Unicode MS" w:hAnsi="Calibri Bold" w:cs="Calibri Bold"/>
          <w:color w:val="000000"/>
          <w:sz w:val="24"/>
          <w:szCs w:val="24"/>
        </w:rPr>
      </w:pPr>
      <w:bookmarkStart w:id="42" w:name="Pg43"/>
      <w:bookmarkEnd w:id="42"/>
    </w:p>
    <w:tbl>
      <w:tblPr>
        <w:tblW w:w="0" w:type="auto"/>
        <w:tblInd w:w="26" w:type="dxa"/>
        <w:tblLayout w:type="fixed"/>
        <w:tblCellMar>
          <w:left w:w="0" w:type="dxa"/>
          <w:right w:w="0" w:type="dxa"/>
        </w:tblCellMar>
        <w:tblLook w:val="0000"/>
      </w:tblPr>
      <w:tblGrid>
        <w:gridCol w:w="4172"/>
        <w:gridCol w:w="5260"/>
      </w:tblGrid>
      <w:tr w:rsidR="00000000">
        <w:tblPrEx>
          <w:tblCellMar>
            <w:top w:w="0" w:type="dxa"/>
            <w:left w:w="0" w:type="dxa"/>
            <w:bottom w:w="0" w:type="dxa"/>
            <w:right w:w="0" w:type="dxa"/>
          </w:tblCellMar>
        </w:tblPrEx>
        <w:trPr>
          <w:trHeight w:hRule="exact" w:val="2659"/>
        </w:trPr>
        <w:tc>
          <w:tcPr>
            <w:tcW w:w="417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0"/>
                <w:szCs w:val="20"/>
              </w:rPr>
            </w:pPr>
          </w:p>
        </w:tc>
        <w:tc>
          <w:tcPr>
            <w:tcW w:w="52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826"/>
              <w:rPr>
                <w:rFonts w:ascii="Calibri" w:eastAsia="Arial Unicode MS" w:hAnsi="Calibri" w:cs="Calibri"/>
                <w:color w:val="000000"/>
                <w:sz w:val="24"/>
                <w:szCs w:val="24"/>
              </w:rPr>
            </w:pPr>
            <w:r>
              <w:rPr>
                <w:rFonts w:ascii="Calibri" w:eastAsia="Arial Unicode MS" w:hAnsi="Calibri" w:cs="Calibri"/>
                <w:color w:val="000000"/>
                <w:sz w:val="24"/>
                <w:szCs w:val="24"/>
              </w:rPr>
              <w:t>needs of companies in the industry.</w:t>
            </w:r>
          </w:p>
          <w:p w:rsidR="00000000" w:rsidRDefault="002A367F">
            <w:pPr>
              <w:widowControl w:val="0"/>
              <w:autoSpaceDE w:val="0"/>
              <w:autoSpaceDN w:val="0"/>
              <w:adjustRightInd w:val="0"/>
              <w:spacing w:before="29" w:after="0" w:line="276" w:lineRule="exact"/>
              <w:ind w:left="466"/>
              <w:rPr>
                <w:rFonts w:ascii="Calibri" w:eastAsia="Arial Unicode MS" w:hAnsi="Calibri" w:cs="Calibri"/>
                <w:color w:val="000000"/>
                <w:w w:val="101"/>
                <w:sz w:val="24"/>
                <w:szCs w:val="24"/>
              </w:rPr>
            </w:pPr>
            <w:r>
              <w:rPr>
                <w:rFonts w:ascii="Arial Unicode MS" w:eastAsia="Arial Unicode MS" w:hAnsi="Calibri" w:cs="Arial Unicode MS" w:hint="eastAsia"/>
                <w:color w:val="000000"/>
                <w:w w:val="101"/>
                <w:sz w:val="24"/>
                <w:szCs w:val="24"/>
              </w:rPr>
              <w:t>•</w:t>
            </w:r>
            <w:r>
              <w:rPr>
                <w:rFonts w:ascii="Calibri" w:eastAsia="Arial Unicode MS" w:hAnsi="Calibri" w:cs="Calibri"/>
                <w:color w:val="000000"/>
                <w:w w:val="101"/>
                <w:sz w:val="24"/>
                <w:szCs w:val="24"/>
              </w:rPr>
              <w:t xml:space="preserve">  These committee recommendations allow</w:t>
            </w:r>
          </w:p>
          <w:p w:rsidR="00000000" w:rsidRDefault="002A367F">
            <w:pPr>
              <w:widowControl w:val="0"/>
              <w:autoSpaceDE w:val="0"/>
              <w:autoSpaceDN w:val="0"/>
              <w:adjustRightInd w:val="0"/>
              <w:spacing w:before="19" w:after="0" w:line="276" w:lineRule="exact"/>
              <w:ind w:left="826"/>
              <w:rPr>
                <w:rFonts w:ascii="Calibri" w:eastAsia="Arial Unicode MS" w:hAnsi="Calibri" w:cs="Calibri"/>
                <w:color w:val="000000"/>
                <w:sz w:val="24"/>
                <w:szCs w:val="24"/>
              </w:rPr>
            </w:pPr>
            <w:r>
              <w:rPr>
                <w:rFonts w:ascii="Calibri" w:eastAsia="Arial Unicode MS" w:hAnsi="Calibri" w:cs="Calibri"/>
                <w:color w:val="000000"/>
                <w:sz w:val="24"/>
                <w:szCs w:val="24"/>
              </w:rPr>
              <w:t>the Board to direct our resources to train</w:t>
            </w:r>
          </w:p>
          <w:p w:rsidR="00000000" w:rsidRDefault="002A367F">
            <w:pPr>
              <w:widowControl w:val="0"/>
              <w:autoSpaceDE w:val="0"/>
              <w:autoSpaceDN w:val="0"/>
              <w:adjustRightInd w:val="0"/>
              <w:spacing w:before="17" w:after="0" w:line="276" w:lineRule="exact"/>
              <w:ind w:left="826"/>
              <w:rPr>
                <w:rFonts w:ascii="Calibri" w:eastAsia="Arial Unicode MS" w:hAnsi="Calibri" w:cs="Calibri"/>
                <w:color w:val="000000"/>
                <w:sz w:val="24"/>
                <w:szCs w:val="24"/>
              </w:rPr>
            </w:pPr>
            <w:r>
              <w:rPr>
                <w:rFonts w:ascii="Calibri" w:eastAsia="Arial Unicode MS" w:hAnsi="Calibri" w:cs="Calibri"/>
                <w:color w:val="000000"/>
                <w:sz w:val="24"/>
                <w:szCs w:val="24"/>
              </w:rPr>
              <w:t>people for the jobs in demand no</w:t>
            </w:r>
            <w:r>
              <w:rPr>
                <w:rFonts w:ascii="Calibri" w:eastAsia="Arial Unicode MS" w:hAnsi="Calibri" w:cs="Calibri"/>
                <w:color w:val="000000"/>
                <w:sz w:val="24"/>
                <w:szCs w:val="24"/>
              </w:rPr>
              <w:t>w and</w:t>
            </w:r>
          </w:p>
          <w:p w:rsidR="00000000" w:rsidRDefault="002A367F">
            <w:pPr>
              <w:widowControl w:val="0"/>
              <w:autoSpaceDE w:val="0"/>
              <w:autoSpaceDN w:val="0"/>
              <w:adjustRightInd w:val="0"/>
              <w:spacing w:before="17" w:after="0" w:line="276" w:lineRule="exact"/>
              <w:ind w:left="826"/>
              <w:rPr>
                <w:rFonts w:ascii="Calibri" w:eastAsia="Arial Unicode MS" w:hAnsi="Calibri" w:cs="Calibri"/>
                <w:color w:val="000000"/>
                <w:sz w:val="24"/>
                <w:szCs w:val="24"/>
              </w:rPr>
            </w:pPr>
            <w:r>
              <w:rPr>
                <w:rFonts w:ascii="Calibri" w:eastAsia="Arial Unicode MS" w:hAnsi="Calibri" w:cs="Calibri"/>
                <w:color w:val="000000"/>
                <w:sz w:val="24"/>
                <w:szCs w:val="24"/>
              </w:rPr>
              <w:t>later</w:t>
            </w:r>
          </w:p>
          <w:p w:rsidR="00000000" w:rsidRDefault="002A367F">
            <w:pPr>
              <w:widowControl w:val="0"/>
              <w:autoSpaceDE w:val="0"/>
              <w:autoSpaceDN w:val="0"/>
              <w:adjustRightInd w:val="0"/>
              <w:spacing w:after="0" w:line="276" w:lineRule="exact"/>
              <w:ind w:left="106"/>
              <w:rPr>
                <w:rFonts w:ascii="Calibri" w:eastAsia="Arial Unicode MS" w:hAnsi="Calibri" w:cs="Calibri"/>
                <w:color w:val="000000"/>
                <w:sz w:val="24"/>
                <w:szCs w:val="24"/>
              </w:rPr>
            </w:pPr>
          </w:p>
          <w:p w:rsidR="00000000" w:rsidRDefault="002A367F">
            <w:pPr>
              <w:widowControl w:val="0"/>
              <w:autoSpaceDE w:val="0"/>
              <w:autoSpaceDN w:val="0"/>
              <w:adjustRightInd w:val="0"/>
              <w:spacing w:before="33"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Employer Service Division staff also work with the</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committees to identify outside resources to meet</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the needs identified by the industry committee.</w:t>
            </w:r>
          </w:p>
        </w:tc>
      </w:tr>
      <w:tr w:rsidR="00000000">
        <w:tblPrEx>
          <w:tblCellMar>
            <w:top w:w="0" w:type="dxa"/>
            <w:left w:w="0" w:type="dxa"/>
            <w:bottom w:w="0" w:type="dxa"/>
            <w:right w:w="0" w:type="dxa"/>
          </w:tblCellMar>
        </w:tblPrEx>
        <w:trPr>
          <w:trHeight w:hRule="exact" w:val="2647"/>
        </w:trPr>
        <w:tc>
          <w:tcPr>
            <w:tcW w:w="417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How Boards will support and promote</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state operated programs (Skills</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Development Fund, Skills for Small</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Business, Self-Sufficiency Fund, Work</w:t>
            </w:r>
          </w:p>
          <w:p w:rsidR="00000000" w:rsidRDefault="002A367F">
            <w:pPr>
              <w:widowControl w:val="0"/>
              <w:autoSpaceDE w:val="0"/>
              <w:autoSpaceDN w:val="0"/>
              <w:adjustRightInd w:val="0"/>
              <w:spacing w:before="1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Opportunity Tax Credit, Apprenticeship,</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other contracts).</w:t>
            </w:r>
          </w:p>
        </w:tc>
        <w:tc>
          <w:tcPr>
            <w:tcW w:w="52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The Board promotes the Skills Development Fund,</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Skills for Small Business and Self-Sufficiency Funds</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and the Work Opportunity</w:t>
            </w:r>
            <w:r>
              <w:rPr>
                <w:rFonts w:ascii="Calibri" w:eastAsia="Arial Unicode MS" w:hAnsi="Calibri" w:cs="Calibri"/>
                <w:color w:val="000000"/>
                <w:sz w:val="24"/>
                <w:szCs w:val="24"/>
              </w:rPr>
              <w:t xml:space="preserve"> Tax Credit to area</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business as part of the marketing kit used by the</w:t>
            </w:r>
          </w:p>
          <w:p w:rsidR="00000000" w:rsidRDefault="002A367F">
            <w:pPr>
              <w:widowControl w:val="0"/>
              <w:autoSpaceDE w:val="0"/>
              <w:autoSpaceDN w:val="0"/>
              <w:adjustRightInd w:val="0"/>
              <w:spacing w:before="19"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Boards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sales force - Business Service</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Representatives.  In addition - we provide job</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seeking customers with information about the</w:t>
            </w:r>
          </w:p>
          <w:p w:rsidR="00000000" w:rsidRDefault="002A367F">
            <w:pPr>
              <w:widowControl w:val="0"/>
              <w:autoSpaceDE w:val="0"/>
              <w:autoSpaceDN w:val="0"/>
              <w:adjustRightInd w:val="0"/>
              <w:spacing w:before="16"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Work Opportunity Tax Credit to share with</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prospective e</w:t>
            </w:r>
            <w:r>
              <w:rPr>
                <w:rFonts w:ascii="Calibri" w:eastAsia="Arial Unicode MS" w:hAnsi="Calibri" w:cs="Calibri"/>
                <w:color w:val="000000"/>
                <w:sz w:val="24"/>
                <w:szCs w:val="24"/>
              </w:rPr>
              <w:t>mployers during job interviews.</w:t>
            </w:r>
          </w:p>
        </w:tc>
      </w:tr>
      <w:tr w:rsidR="00000000">
        <w:tblPrEx>
          <w:tblCellMar>
            <w:top w:w="0" w:type="dxa"/>
            <w:left w:w="0" w:type="dxa"/>
            <w:bottom w:w="0" w:type="dxa"/>
            <w:right w:w="0" w:type="dxa"/>
          </w:tblCellMar>
        </w:tblPrEx>
        <w:trPr>
          <w:trHeight w:hRule="exact" w:val="7334"/>
        </w:trPr>
        <w:tc>
          <w:tcPr>
            <w:tcW w:w="417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How the board will use technology (i.e.</w:t>
            </w:r>
          </w:p>
          <w:p w:rsidR="00000000" w:rsidRDefault="002A367F">
            <w:pPr>
              <w:widowControl w:val="0"/>
              <w:autoSpaceDE w:val="0"/>
              <w:autoSpaceDN w:val="0"/>
              <w:adjustRightInd w:val="0"/>
              <w:spacing w:before="16"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mobile units, job search aggregators,</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social media) to provide services to</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employers and job seekers.</w:t>
            </w:r>
          </w:p>
        </w:tc>
        <w:tc>
          <w:tcPr>
            <w:tcW w:w="52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Job seekers - the Gulf Coast Workforce Board</w:t>
            </w:r>
            <w:r>
              <w:rPr>
                <w:rFonts w:ascii="Calibri" w:eastAsia="Arial Unicode MS" w:hAnsi="Calibri" w:cs="Calibri"/>
                <w:color w:val="000000"/>
                <w:sz w:val="24"/>
                <w:szCs w:val="24"/>
              </w:rPr>
              <w:t>’</w:t>
            </w:r>
            <w:r>
              <w:rPr>
                <w:rFonts w:ascii="Calibri" w:eastAsia="Arial Unicode MS" w:hAnsi="Calibri" w:cs="Calibri"/>
                <w:color w:val="000000"/>
                <w:sz w:val="24"/>
                <w:szCs w:val="24"/>
              </w:rPr>
              <w:t>s</w:t>
            </w:r>
          </w:p>
          <w:p w:rsidR="00000000" w:rsidRDefault="002A367F">
            <w:pPr>
              <w:widowControl w:val="0"/>
              <w:autoSpaceDE w:val="0"/>
              <w:autoSpaceDN w:val="0"/>
              <w:adjustRightInd w:val="0"/>
              <w:spacing w:before="16"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delivery of services to job seekers is continually</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evolving and growing with many services available</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via the internet. We offer many services In addition</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to the basic ability of registering and performing</w:t>
            </w:r>
          </w:p>
          <w:p w:rsidR="00000000" w:rsidRDefault="002A367F">
            <w:pPr>
              <w:widowControl w:val="0"/>
              <w:autoSpaceDE w:val="0"/>
              <w:autoSpaceDN w:val="0"/>
              <w:adjustRightInd w:val="0"/>
              <w:spacing w:before="16"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job searches online. We offer customers virtual</w:t>
            </w:r>
          </w:p>
          <w:p w:rsidR="00000000" w:rsidRDefault="002A367F">
            <w:pPr>
              <w:widowControl w:val="0"/>
              <w:autoSpaceDE w:val="0"/>
              <w:autoSpaceDN w:val="0"/>
              <w:adjustRightInd w:val="0"/>
              <w:spacing w:before="20"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interviews through several branch offices so they</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can access a full range of service without a full</w:t>
            </w:r>
          </w:p>
          <w:p w:rsidR="00000000" w:rsidRDefault="002A367F">
            <w:pPr>
              <w:widowControl w:val="0"/>
              <w:autoSpaceDE w:val="0"/>
              <w:autoSpaceDN w:val="0"/>
              <w:adjustRightInd w:val="0"/>
              <w:spacing w:before="16"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contingent of staff on site.  Customers use</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webcams and email to talk to employment</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counselors, get advice on resumes and</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interviewing, and job leads. A lar</w:t>
            </w:r>
            <w:r>
              <w:rPr>
                <w:rFonts w:ascii="Calibri" w:eastAsia="Arial Unicode MS" w:hAnsi="Calibri" w:cs="Calibri"/>
                <w:color w:val="000000"/>
                <w:sz w:val="24"/>
                <w:szCs w:val="24"/>
              </w:rPr>
              <w:t>ge amount of</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labor market information and career information is</w:t>
            </w:r>
          </w:p>
          <w:p w:rsidR="00000000" w:rsidRDefault="002A367F">
            <w:pPr>
              <w:widowControl w:val="0"/>
              <w:autoSpaceDE w:val="0"/>
              <w:autoSpaceDN w:val="0"/>
              <w:adjustRightInd w:val="0"/>
              <w:spacing w:before="16"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available on our website. Blogforce</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hyperlink r:id="rId28" w:history="1">
              <w:r>
                <w:rPr>
                  <w:rFonts w:ascii="Calibri" w:eastAsia="Arial Unicode MS" w:hAnsi="Calibri" w:cs="Calibri"/>
                  <w:color w:val="000000"/>
                  <w:sz w:val="24"/>
                  <w:szCs w:val="24"/>
                </w:rPr>
                <w:t>(</w:t>
              </w:r>
              <w:r>
                <w:rPr>
                  <w:rFonts w:ascii="Calibri" w:eastAsia="Arial Unicode MS" w:hAnsi="Calibri" w:cs="Calibri"/>
                  <w:color w:val="0000FF"/>
                  <w:sz w:val="24"/>
                  <w:szCs w:val="24"/>
                  <w:u w:val="single"/>
                </w:rPr>
                <w:t>http://blogforce.wrksolutions.com/</w:t>
              </w:r>
              <w:r>
                <w:rPr>
                  <w:rFonts w:ascii="Calibri" w:eastAsia="Arial Unicode MS" w:hAnsi="Calibri" w:cs="Calibri"/>
                  <w:color w:val="000000"/>
                  <w:sz w:val="24"/>
                  <w:szCs w:val="24"/>
                </w:rPr>
                <w:t>)</w:t>
              </w:r>
            </w:hyperlink>
            <w:r>
              <w:rPr>
                <w:rFonts w:ascii="Calibri" w:eastAsia="Arial Unicode MS" w:hAnsi="Calibri" w:cs="Calibri"/>
                <w:color w:val="000000"/>
                <w:sz w:val="24"/>
                <w:szCs w:val="24"/>
              </w:rPr>
              <w:t xml:space="preserve"> provides</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customers with timely, helpful, and usually</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humorous, advice</w:t>
            </w:r>
            <w:r>
              <w:rPr>
                <w:rFonts w:ascii="Calibri" w:eastAsia="Arial Unicode MS" w:hAnsi="Calibri" w:cs="Calibri"/>
                <w:color w:val="000000"/>
                <w:sz w:val="24"/>
                <w:szCs w:val="24"/>
              </w:rPr>
              <w:t xml:space="preserve"> on getting and keeping jobs, and</w:t>
            </w:r>
          </w:p>
          <w:p w:rsidR="00000000" w:rsidRDefault="002A367F">
            <w:pPr>
              <w:widowControl w:val="0"/>
              <w:autoSpaceDE w:val="0"/>
              <w:autoSpaceDN w:val="0"/>
              <w:adjustRightInd w:val="0"/>
              <w:spacing w:before="16"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career planning.  Bloggers are Workforce Solutions</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office and Board staff. Every month, we send an</w:t>
            </w:r>
          </w:p>
          <w:p w:rsidR="00000000" w:rsidRDefault="002A367F">
            <w:pPr>
              <w:widowControl w:val="0"/>
              <w:autoSpaceDE w:val="0"/>
              <w:autoSpaceDN w:val="0"/>
              <w:adjustRightInd w:val="0"/>
              <w:spacing w:before="17" w:after="0" w:line="276" w:lineRule="exact"/>
              <w:ind w:left="106"/>
              <w:rPr>
                <w:rFonts w:ascii="Calibri Italic" w:eastAsia="Arial Unicode MS" w:hAnsi="Calibri Italic" w:cs="Calibri Italic"/>
                <w:i/>
                <w:iCs/>
                <w:color w:val="000000"/>
                <w:sz w:val="24"/>
                <w:szCs w:val="24"/>
              </w:rPr>
            </w:pPr>
            <w:r>
              <w:rPr>
                <w:rFonts w:ascii="Calibri" w:eastAsia="Arial Unicode MS" w:hAnsi="Calibri" w:cs="Calibri"/>
                <w:color w:val="000000"/>
                <w:sz w:val="24"/>
                <w:szCs w:val="24"/>
              </w:rPr>
              <w:t xml:space="preserve">email blast to educators highlighting the </w:t>
            </w:r>
            <w:r>
              <w:rPr>
                <w:rFonts w:ascii="Calibri Italic" w:eastAsia="Arial Unicode MS" w:hAnsi="Calibri Italic" w:cs="Calibri Italic"/>
                <w:i/>
                <w:iCs/>
                <w:color w:val="000000"/>
                <w:sz w:val="24"/>
                <w:szCs w:val="24"/>
              </w:rPr>
              <w:t>Focus On</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profiles</w:t>
            </w:r>
          </w:p>
          <w:p w:rsidR="00000000" w:rsidRDefault="002A367F">
            <w:pPr>
              <w:widowControl w:val="0"/>
              <w:autoSpaceDE w:val="0"/>
              <w:autoSpaceDN w:val="0"/>
              <w:adjustRightInd w:val="0"/>
              <w:spacing w:before="19" w:after="0" w:line="276" w:lineRule="exact"/>
              <w:ind w:left="106"/>
              <w:rPr>
                <w:rFonts w:ascii="Calibri" w:eastAsia="Arial Unicode MS" w:hAnsi="Calibri" w:cs="Calibri"/>
                <w:color w:val="000000"/>
                <w:sz w:val="24"/>
                <w:szCs w:val="24"/>
              </w:rPr>
            </w:pPr>
            <w:hyperlink r:id="rId29" w:history="1">
              <w:r>
                <w:rPr>
                  <w:rFonts w:ascii="Calibri" w:eastAsia="Arial Unicode MS" w:hAnsi="Calibri" w:cs="Calibri"/>
                  <w:color w:val="000000"/>
                  <w:sz w:val="24"/>
                  <w:szCs w:val="24"/>
                </w:rPr>
                <w:t>(</w:t>
              </w:r>
              <w:r>
                <w:rPr>
                  <w:rFonts w:ascii="Calibri" w:eastAsia="Arial Unicode MS" w:hAnsi="Calibri" w:cs="Calibri"/>
                  <w:color w:val="0000FF"/>
                  <w:sz w:val="24"/>
                  <w:szCs w:val="24"/>
                  <w:u w:val="single"/>
                </w:rPr>
                <w:t>http://www.wrksolutions.com/jobs/focuson.html</w:t>
              </w:r>
              <w:r>
                <w:rPr>
                  <w:rFonts w:ascii="Calibri" w:eastAsia="Arial Unicode MS" w:hAnsi="Calibri" w:cs="Calibri"/>
                  <w:color w:val="000000"/>
                  <w:sz w:val="24"/>
                  <w:szCs w:val="24"/>
                </w:rPr>
                <w:t>)</w:t>
              </w:r>
            </w:hyperlink>
            <w:r>
              <w:rPr>
                <w:rFonts w:ascii="Calibri" w:eastAsia="Arial Unicode MS" w:hAnsi="Calibri" w:cs="Calibri"/>
                <w:color w:val="000000"/>
                <w:sz w:val="24"/>
                <w:szCs w:val="24"/>
              </w:rPr>
              <w:t>,</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a series of products for those interested in</w:t>
            </w:r>
          </w:p>
          <w:p w:rsidR="00000000" w:rsidRDefault="002A367F">
            <w:pPr>
              <w:widowControl w:val="0"/>
              <w:autoSpaceDE w:val="0"/>
              <w:autoSpaceDN w:val="0"/>
              <w:adjustRightInd w:val="0"/>
              <w:spacing w:before="17" w:after="0" w:line="276" w:lineRule="exact"/>
              <w:ind w:left="106"/>
              <w:rPr>
                <w:rFonts w:ascii="Calibri" w:eastAsia="Arial Unicode MS" w:hAnsi="Calibri" w:cs="Calibri"/>
                <w:color w:val="000000"/>
                <w:sz w:val="24"/>
                <w:szCs w:val="24"/>
              </w:rPr>
            </w:pPr>
            <w:r>
              <w:rPr>
                <w:rFonts w:ascii="Calibri" w:eastAsia="Arial Unicode MS" w:hAnsi="Calibri" w:cs="Calibri"/>
                <w:color w:val="000000"/>
                <w:sz w:val="24"/>
                <w:szCs w:val="24"/>
              </w:rPr>
              <w:t>information specific to career opportunities in</w:t>
            </w:r>
          </w:p>
          <w:p w:rsidR="00000000" w:rsidRDefault="002A367F">
            <w:pPr>
              <w:widowControl w:val="0"/>
              <w:autoSpaceDE w:val="0"/>
              <w:autoSpaceDN w:val="0"/>
              <w:adjustRightInd w:val="0"/>
              <w:spacing w:before="17" w:after="0" w:line="276" w:lineRule="exact"/>
              <w:ind w:left="106"/>
              <w:rPr>
                <w:rFonts w:ascii="Calibri Italic" w:eastAsia="Arial Unicode MS" w:hAnsi="Calibri Italic" w:cs="Calibri Italic"/>
                <w:i/>
                <w:iCs/>
                <w:color w:val="000000"/>
                <w:sz w:val="24"/>
                <w:szCs w:val="24"/>
              </w:rPr>
            </w:pPr>
            <w:r>
              <w:rPr>
                <w:rFonts w:ascii="Calibri Italic" w:eastAsia="Arial Unicode MS" w:hAnsi="Calibri Italic" w:cs="Calibri Italic"/>
                <w:i/>
                <w:iCs/>
                <w:color w:val="000000"/>
                <w:sz w:val="24"/>
                <w:szCs w:val="24"/>
              </w:rPr>
              <w:t>Target Industries</w:t>
            </w:r>
            <w:r>
              <w:rPr>
                <w:rFonts w:ascii="Calibri" w:eastAsia="Arial Unicode MS" w:hAnsi="Calibri" w:cs="Calibri"/>
                <w:color w:val="000000"/>
                <w:sz w:val="24"/>
                <w:szCs w:val="24"/>
              </w:rPr>
              <w:t xml:space="preserve"> and </w:t>
            </w:r>
            <w:r>
              <w:rPr>
                <w:rFonts w:ascii="Calibri Italic" w:eastAsia="Arial Unicode MS" w:hAnsi="Calibri Italic" w:cs="Calibri Italic"/>
                <w:i/>
                <w:iCs/>
                <w:color w:val="000000"/>
                <w:sz w:val="24"/>
                <w:szCs w:val="24"/>
              </w:rPr>
              <w:t>High-Skill, High-Growth</w:t>
            </w:r>
          </w:p>
        </w:tc>
      </w:tr>
    </w:tbl>
    <w:p w:rsidR="00000000" w:rsidRDefault="002A367F">
      <w:pPr>
        <w:widowControl w:val="0"/>
        <w:tabs>
          <w:tab w:val="left" w:pos="8580"/>
        </w:tabs>
        <w:autoSpaceDE w:val="0"/>
        <w:autoSpaceDN w:val="0"/>
        <w:adjustRightInd w:val="0"/>
        <w:spacing w:before="166" w:after="0" w:line="276" w:lineRule="exact"/>
        <w:ind w:left="432"/>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43</w:t>
      </w:r>
      <w:r>
        <w:rPr>
          <w:noProof/>
        </w:rPr>
        <w:pict>
          <v:shape id="_x0000_s1296" style="position:absolute;left:0;text-align:left;margin-left:70.55pt;margin-top:78.35pt;width:463.7pt;height:1pt;z-index:-251381760;mso-position-horizontal-relative:page;mso-position-vertical-relative:page" coordsize="9274,20" o:allowincell="f" path="m,20hhl9274,20r,-20l,,,2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1271" w:bottom="-20" w:left="1307"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43" w:name="Pg44"/>
      <w:bookmarkEnd w:id="43"/>
    </w:p>
    <w:p w:rsidR="00000000" w:rsidRDefault="002A367F">
      <w:pPr>
        <w:widowControl w:val="0"/>
        <w:autoSpaceDE w:val="0"/>
        <w:autoSpaceDN w:val="0"/>
        <w:adjustRightInd w:val="0"/>
        <w:spacing w:before="48" w:after="0" w:line="280" w:lineRule="exact"/>
        <w:ind w:left="4166" w:right="210"/>
        <w:jc w:val="both"/>
        <w:rPr>
          <w:rFonts w:ascii="Calibri" w:eastAsia="Arial Unicode MS" w:hAnsi="Calibri" w:cs="Calibri"/>
          <w:color w:val="000000"/>
          <w:sz w:val="24"/>
          <w:szCs w:val="24"/>
        </w:rPr>
      </w:pPr>
      <w:r>
        <w:rPr>
          <w:rFonts w:ascii="Calibri Italic" w:eastAsia="Arial Unicode MS" w:hAnsi="Calibri Italic" w:cs="Calibri Italic"/>
          <w:i/>
          <w:iCs/>
          <w:color w:val="000000"/>
          <w:sz w:val="24"/>
          <w:szCs w:val="24"/>
        </w:rPr>
        <w:t>Occupations</w:t>
      </w:r>
      <w:r>
        <w:rPr>
          <w:rFonts w:ascii="Calibri" w:eastAsia="Arial Unicode MS" w:hAnsi="Calibri" w:cs="Calibri"/>
          <w:color w:val="000000"/>
          <w:sz w:val="24"/>
          <w:szCs w:val="24"/>
        </w:rPr>
        <w:t xml:space="preserve"> in the region including the education and salary expectations for specific jobs. </w:t>
      </w:r>
    </w:p>
    <w:p w:rsidR="00000000" w:rsidRDefault="002A367F">
      <w:pPr>
        <w:widowControl w:val="0"/>
        <w:autoSpaceDE w:val="0"/>
        <w:autoSpaceDN w:val="0"/>
        <w:adjustRightInd w:val="0"/>
        <w:spacing w:after="0" w:line="276" w:lineRule="exact"/>
        <w:ind w:left="4166"/>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4166"/>
        <w:rPr>
          <w:rFonts w:ascii="Calibri" w:eastAsia="Arial Unicode MS" w:hAnsi="Calibri" w:cs="Calibri"/>
          <w:color w:val="000000"/>
          <w:sz w:val="24"/>
          <w:szCs w:val="24"/>
        </w:rPr>
      </w:pPr>
    </w:p>
    <w:p w:rsidR="00000000" w:rsidRDefault="002A367F">
      <w:pPr>
        <w:widowControl w:val="0"/>
        <w:autoSpaceDE w:val="0"/>
        <w:autoSpaceDN w:val="0"/>
        <w:adjustRightInd w:val="0"/>
        <w:spacing w:before="52" w:after="0" w:line="276" w:lineRule="exact"/>
        <w:ind w:left="4166"/>
        <w:rPr>
          <w:rFonts w:ascii="Calibri" w:eastAsia="Arial Unicode MS" w:hAnsi="Calibri" w:cs="Calibri"/>
          <w:color w:val="000000"/>
          <w:spacing w:val="1"/>
          <w:sz w:val="24"/>
          <w:szCs w:val="24"/>
        </w:rPr>
      </w:pPr>
      <w:r>
        <w:rPr>
          <w:rFonts w:ascii="Calibri" w:eastAsia="Arial Unicode MS" w:hAnsi="Calibri" w:cs="Calibri"/>
          <w:color w:val="000000"/>
          <w:spacing w:val="1"/>
          <w:sz w:val="24"/>
          <w:szCs w:val="24"/>
        </w:rPr>
        <w:t>Employers - the Gulf Coast Workforce Board</w:t>
      </w:r>
      <w:r>
        <w:rPr>
          <w:rFonts w:ascii="Calibri" w:eastAsia="Arial Unicode MS" w:hAnsi="Calibri" w:cs="Calibri"/>
          <w:color w:val="000000"/>
          <w:spacing w:val="1"/>
          <w:sz w:val="24"/>
          <w:szCs w:val="24"/>
        </w:rPr>
        <w:t>’</w:t>
      </w:r>
      <w:r>
        <w:rPr>
          <w:rFonts w:ascii="Calibri" w:eastAsia="Arial Unicode MS" w:hAnsi="Calibri" w:cs="Calibri"/>
          <w:color w:val="000000"/>
          <w:spacing w:val="1"/>
          <w:sz w:val="24"/>
          <w:szCs w:val="24"/>
        </w:rPr>
        <w:t xml:space="preserve">s </w:t>
      </w:r>
    </w:p>
    <w:p w:rsidR="00000000" w:rsidRDefault="002A367F">
      <w:pPr>
        <w:widowControl w:val="0"/>
        <w:autoSpaceDE w:val="0"/>
        <w:autoSpaceDN w:val="0"/>
        <w:adjustRightInd w:val="0"/>
        <w:spacing w:before="24" w:after="0" w:line="276" w:lineRule="exact"/>
        <w:ind w:left="4166"/>
        <w:rPr>
          <w:rFonts w:ascii="Calibri" w:eastAsia="Arial Unicode MS" w:hAnsi="Calibri" w:cs="Calibri"/>
          <w:color w:val="000000"/>
          <w:sz w:val="24"/>
          <w:szCs w:val="24"/>
        </w:rPr>
      </w:pPr>
      <w:r>
        <w:rPr>
          <w:rFonts w:ascii="Calibri" w:eastAsia="Arial Unicode MS" w:hAnsi="Calibri" w:cs="Calibri"/>
          <w:color w:val="000000"/>
          <w:sz w:val="24"/>
          <w:szCs w:val="24"/>
        </w:rPr>
        <w:t xml:space="preserve">delivery of services to employers is continually </w:t>
      </w:r>
    </w:p>
    <w:p w:rsidR="00000000" w:rsidRDefault="002A367F">
      <w:pPr>
        <w:widowControl w:val="0"/>
        <w:autoSpaceDE w:val="0"/>
        <w:autoSpaceDN w:val="0"/>
        <w:adjustRightInd w:val="0"/>
        <w:spacing w:before="11" w:after="0" w:line="292" w:lineRule="exact"/>
        <w:ind w:left="4166" w:right="209"/>
        <w:rPr>
          <w:rFonts w:ascii="Calibri" w:eastAsia="Arial Unicode MS" w:hAnsi="Calibri" w:cs="Calibri"/>
          <w:color w:val="000000"/>
          <w:sz w:val="24"/>
          <w:szCs w:val="24"/>
        </w:rPr>
      </w:pPr>
      <w:r>
        <w:rPr>
          <w:rFonts w:ascii="Calibri" w:eastAsia="Arial Unicode MS" w:hAnsi="Calibri" w:cs="Calibri"/>
          <w:color w:val="000000"/>
          <w:sz w:val="24"/>
          <w:szCs w:val="24"/>
        </w:rPr>
        <w:t xml:space="preserve">evolving and growing with many services available </w:t>
      </w:r>
      <w:r>
        <w:rPr>
          <w:rFonts w:ascii="Calibri" w:eastAsia="Arial Unicode MS" w:hAnsi="Calibri" w:cs="Calibri"/>
          <w:color w:val="000000"/>
          <w:sz w:val="24"/>
          <w:szCs w:val="24"/>
        </w:rPr>
        <w:br/>
        <w:t xml:space="preserve">via the internet. Not only are employers able to </w:t>
      </w:r>
      <w:r>
        <w:rPr>
          <w:rFonts w:ascii="Calibri" w:eastAsia="Arial Unicode MS" w:hAnsi="Calibri" w:cs="Calibri"/>
          <w:color w:val="000000"/>
          <w:sz w:val="24"/>
          <w:szCs w:val="24"/>
        </w:rPr>
        <w:br/>
        <w:t xml:space="preserve">place job postings online but our website provides </w:t>
      </w:r>
      <w:r>
        <w:rPr>
          <w:rFonts w:ascii="Calibri" w:eastAsia="Arial Unicode MS" w:hAnsi="Calibri" w:cs="Calibri"/>
          <w:color w:val="000000"/>
          <w:sz w:val="24"/>
          <w:szCs w:val="24"/>
        </w:rPr>
        <w:br/>
        <w:t xml:space="preserve">a large amount of information such as  current </w:t>
      </w:r>
      <w:r>
        <w:rPr>
          <w:rFonts w:ascii="Calibri" w:eastAsia="Arial Unicode MS" w:hAnsi="Calibri" w:cs="Calibri"/>
          <w:color w:val="000000"/>
          <w:sz w:val="24"/>
          <w:szCs w:val="24"/>
        </w:rPr>
        <w:br/>
        <w:t>labor market trends, occupational wages, industry-</w:t>
      </w:r>
      <w:r>
        <w:rPr>
          <w:rFonts w:ascii="Calibri" w:eastAsia="Arial Unicode MS" w:hAnsi="Calibri" w:cs="Calibri"/>
          <w:color w:val="000000"/>
          <w:sz w:val="24"/>
          <w:szCs w:val="24"/>
        </w:rPr>
        <w:br/>
        <w:t>spec</w:t>
      </w:r>
      <w:r>
        <w:rPr>
          <w:rFonts w:ascii="Calibri" w:eastAsia="Arial Unicode MS" w:hAnsi="Calibri" w:cs="Calibri"/>
          <w:color w:val="000000"/>
          <w:sz w:val="24"/>
          <w:szCs w:val="24"/>
        </w:rPr>
        <w:t xml:space="preserve">ific employment data. </w:t>
      </w: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300"/>
        <w:rPr>
          <w:rFonts w:ascii="Calibri" w:eastAsia="Arial Unicode MS" w:hAnsi="Calibri" w:cs="Calibri"/>
          <w:color w:val="000000"/>
          <w:sz w:val="24"/>
          <w:szCs w:val="24"/>
        </w:rPr>
      </w:pPr>
    </w:p>
    <w:p w:rsidR="00000000" w:rsidRDefault="002A367F">
      <w:pPr>
        <w:widowControl w:val="0"/>
        <w:tabs>
          <w:tab w:val="left" w:pos="8447"/>
        </w:tabs>
        <w:autoSpaceDE w:val="0"/>
        <w:autoSpaceDN w:val="0"/>
        <w:adjustRightInd w:val="0"/>
        <w:spacing w:before="196" w:after="0" w:line="276" w:lineRule="exact"/>
        <w:ind w:left="300"/>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44</w:t>
      </w:r>
      <w:r>
        <w:rPr>
          <w:noProof/>
        </w:rPr>
        <w:pict>
          <v:shape id="_x0000_s1297" style="position:absolute;left:0;text-align:left;margin-left:70.55pt;margin-top:78.35pt;width:463.7pt;height:1pt;z-index:-251380736;mso-position-horizontal-relative:page;mso-position-vertical-relative:page" coordsize="9274,20" o:allowincell="f" path="m,20hhl9274,20r,-20l,,,20e" fillcolor="black" stroked="f">
            <w10:wrap anchorx="page" anchory="page"/>
          </v:shape>
        </w:pict>
      </w:r>
      <w:r>
        <w:rPr>
          <w:noProof/>
        </w:rPr>
        <w:pict>
          <v:shape id="_x0000_s1298" style="position:absolute;left:0;text-align:left;margin-left:66.35pt;margin-top:86.4pt;width:.5pt;height:.5pt;z-index:-251379712;mso-position-horizontal-relative:page;mso-position-vertical-relative:page" coordsize="10,10" o:allowincell="f" path="m,10hhl,,10,r,10l,10e" fillcolor="black" stroked="f">
            <w10:wrap anchorx="page" anchory="page"/>
          </v:shape>
        </w:pict>
      </w:r>
      <w:r>
        <w:rPr>
          <w:noProof/>
        </w:rPr>
        <w:pict>
          <v:shape id="_x0000_s1299" style="position:absolute;left:0;text-align:left;margin-left:66.35pt;margin-top:86.4pt;width:.5pt;height:.5pt;z-index:-251378688;mso-position-horizontal-relative:page;mso-position-vertical-relative:page" coordsize="10,10" o:allowincell="f" path="m,10hhl,,10,r,10l,10e" fillcolor="black" stroked="f">
            <w10:wrap anchorx="page" anchory="page"/>
          </v:shape>
        </w:pict>
      </w:r>
      <w:r>
        <w:rPr>
          <w:noProof/>
        </w:rPr>
        <w:pict>
          <v:shape id="_x0000_s1300" style="position:absolute;left:0;text-align:left;margin-left:66.8pt;margin-top:86.4pt;width:207.9pt;height:1pt;z-index:-251377664;mso-position-horizontal-relative:page;mso-position-vertical-relative:page" coordsize="4158,20" o:allowincell="f" path="m,20hhl4158,20r,-20l,,,20e" fillcolor="black" stroked="f">
            <w10:wrap anchorx="page" anchory="page"/>
          </v:shape>
        </w:pict>
      </w:r>
      <w:r>
        <w:rPr>
          <w:noProof/>
        </w:rPr>
        <w:pict>
          <v:shape id="_x0000_s1301" style="position:absolute;left:0;text-align:left;margin-left:274.65pt;margin-top:86.4pt;width:.5pt;height:.5pt;z-index:-251376640;mso-position-horizontal-relative:page;mso-position-vertical-relative:page" coordsize="10,10" o:allowincell="f" path="m1,10hhl1,r9,l10,10r-9,e" fillcolor="black" stroked="f">
            <w10:wrap anchorx="page" anchory="page"/>
          </v:shape>
        </w:pict>
      </w:r>
      <w:r>
        <w:rPr>
          <w:noProof/>
        </w:rPr>
        <w:pict>
          <v:shape id="_x0000_s1302" style="position:absolute;left:0;text-align:left;margin-left:275.15pt;margin-top:86.4pt;width:262.8pt;height:1pt;z-index:-251375616;mso-position-horizontal-relative:page;mso-position-vertical-relative:page" coordsize="5256,20" o:allowincell="f" path="m,20hhl5256,20r,-20l,,,20e" fillcolor="black" stroked="f">
            <w10:wrap anchorx="page" anchory="page"/>
          </v:shape>
        </w:pict>
      </w:r>
      <w:r>
        <w:rPr>
          <w:noProof/>
        </w:rPr>
        <w:pict>
          <v:shape id="_x0000_s1303" style="position:absolute;left:0;text-align:left;margin-left:537.95pt;margin-top:86.4pt;width:.5pt;height:.5pt;z-index:-251374592;mso-position-horizontal-relative:page;mso-position-vertical-relative:page" coordsize="10,10" o:allowincell="f" path="m,10hhl,,10,r,10l,10e" fillcolor="black" stroked="f">
            <w10:wrap anchorx="page" anchory="page"/>
          </v:shape>
        </w:pict>
      </w:r>
      <w:r>
        <w:rPr>
          <w:noProof/>
        </w:rPr>
        <w:pict>
          <v:shape id="_x0000_s1304" style="position:absolute;left:0;text-align:left;margin-left:537.95pt;margin-top:86.4pt;width:.5pt;height:.5pt;z-index:-251373568;mso-position-horizontal-relative:page;mso-position-vertical-relative:page" coordsize="10,10" o:allowincell="f" path="m,10hhl,,10,r,10l,10e" fillcolor="black" stroked="f">
            <w10:wrap anchorx="page" anchory="page"/>
          </v:shape>
        </w:pict>
      </w:r>
      <w:r>
        <w:rPr>
          <w:noProof/>
        </w:rPr>
        <w:pict>
          <v:shape id="_x0000_s1305" style="position:absolute;left:0;text-align:left;margin-left:66.35pt;margin-top:86.85pt;width:1pt;height:175.85pt;z-index:-251372544;mso-position-horizontal-relative:page;mso-position-vertical-relative:page" coordsize="20,3517" o:allowincell="f" path="m,3517hhl20,3517,20,,,,,3517e" fillcolor="black" stroked="f">
            <w10:wrap anchorx="page" anchory="page"/>
          </v:shape>
        </w:pict>
      </w:r>
      <w:r>
        <w:rPr>
          <w:noProof/>
        </w:rPr>
        <w:pict>
          <v:shape id="_x0000_s1306" style="position:absolute;left:0;text-align:left;margin-left:66.35pt;margin-top:262.65pt;width:.5pt;height:.5pt;z-index:-251371520;mso-position-horizontal-relative:page;mso-position-vertical-relative:page" coordsize="10,10" o:allowincell="f" path="m,10hhl,1r10,l10,10,,10e" fillcolor="black" stroked="f">
            <w10:wrap anchorx="page" anchory="page"/>
          </v:shape>
        </w:pict>
      </w:r>
      <w:r>
        <w:rPr>
          <w:noProof/>
        </w:rPr>
        <w:pict>
          <v:shape id="_x0000_s1307" style="position:absolute;left:0;text-align:left;margin-left:66.35pt;margin-top:262.65pt;width:.5pt;height:.5pt;z-index:-251370496;mso-position-horizontal-relative:page;mso-position-vertical-relative:page" coordsize="10,10" o:allowincell="f" path="m,10hhl,1r10,l10,10,,10e" fillcolor="black" stroked="f">
            <w10:wrap anchorx="page" anchory="page"/>
          </v:shape>
        </w:pict>
      </w:r>
      <w:r>
        <w:rPr>
          <w:noProof/>
        </w:rPr>
        <w:pict>
          <v:shape id="_x0000_s1308" style="position:absolute;left:0;text-align:left;margin-left:66.8pt;margin-top:262.65pt;width:207.9pt;height:1pt;z-index:-251369472;mso-position-horizontal-relative:page;mso-position-vertical-relative:page" coordsize="4158,20" o:allowincell="f" path="m,20hhl4158,20r,-20l,,,20e" fillcolor="black" stroked="f">
            <w10:wrap anchorx="page" anchory="page"/>
          </v:shape>
        </w:pict>
      </w:r>
      <w:r>
        <w:rPr>
          <w:noProof/>
        </w:rPr>
        <w:pict>
          <v:shape id="_x0000_s1309" style="position:absolute;left:0;text-align:left;margin-left:274.65pt;margin-top:86.85pt;width:1pt;height:175.85pt;z-index:-251368448;mso-position-horizontal-relative:page;mso-position-vertical-relative:page" coordsize="20,3517" o:allowincell="f" path="m,3517hhl20,3517,20,,,,,3517e" fillcolor="black" stroked="f">
            <w10:wrap anchorx="page" anchory="page"/>
          </v:shape>
        </w:pict>
      </w:r>
      <w:r>
        <w:rPr>
          <w:noProof/>
        </w:rPr>
        <w:pict>
          <v:shape id="_x0000_s1310" style="position:absolute;left:0;text-align:left;margin-left:274.65pt;margin-top:262.65pt;width:.5pt;height:.5pt;z-index:-251367424;mso-position-horizontal-relative:page;mso-position-vertical-relative:page" coordsize="10,10" o:allowincell="f" path="m1,10hhl1,1r9,l10,10r-9,e" fillcolor="black" stroked="f">
            <w10:wrap anchorx="page" anchory="page"/>
          </v:shape>
        </w:pict>
      </w:r>
      <w:r>
        <w:rPr>
          <w:noProof/>
        </w:rPr>
        <w:pict>
          <v:shape id="_x0000_s1311" style="position:absolute;left:0;text-align:left;margin-left:275.15pt;margin-top:262.65pt;width:262.8pt;height:1pt;z-index:-251366400;mso-position-horizontal-relative:page;mso-position-vertical-relative:page" coordsize="5256,20" o:allowincell="f" path="m,20hhl5256,20r,-20l,,,20e" fillcolor="black" stroked="f">
            <w10:wrap anchorx="page" anchory="page"/>
          </v:shape>
        </w:pict>
      </w:r>
      <w:r>
        <w:rPr>
          <w:noProof/>
        </w:rPr>
        <w:pict>
          <v:shape id="_x0000_s1312" style="position:absolute;left:0;text-align:left;margin-left:537.95pt;margin-top:86.85pt;width:1pt;height:175.85pt;z-index:-251365376;mso-position-horizontal-relative:page;mso-position-vertical-relative:page" coordsize="20,3517" o:allowincell="f" path="m,3517hhl20,3517,20,,,,,3517e" fillcolor="black" stroked="f">
            <w10:wrap anchorx="page" anchory="page"/>
          </v:shape>
        </w:pict>
      </w:r>
      <w:r>
        <w:rPr>
          <w:noProof/>
        </w:rPr>
        <w:pict>
          <v:shape id="_x0000_s1313" style="position:absolute;left:0;text-align:left;margin-left:537.95pt;margin-top:262.65pt;width:.5pt;height:.5pt;z-index:-251364352;mso-position-horizontal-relative:page;mso-position-vertical-relative:page" coordsize="10,10" o:allowincell="f" path="m,10hhl,1r10,l10,10,,10e" fillcolor="black" stroked="f">
            <w10:wrap anchorx="page" anchory="page"/>
          </v:shape>
        </w:pict>
      </w:r>
      <w:r>
        <w:rPr>
          <w:noProof/>
        </w:rPr>
        <w:pict>
          <v:shape id="_x0000_s1314" style="position:absolute;left:0;text-align:left;margin-left:537.95pt;margin-top:262.65pt;width:.5pt;height:.5pt;z-index:-251363328;mso-position-horizontal-relative:page;mso-position-vertical-relative:page" coordsize="10,10" o:allowincell="f" path="m,10hhl,1r10,l10,10,,10e" fillcolor="black"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1384" w:bottom="-20" w:left="1440" w:header="720" w:footer="720" w:gutter="0"/>
          <w:cols w:space="720"/>
          <w:noEndnote/>
        </w:sectPr>
      </w:pPr>
    </w:p>
    <w:tbl>
      <w:tblPr>
        <w:tblW w:w="0" w:type="auto"/>
        <w:tblInd w:w="26" w:type="dxa"/>
        <w:tblLayout w:type="fixed"/>
        <w:tblCellMar>
          <w:left w:w="0" w:type="dxa"/>
          <w:right w:w="0" w:type="dxa"/>
        </w:tblCellMar>
        <w:tblLook w:val="0000"/>
      </w:tblPr>
      <w:tblGrid>
        <w:gridCol w:w="941"/>
        <w:gridCol w:w="1080"/>
        <w:gridCol w:w="740"/>
        <w:gridCol w:w="1260"/>
        <w:gridCol w:w="700"/>
        <w:gridCol w:w="680"/>
        <w:gridCol w:w="560"/>
        <w:gridCol w:w="500"/>
        <w:gridCol w:w="240"/>
        <w:gridCol w:w="580"/>
        <w:gridCol w:w="620"/>
        <w:gridCol w:w="540"/>
        <w:gridCol w:w="260"/>
        <w:gridCol w:w="1480"/>
        <w:gridCol w:w="980"/>
        <w:gridCol w:w="720"/>
        <w:gridCol w:w="1940"/>
      </w:tblGrid>
      <w:tr w:rsidR="00000000">
        <w:tblPrEx>
          <w:tblCellMar>
            <w:top w:w="0" w:type="dxa"/>
            <w:left w:w="0" w:type="dxa"/>
            <w:bottom w:w="0" w:type="dxa"/>
            <w:right w:w="0" w:type="dxa"/>
          </w:tblCellMar>
        </w:tblPrEx>
        <w:trPr>
          <w:trHeight w:hRule="exact" w:val="193"/>
        </w:trPr>
        <w:tc>
          <w:tcPr>
            <w:tcW w:w="13821" w:type="dxa"/>
            <w:gridSpan w:val="17"/>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8" w:after="0" w:line="90" w:lineRule="exact"/>
              <w:ind w:left="16"/>
              <w:rPr>
                <w:rFonts w:ascii="Times New Roman Bold" w:eastAsia="Arial Unicode MS" w:hAnsi="Times New Roman Bold" w:cs="Times New Roman Bold"/>
                <w:color w:val="000000"/>
                <w:sz w:val="8"/>
                <w:szCs w:val="8"/>
              </w:rPr>
            </w:pPr>
            <w:bookmarkStart w:id="44" w:name="Pg45"/>
            <w:bookmarkEnd w:id="44"/>
            <w:r>
              <w:rPr>
                <w:rFonts w:ascii="Times New Roman Bold" w:eastAsia="Arial Unicode MS" w:hAnsi="Times New Roman Bold" w:cs="Times New Roman Bold"/>
                <w:color w:val="000000"/>
                <w:sz w:val="8"/>
                <w:szCs w:val="8"/>
              </w:rPr>
              <w:t>Target Occupations List</w:t>
            </w:r>
          </w:p>
          <w:p w:rsidR="00000000" w:rsidRDefault="002A367F">
            <w:pPr>
              <w:widowControl w:val="0"/>
              <w:autoSpaceDE w:val="0"/>
              <w:autoSpaceDN w:val="0"/>
              <w:adjustRightInd w:val="0"/>
              <w:spacing w:before="13" w:after="0" w:line="76" w:lineRule="exact"/>
              <w:ind w:left="12"/>
              <w:rPr>
                <w:rFonts w:ascii="Times New Roman" w:eastAsia="Arial Unicode MS" w:hAnsi="Times New Roman" w:cs="Times New Roman"/>
                <w:color w:val="FF0000"/>
                <w:sz w:val="6"/>
                <w:szCs w:val="6"/>
              </w:rPr>
            </w:pPr>
            <w:r>
              <w:rPr>
                <w:rFonts w:ascii="Times New Roman" w:eastAsia="Arial Unicode MS" w:hAnsi="Times New Roman" w:cs="Times New Roman"/>
                <w:color w:val="000000"/>
                <w:sz w:val="6"/>
                <w:szCs w:val="6"/>
              </w:rPr>
              <w:t>Use this template to identify the Board</w:t>
            </w:r>
            <w:r>
              <w:rPr>
                <w:rFonts w:ascii="Times New Roman" w:eastAsia="Arial Unicode MS" w:hAnsi="Times New Roman" w:cs="Times New Roman"/>
                <w:color w:val="000000"/>
                <w:sz w:val="6"/>
                <w:szCs w:val="6"/>
              </w:rPr>
              <w:t>’</w:t>
            </w:r>
            <w:r>
              <w:rPr>
                <w:rFonts w:ascii="Times New Roman" w:eastAsia="Arial Unicode MS" w:hAnsi="Times New Roman" w:cs="Times New Roman"/>
                <w:color w:val="000000"/>
                <w:sz w:val="6"/>
                <w:szCs w:val="6"/>
              </w:rPr>
              <w:t>s target occupations, the 20 to 30</w:t>
            </w:r>
            <w:r>
              <w:rPr>
                <w:rFonts w:ascii="Times New Roman" w:eastAsia="Arial Unicode MS" w:hAnsi="Times New Roman" w:cs="Times New Roman"/>
                <w:color w:val="000000"/>
                <w:sz w:val="6"/>
                <w:szCs w:val="6"/>
              </w:rPr>
              <w:t xml:space="preserve"> occupations that are most in demand and most critical to the Board</w:t>
            </w:r>
            <w:r>
              <w:rPr>
                <w:rFonts w:ascii="Times New Roman" w:eastAsia="Arial Unicode MS" w:hAnsi="Times New Roman" w:cs="Times New Roman"/>
                <w:color w:val="000000"/>
                <w:sz w:val="6"/>
                <w:szCs w:val="6"/>
              </w:rPr>
              <w:t>’</w:t>
            </w:r>
            <w:r>
              <w:rPr>
                <w:rFonts w:ascii="Times New Roman" w:eastAsia="Arial Unicode MS" w:hAnsi="Times New Roman" w:cs="Times New Roman"/>
                <w:color w:val="000000"/>
                <w:sz w:val="6"/>
                <w:szCs w:val="6"/>
              </w:rPr>
              <w:t xml:space="preserve">s target industries, and for which the Board will dedicate WIA training resources.  </w:t>
            </w:r>
            <w:r>
              <w:rPr>
                <w:rFonts w:ascii="Times New Roman" w:eastAsia="Arial Unicode MS" w:hAnsi="Times New Roman" w:cs="Times New Roman"/>
                <w:color w:val="FF0000"/>
                <w:sz w:val="6"/>
                <w:szCs w:val="6"/>
              </w:rPr>
              <w:t>The Board's target occupations must include, but need not be limited to, occupations related to the Gove</w:t>
            </w:r>
            <w:r>
              <w:rPr>
                <w:rFonts w:ascii="Times New Roman" w:eastAsia="Arial Unicode MS" w:hAnsi="Times New Roman" w:cs="Times New Roman"/>
                <w:color w:val="FF0000"/>
                <w:sz w:val="6"/>
                <w:szCs w:val="6"/>
              </w:rPr>
              <w:t>rnor</w:t>
            </w:r>
            <w:r>
              <w:rPr>
                <w:rFonts w:ascii="Times New Roman" w:eastAsia="Arial Unicode MS" w:hAnsi="Times New Roman" w:cs="Times New Roman"/>
                <w:color w:val="FF0000"/>
                <w:sz w:val="6"/>
                <w:szCs w:val="6"/>
              </w:rPr>
              <w:t>’</w:t>
            </w:r>
            <w:r>
              <w:rPr>
                <w:rFonts w:ascii="Times New Roman" w:eastAsia="Arial Unicode MS" w:hAnsi="Times New Roman" w:cs="Times New Roman"/>
                <w:color w:val="FF0000"/>
                <w:sz w:val="6"/>
                <w:szCs w:val="6"/>
              </w:rPr>
              <w:t>s industry clusters.</w:t>
            </w:r>
          </w:p>
        </w:tc>
      </w:tr>
      <w:tr w:rsidR="00000000">
        <w:tblPrEx>
          <w:tblCellMar>
            <w:top w:w="0" w:type="dxa"/>
            <w:left w:w="0" w:type="dxa"/>
            <w:bottom w:w="0" w:type="dxa"/>
            <w:right w:w="0" w:type="dxa"/>
          </w:tblCellMar>
        </w:tblPrEx>
        <w:trPr>
          <w:trHeight w:hRule="exact" w:val="173"/>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6" w:lineRule="exact"/>
              <w:ind w:left="570"/>
              <w:rPr>
                <w:rFonts w:ascii="Times New Roman" w:eastAsia="Arial Unicode MS" w:hAnsi="Times New Roman" w:cs="Times New Roman"/>
                <w:color w:val="FF0000"/>
                <w:sz w:val="6"/>
                <w:szCs w:val="6"/>
              </w:rPr>
            </w:pPr>
          </w:p>
          <w:p w:rsidR="00000000" w:rsidRDefault="002A367F">
            <w:pPr>
              <w:widowControl w:val="0"/>
              <w:autoSpaceDE w:val="0"/>
              <w:autoSpaceDN w:val="0"/>
              <w:adjustRightInd w:val="0"/>
              <w:spacing w:before="5" w:after="0" w:line="76" w:lineRule="exact"/>
              <w:ind w:left="550"/>
              <w:rPr>
                <w:rFonts w:ascii="Times New Roman Bold" w:eastAsia="Arial Unicode MS" w:hAnsi="Times New Roman Bold" w:cs="Times New Roman Bold"/>
                <w:color w:val="000000"/>
                <w:w w:val="105"/>
                <w:sz w:val="6"/>
                <w:szCs w:val="6"/>
              </w:rPr>
            </w:pPr>
            <w:r>
              <w:rPr>
                <w:rFonts w:ascii="Times New Roman Bold" w:eastAsia="Arial Unicode MS" w:hAnsi="Times New Roman Bold" w:cs="Times New Roman Bold"/>
                <w:color w:val="000000"/>
                <w:w w:val="105"/>
                <w:sz w:val="6"/>
                <w:szCs w:val="6"/>
              </w:rPr>
              <w:t>Board Name:</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1"/>
              <w:rPr>
                <w:rFonts w:ascii="Times New Roman Bold" w:eastAsia="Arial Unicode MS" w:hAnsi="Times New Roman Bold" w:cs="Times New Roman Bold"/>
                <w:color w:val="000000"/>
                <w:w w:val="105"/>
                <w:sz w:val="6"/>
                <w:szCs w:val="6"/>
              </w:rPr>
            </w:pPr>
          </w:p>
          <w:p w:rsidR="00000000" w:rsidRDefault="002A367F">
            <w:pPr>
              <w:widowControl w:val="0"/>
              <w:autoSpaceDE w:val="0"/>
              <w:autoSpaceDN w:val="0"/>
              <w:adjustRightInd w:val="0"/>
              <w:spacing w:before="35" w:after="0" w:line="61" w:lineRule="exact"/>
              <w:ind w:left="21"/>
              <w:rPr>
                <w:rFonts w:ascii="Times New Roman Bold" w:eastAsia="Arial Unicode MS" w:hAnsi="Times New Roman Bold" w:cs="Times New Roman Bold"/>
                <w:color w:val="000000"/>
                <w:w w:val="101"/>
                <w:sz w:val="5"/>
                <w:szCs w:val="5"/>
              </w:rPr>
            </w:pPr>
            <w:r>
              <w:rPr>
                <w:rFonts w:ascii="Times New Roman Bold" w:eastAsia="Arial Unicode MS" w:hAnsi="Times New Roman Bold" w:cs="Times New Roman Bold"/>
                <w:color w:val="000000"/>
                <w:w w:val="101"/>
                <w:sz w:val="5"/>
                <w:szCs w:val="5"/>
              </w:rPr>
              <w:t>Gulf Coast</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5"/>
              <w:rPr>
                <w:rFonts w:ascii="Times New Roman Bold" w:eastAsia="Arial Unicode MS" w:hAnsi="Times New Roman Bold" w:cs="Times New Roman Bold"/>
                <w:color w:val="000000"/>
                <w:w w:val="111"/>
                <w:sz w:val="6"/>
                <w:szCs w:val="6"/>
              </w:rPr>
            </w:pPr>
            <w:r>
              <w:rPr>
                <w:rFonts w:ascii="Times New Roman Bold" w:eastAsia="Arial Unicode MS" w:hAnsi="Times New Roman Bold" w:cs="Times New Roman Bold"/>
                <w:color w:val="000000"/>
                <w:w w:val="111"/>
                <w:sz w:val="6"/>
                <w:szCs w:val="6"/>
              </w:rPr>
              <w:t>Date</w:t>
            </w:r>
          </w:p>
          <w:p w:rsidR="00000000" w:rsidRDefault="002A367F">
            <w:pPr>
              <w:widowControl w:val="0"/>
              <w:autoSpaceDE w:val="0"/>
              <w:autoSpaceDN w:val="0"/>
              <w:adjustRightInd w:val="0"/>
              <w:spacing w:before="19" w:after="0" w:line="90" w:lineRule="exact"/>
              <w:ind w:left="86"/>
              <w:rPr>
                <w:rFonts w:ascii="Times New Roman Bold" w:eastAsia="Arial Unicode MS" w:hAnsi="Times New Roman Bold" w:cs="Times New Roman Bold"/>
                <w:color w:val="000000"/>
                <w:w w:val="102"/>
                <w:sz w:val="7"/>
                <w:szCs w:val="7"/>
                <w:vertAlign w:val="superscript"/>
              </w:rPr>
            </w:pPr>
            <w:r>
              <w:rPr>
                <w:rFonts w:ascii="Times New Roman Bold" w:eastAsia="Arial Unicode MS" w:hAnsi="Times New Roman Bold" w:cs="Times New Roman Bold"/>
                <w:color w:val="000000"/>
                <w:w w:val="102"/>
                <w:sz w:val="6"/>
                <w:szCs w:val="6"/>
              </w:rPr>
              <w:t>Submitted/Updated:</w:t>
            </w:r>
            <w:r>
              <w:rPr>
                <w:rFonts w:ascii="Times New Roman Bold" w:eastAsia="Arial Unicode MS" w:hAnsi="Times New Roman Bold" w:cs="Times New Roman Bold"/>
                <w:color w:val="000000"/>
                <w:w w:val="102"/>
                <w:sz w:val="7"/>
                <w:szCs w:val="7"/>
                <w:vertAlign w:val="superscript"/>
              </w:rPr>
              <w:t>1</w:t>
            </w: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Bold" w:eastAsia="Arial Unicode MS" w:hAnsi="Times New Roman Bold" w:cs="Times New Roman Bold"/>
                <w:color w:val="000000"/>
                <w:w w:val="102"/>
                <w:sz w:val="7"/>
                <w:szCs w:val="7"/>
                <w:vertAlign w:val="superscript"/>
              </w:rPr>
            </w:pPr>
          </w:p>
        </w:tc>
        <w:tc>
          <w:tcPr>
            <w:tcW w:w="9800" w:type="dxa"/>
            <w:gridSpan w:val="13"/>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83" w:after="0" w:line="90" w:lineRule="exact"/>
              <w:ind w:left="4307"/>
              <w:rPr>
                <w:rFonts w:ascii="Times New Roman Bold" w:eastAsia="Arial Unicode MS" w:hAnsi="Times New Roman Bold" w:cs="Times New Roman Bold"/>
                <w:color w:val="000000"/>
                <w:w w:val="105"/>
                <w:sz w:val="7"/>
                <w:szCs w:val="7"/>
                <w:vertAlign w:val="superscript"/>
              </w:rPr>
            </w:pPr>
            <w:r>
              <w:rPr>
                <w:rFonts w:ascii="Times New Roman Bold" w:eastAsia="Arial Unicode MS" w:hAnsi="Times New Roman Bold" w:cs="Times New Roman Bold"/>
                <w:color w:val="000000"/>
                <w:w w:val="105"/>
                <w:sz w:val="6"/>
                <w:szCs w:val="6"/>
              </w:rPr>
              <w:t>Occupational Demand: Basis for Selection</w:t>
            </w:r>
            <w:r>
              <w:rPr>
                <w:rFonts w:ascii="Times New Roman Bold" w:eastAsia="Arial Unicode MS" w:hAnsi="Times New Roman Bold" w:cs="Times New Roman Bold"/>
                <w:color w:val="000000"/>
                <w:w w:val="105"/>
                <w:sz w:val="7"/>
                <w:szCs w:val="7"/>
                <w:vertAlign w:val="superscript"/>
              </w:rPr>
              <w:t>5</w:t>
            </w:r>
          </w:p>
        </w:tc>
      </w:tr>
      <w:tr w:rsidR="00000000">
        <w:tblPrEx>
          <w:tblCellMar>
            <w:top w:w="0" w:type="dxa"/>
            <w:left w:w="0" w:type="dxa"/>
            <w:bottom w:w="0" w:type="dxa"/>
            <w:right w:w="0" w:type="dxa"/>
          </w:tblCellMar>
        </w:tblPrEx>
        <w:trPr>
          <w:trHeight w:hRule="exact" w:val="190"/>
        </w:trPr>
        <w:tc>
          <w:tcPr>
            <w:tcW w:w="2021" w:type="dxa"/>
            <w:gridSpan w:val="2"/>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52" w:lineRule="exact"/>
              <w:ind w:left="1360"/>
              <w:rPr>
                <w:rFonts w:ascii="Times New Roman Bold" w:eastAsia="Arial Unicode MS" w:hAnsi="Times New Roman Bold" w:cs="Times New Roman Bold"/>
                <w:color w:val="000000"/>
                <w:w w:val="105"/>
                <w:sz w:val="7"/>
                <w:szCs w:val="7"/>
                <w:vertAlign w:val="superscript"/>
              </w:rPr>
            </w:pPr>
          </w:p>
          <w:p w:rsidR="00000000" w:rsidRDefault="002A367F">
            <w:pPr>
              <w:widowControl w:val="0"/>
              <w:autoSpaceDE w:val="0"/>
              <w:autoSpaceDN w:val="0"/>
              <w:adjustRightInd w:val="0"/>
              <w:spacing w:after="0" w:line="46" w:lineRule="exact"/>
              <w:ind w:left="1360"/>
              <w:rPr>
                <w:rFonts w:ascii="Times New Roman Bold" w:eastAsia="Arial Unicode MS" w:hAnsi="Times New Roman Bold" w:cs="Times New Roman Bold"/>
                <w:color w:val="000000"/>
                <w:sz w:val="7"/>
                <w:szCs w:val="7"/>
                <w:vertAlign w:val="superscript"/>
              </w:rPr>
            </w:pPr>
            <w:r>
              <w:rPr>
                <w:rFonts w:ascii="Times New Roman Bold" w:eastAsia="Arial Unicode MS" w:hAnsi="Times New Roman Bold" w:cs="Times New Roman Bold"/>
                <w:color w:val="000000"/>
                <w:sz w:val="7"/>
                <w:szCs w:val="7"/>
                <w:vertAlign w:val="superscript"/>
              </w:rPr>
              <w:t>2</w:t>
            </w:r>
          </w:p>
          <w:p w:rsidR="00000000" w:rsidRDefault="002A367F">
            <w:pPr>
              <w:widowControl w:val="0"/>
              <w:autoSpaceDE w:val="0"/>
              <w:autoSpaceDN w:val="0"/>
              <w:adjustRightInd w:val="0"/>
              <w:spacing w:after="0" w:line="59" w:lineRule="exact"/>
              <w:ind w:left="640"/>
              <w:rPr>
                <w:rFonts w:ascii="Times New Roman Bold" w:eastAsia="Arial Unicode MS" w:hAnsi="Times New Roman Bold" w:cs="Times New Roman Bold"/>
                <w:color w:val="000000"/>
                <w:w w:val="103"/>
                <w:sz w:val="6"/>
                <w:szCs w:val="6"/>
              </w:rPr>
            </w:pPr>
            <w:r>
              <w:rPr>
                <w:rFonts w:ascii="Times New Roman Bold" w:eastAsia="Arial Unicode MS" w:hAnsi="Times New Roman Bold" w:cs="Times New Roman Bold"/>
                <w:color w:val="000000"/>
                <w:w w:val="103"/>
                <w:sz w:val="6"/>
                <w:szCs w:val="6"/>
              </w:rPr>
              <w:t>TARGET OCCUPATION</w:t>
            </w:r>
          </w:p>
        </w:tc>
        <w:tc>
          <w:tcPr>
            <w:tcW w:w="740" w:type="dxa"/>
            <w:vMerge w:val="restart"/>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90" w:lineRule="exact"/>
              <w:ind w:left="140"/>
              <w:rPr>
                <w:rFonts w:ascii="Times New Roman Bold" w:eastAsia="Arial Unicode MS" w:hAnsi="Times New Roman Bold" w:cs="Times New Roman Bold"/>
                <w:color w:val="000000"/>
                <w:w w:val="103"/>
                <w:sz w:val="6"/>
                <w:szCs w:val="6"/>
              </w:rPr>
            </w:pPr>
          </w:p>
          <w:p w:rsidR="00000000" w:rsidRDefault="002A367F">
            <w:pPr>
              <w:widowControl w:val="0"/>
              <w:autoSpaceDE w:val="0"/>
              <w:autoSpaceDN w:val="0"/>
              <w:adjustRightInd w:val="0"/>
              <w:spacing w:after="0" w:line="90" w:lineRule="exact"/>
              <w:ind w:left="140"/>
              <w:rPr>
                <w:rFonts w:ascii="Times New Roman Bold" w:eastAsia="Arial Unicode MS" w:hAnsi="Times New Roman Bold" w:cs="Times New Roman Bold"/>
                <w:color w:val="000000"/>
                <w:w w:val="103"/>
                <w:sz w:val="6"/>
                <w:szCs w:val="6"/>
              </w:rPr>
            </w:pPr>
          </w:p>
          <w:p w:rsidR="00000000" w:rsidRDefault="002A367F">
            <w:pPr>
              <w:widowControl w:val="0"/>
              <w:autoSpaceDE w:val="0"/>
              <w:autoSpaceDN w:val="0"/>
              <w:adjustRightInd w:val="0"/>
              <w:spacing w:before="3" w:after="0" w:line="90" w:lineRule="exact"/>
              <w:ind w:left="140"/>
              <w:rPr>
                <w:rFonts w:ascii="Times New Roman Bold" w:eastAsia="Arial Unicode MS" w:hAnsi="Times New Roman Bold" w:cs="Times New Roman Bold"/>
                <w:color w:val="000000"/>
                <w:w w:val="103"/>
                <w:sz w:val="7"/>
                <w:szCs w:val="7"/>
                <w:vertAlign w:val="superscript"/>
              </w:rPr>
            </w:pPr>
            <w:r>
              <w:rPr>
                <w:rFonts w:ascii="Times New Roman Bold" w:eastAsia="Arial Unicode MS" w:hAnsi="Times New Roman Bold" w:cs="Times New Roman Bold"/>
                <w:color w:val="000000"/>
                <w:w w:val="103"/>
                <w:sz w:val="6"/>
                <w:szCs w:val="6"/>
              </w:rPr>
              <w:t>Lay Occupation</w:t>
            </w:r>
            <w:r>
              <w:rPr>
                <w:rFonts w:ascii="Times New Roman Bold" w:eastAsia="Arial Unicode MS" w:hAnsi="Times New Roman Bold" w:cs="Times New Roman Bold"/>
                <w:color w:val="000000"/>
                <w:w w:val="103"/>
                <w:sz w:val="7"/>
                <w:szCs w:val="7"/>
                <w:vertAlign w:val="superscript"/>
              </w:rPr>
              <w:t>3</w:t>
            </w:r>
          </w:p>
        </w:tc>
        <w:tc>
          <w:tcPr>
            <w:tcW w:w="1260" w:type="dxa"/>
            <w:vMerge w:val="restart"/>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90" w:lineRule="exact"/>
              <w:ind w:left="202"/>
              <w:rPr>
                <w:rFonts w:ascii="Times New Roman Bold" w:eastAsia="Arial Unicode MS" w:hAnsi="Times New Roman Bold" w:cs="Times New Roman Bold"/>
                <w:color w:val="000000"/>
                <w:w w:val="103"/>
                <w:sz w:val="7"/>
                <w:szCs w:val="7"/>
                <w:vertAlign w:val="superscript"/>
              </w:rPr>
            </w:pPr>
          </w:p>
          <w:p w:rsidR="00000000" w:rsidRDefault="002A367F">
            <w:pPr>
              <w:widowControl w:val="0"/>
              <w:autoSpaceDE w:val="0"/>
              <w:autoSpaceDN w:val="0"/>
              <w:adjustRightInd w:val="0"/>
              <w:spacing w:after="0" w:line="90" w:lineRule="exact"/>
              <w:ind w:left="202"/>
              <w:rPr>
                <w:rFonts w:ascii="Times New Roman Bold" w:eastAsia="Arial Unicode MS" w:hAnsi="Times New Roman Bold" w:cs="Times New Roman Bold"/>
                <w:color w:val="000000"/>
                <w:w w:val="103"/>
                <w:sz w:val="7"/>
                <w:szCs w:val="7"/>
                <w:vertAlign w:val="superscript"/>
              </w:rPr>
            </w:pPr>
          </w:p>
          <w:p w:rsidR="00000000" w:rsidRDefault="002A367F">
            <w:pPr>
              <w:widowControl w:val="0"/>
              <w:autoSpaceDE w:val="0"/>
              <w:autoSpaceDN w:val="0"/>
              <w:adjustRightInd w:val="0"/>
              <w:spacing w:before="3" w:after="0" w:line="90" w:lineRule="exact"/>
              <w:ind w:left="202"/>
              <w:rPr>
                <w:rFonts w:ascii="Times New Roman Bold" w:eastAsia="Arial Unicode MS" w:hAnsi="Times New Roman Bold" w:cs="Times New Roman Bold"/>
                <w:color w:val="000000"/>
                <w:w w:val="103"/>
                <w:sz w:val="7"/>
                <w:szCs w:val="7"/>
                <w:vertAlign w:val="superscript"/>
              </w:rPr>
            </w:pPr>
            <w:r>
              <w:rPr>
                <w:rFonts w:ascii="Times New Roman Bold" w:eastAsia="Arial Unicode MS" w:hAnsi="Times New Roman Bold" w:cs="Times New Roman Bold"/>
                <w:color w:val="000000"/>
                <w:w w:val="103"/>
                <w:sz w:val="6"/>
                <w:szCs w:val="6"/>
              </w:rPr>
              <w:t>NAICS Industry Code (4 digit)</w:t>
            </w:r>
            <w:r>
              <w:rPr>
                <w:rFonts w:ascii="Times New Roman Bold" w:eastAsia="Arial Unicode MS" w:hAnsi="Times New Roman Bold" w:cs="Times New Roman Bold"/>
                <w:color w:val="000000"/>
                <w:w w:val="103"/>
                <w:sz w:val="7"/>
                <w:szCs w:val="7"/>
                <w:vertAlign w:val="superscript"/>
              </w:rPr>
              <w:t>4</w:t>
            </w:r>
          </w:p>
        </w:tc>
        <w:tc>
          <w:tcPr>
            <w:tcW w:w="700" w:type="dxa"/>
            <w:vMerge w:val="restart"/>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6" w:lineRule="exact"/>
              <w:ind w:left="116"/>
              <w:rPr>
                <w:rFonts w:ascii="Times New Roman Bold" w:eastAsia="Arial Unicode MS" w:hAnsi="Times New Roman Bold" w:cs="Times New Roman Bold"/>
                <w:color w:val="000000"/>
                <w:w w:val="103"/>
                <w:sz w:val="7"/>
                <w:szCs w:val="7"/>
                <w:vertAlign w:val="superscript"/>
              </w:rPr>
            </w:pPr>
          </w:p>
          <w:p w:rsidR="00000000" w:rsidRDefault="002A367F">
            <w:pPr>
              <w:widowControl w:val="0"/>
              <w:autoSpaceDE w:val="0"/>
              <w:autoSpaceDN w:val="0"/>
              <w:adjustRightInd w:val="0"/>
              <w:spacing w:after="0" w:line="76" w:lineRule="exact"/>
              <w:ind w:left="116"/>
              <w:rPr>
                <w:rFonts w:ascii="Times New Roman Bold" w:eastAsia="Arial Unicode MS" w:hAnsi="Times New Roman Bold" w:cs="Times New Roman Bold"/>
                <w:color w:val="000000"/>
                <w:w w:val="103"/>
                <w:sz w:val="7"/>
                <w:szCs w:val="7"/>
                <w:vertAlign w:val="superscript"/>
              </w:rPr>
            </w:pPr>
          </w:p>
          <w:p w:rsidR="00000000" w:rsidRDefault="002A367F">
            <w:pPr>
              <w:widowControl w:val="0"/>
              <w:autoSpaceDE w:val="0"/>
              <w:autoSpaceDN w:val="0"/>
              <w:adjustRightInd w:val="0"/>
              <w:spacing w:before="36" w:after="0" w:line="76" w:lineRule="exact"/>
              <w:ind w:left="116"/>
              <w:rPr>
                <w:rFonts w:ascii="Times New Roman Bold" w:eastAsia="Arial Unicode MS" w:hAnsi="Times New Roman Bold" w:cs="Times New Roman Bold"/>
                <w:color w:val="000000"/>
                <w:w w:val="102"/>
                <w:sz w:val="6"/>
                <w:szCs w:val="6"/>
              </w:rPr>
            </w:pPr>
            <w:r>
              <w:rPr>
                <w:rFonts w:ascii="Times New Roman Bold" w:eastAsia="Arial Unicode MS" w:hAnsi="Times New Roman Bold" w:cs="Times New Roman Bold"/>
                <w:color w:val="000000"/>
                <w:w w:val="102"/>
                <w:sz w:val="6"/>
                <w:szCs w:val="6"/>
              </w:rPr>
              <w:t>Current Positions</w:t>
            </w:r>
          </w:p>
        </w:tc>
        <w:tc>
          <w:tcPr>
            <w:tcW w:w="680" w:type="dxa"/>
            <w:vMerge w:val="restart"/>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6" w:lineRule="exact"/>
              <w:ind w:left="98"/>
              <w:rPr>
                <w:rFonts w:ascii="Times New Roman Bold" w:eastAsia="Arial Unicode MS" w:hAnsi="Times New Roman Bold" w:cs="Times New Roman Bold"/>
                <w:color w:val="000000"/>
                <w:w w:val="102"/>
                <w:sz w:val="6"/>
                <w:szCs w:val="6"/>
              </w:rPr>
            </w:pPr>
          </w:p>
          <w:p w:rsidR="00000000" w:rsidRDefault="002A367F">
            <w:pPr>
              <w:widowControl w:val="0"/>
              <w:autoSpaceDE w:val="0"/>
              <w:autoSpaceDN w:val="0"/>
              <w:adjustRightInd w:val="0"/>
              <w:spacing w:before="26" w:after="0" w:line="76" w:lineRule="exact"/>
              <w:ind w:left="98"/>
              <w:rPr>
                <w:rFonts w:ascii="Times New Roman Bold" w:eastAsia="Arial Unicode MS" w:hAnsi="Times New Roman Bold" w:cs="Times New Roman Bold"/>
                <w:color w:val="000000"/>
                <w:w w:val="102"/>
                <w:sz w:val="6"/>
                <w:szCs w:val="6"/>
              </w:rPr>
            </w:pPr>
            <w:r>
              <w:rPr>
                <w:rFonts w:ascii="Times New Roman Bold" w:eastAsia="Arial Unicode MS" w:hAnsi="Times New Roman Bold" w:cs="Times New Roman Bold"/>
                <w:color w:val="000000"/>
                <w:w w:val="102"/>
                <w:sz w:val="6"/>
                <w:szCs w:val="6"/>
              </w:rPr>
              <w:t>Current Openings</w:t>
            </w:r>
          </w:p>
          <w:p w:rsidR="00000000" w:rsidRDefault="002A367F">
            <w:pPr>
              <w:widowControl w:val="0"/>
              <w:autoSpaceDE w:val="0"/>
              <w:autoSpaceDN w:val="0"/>
              <w:adjustRightInd w:val="0"/>
              <w:spacing w:before="10" w:after="0" w:line="76" w:lineRule="exact"/>
              <w:ind w:left="12"/>
              <w:rPr>
                <w:rFonts w:ascii="Times New Roman Bold" w:eastAsia="Arial Unicode MS" w:hAnsi="Times New Roman Bold" w:cs="Times New Roman Bold"/>
                <w:color w:val="000000"/>
                <w:w w:val="103"/>
                <w:sz w:val="6"/>
                <w:szCs w:val="6"/>
              </w:rPr>
            </w:pPr>
            <w:r>
              <w:rPr>
                <w:rFonts w:ascii="Times New Roman Bold" w:eastAsia="Arial Unicode MS" w:hAnsi="Times New Roman Bold" w:cs="Times New Roman Bold"/>
                <w:color w:val="000000"/>
                <w:w w:val="103"/>
                <w:sz w:val="6"/>
                <w:szCs w:val="6"/>
              </w:rPr>
              <w:t>(Help Wanted Ads 2nd</w:t>
            </w:r>
          </w:p>
          <w:p w:rsidR="00000000" w:rsidRDefault="002A367F">
            <w:pPr>
              <w:widowControl w:val="0"/>
              <w:autoSpaceDE w:val="0"/>
              <w:autoSpaceDN w:val="0"/>
              <w:adjustRightInd w:val="0"/>
              <w:spacing w:before="11" w:after="0" w:line="76" w:lineRule="exact"/>
              <w:ind w:left="213"/>
              <w:rPr>
                <w:rFonts w:ascii="Times New Roman Bold" w:eastAsia="Arial Unicode MS" w:hAnsi="Times New Roman Bold" w:cs="Times New Roman Bold"/>
                <w:color w:val="000000"/>
                <w:w w:val="104"/>
                <w:sz w:val="6"/>
                <w:szCs w:val="6"/>
              </w:rPr>
            </w:pPr>
            <w:r>
              <w:rPr>
                <w:rFonts w:ascii="Times New Roman Bold" w:eastAsia="Arial Unicode MS" w:hAnsi="Times New Roman Bold" w:cs="Times New Roman Bold"/>
                <w:color w:val="000000"/>
                <w:w w:val="104"/>
                <w:sz w:val="6"/>
                <w:szCs w:val="6"/>
              </w:rPr>
              <w:t>Qtr 2012)</w:t>
            </w:r>
          </w:p>
        </w:tc>
        <w:tc>
          <w:tcPr>
            <w:tcW w:w="560" w:type="dxa"/>
            <w:vMerge w:val="restart"/>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6" w:lineRule="exact"/>
              <w:ind w:left="92"/>
              <w:rPr>
                <w:rFonts w:ascii="Times New Roman Bold" w:eastAsia="Arial Unicode MS" w:hAnsi="Times New Roman Bold" w:cs="Times New Roman Bold"/>
                <w:color w:val="000000"/>
                <w:w w:val="104"/>
                <w:sz w:val="6"/>
                <w:szCs w:val="6"/>
              </w:rPr>
            </w:pPr>
          </w:p>
          <w:p w:rsidR="00000000" w:rsidRDefault="002A367F">
            <w:pPr>
              <w:widowControl w:val="0"/>
              <w:autoSpaceDE w:val="0"/>
              <w:autoSpaceDN w:val="0"/>
              <w:adjustRightInd w:val="0"/>
              <w:spacing w:after="0" w:line="76" w:lineRule="exact"/>
              <w:ind w:left="92"/>
              <w:rPr>
                <w:rFonts w:ascii="Times New Roman Bold" w:eastAsia="Arial Unicode MS" w:hAnsi="Times New Roman Bold" w:cs="Times New Roman Bold"/>
                <w:color w:val="000000"/>
                <w:w w:val="104"/>
                <w:sz w:val="6"/>
                <w:szCs w:val="6"/>
              </w:rPr>
            </w:pPr>
          </w:p>
          <w:p w:rsidR="00000000" w:rsidRDefault="002A367F">
            <w:pPr>
              <w:widowControl w:val="0"/>
              <w:autoSpaceDE w:val="0"/>
              <w:autoSpaceDN w:val="0"/>
              <w:adjustRightInd w:val="0"/>
              <w:spacing w:before="36" w:after="0" w:line="76" w:lineRule="exact"/>
              <w:ind w:left="92"/>
              <w:rPr>
                <w:rFonts w:ascii="Times New Roman Bold" w:eastAsia="Arial Unicode MS" w:hAnsi="Times New Roman Bold" w:cs="Times New Roman Bold"/>
                <w:color w:val="000000"/>
                <w:w w:val="105"/>
                <w:sz w:val="6"/>
                <w:szCs w:val="6"/>
              </w:rPr>
            </w:pPr>
            <w:r>
              <w:rPr>
                <w:rFonts w:ascii="Times New Roman Bold" w:eastAsia="Arial Unicode MS" w:hAnsi="Times New Roman Bold" w:cs="Times New Roman Bold"/>
                <w:color w:val="000000"/>
                <w:w w:val="105"/>
                <w:sz w:val="6"/>
                <w:szCs w:val="6"/>
              </w:rPr>
              <w:t>Vacancy Rate</w:t>
            </w:r>
          </w:p>
        </w:tc>
        <w:tc>
          <w:tcPr>
            <w:tcW w:w="500" w:type="dxa"/>
            <w:vMerge w:val="restart"/>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6" w:lineRule="exact"/>
              <w:ind w:left="123"/>
              <w:rPr>
                <w:rFonts w:ascii="Times New Roman Bold" w:eastAsia="Arial Unicode MS" w:hAnsi="Times New Roman Bold" w:cs="Times New Roman Bold"/>
                <w:color w:val="000000"/>
                <w:w w:val="103"/>
                <w:sz w:val="6"/>
                <w:szCs w:val="6"/>
              </w:rPr>
            </w:pPr>
            <w:r>
              <w:rPr>
                <w:rFonts w:ascii="Times New Roman Bold" w:eastAsia="Arial Unicode MS" w:hAnsi="Times New Roman Bold" w:cs="Times New Roman Bold"/>
                <w:color w:val="000000"/>
                <w:w w:val="103"/>
                <w:sz w:val="6"/>
                <w:szCs w:val="6"/>
              </w:rPr>
              <w:t>Projected</w:t>
            </w:r>
          </w:p>
          <w:p w:rsidR="00000000" w:rsidRDefault="002A367F">
            <w:pPr>
              <w:widowControl w:val="0"/>
              <w:autoSpaceDE w:val="0"/>
              <w:autoSpaceDN w:val="0"/>
              <w:adjustRightInd w:val="0"/>
              <w:spacing w:before="11" w:after="0" w:line="76" w:lineRule="exact"/>
              <w:ind w:left="57"/>
              <w:rPr>
                <w:rFonts w:ascii="Times New Roman Bold" w:eastAsia="Arial Unicode MS" w:hAnsi="Times New Roman Bold" w:cs="Times New Roman Bold"/>
                <w:color w:val="000000"/>
                <w:w w:val="104"/>
                <w:sz w:val="6"/>
                <w:szCs w:val="6"/>
              </w:rPr>
            </w:pPr>
            <w:r>
              <w:rPr>
                <w:rFonts w:ascii="Times New Roman Bold" w:eastAsia="Arial Unicode MS" w:hAnsi="Times New Roman Bold" w:cs="Times New Roman Bold"/>
                <w:color w:val="000000"/>
                <w:w w:val="104"/>
                <w:sz w:val="6"/>
                <w:szCs w:val="6"/>
              </w:rPr>
              <w:t>positions in 10</w:t>
            </w:r>
          </w:p>
          <w:p w:rsidR="00000000" w:rsidRDefault="002A367F">
            <w:pPr>
              <w:widowControl w:val="0"/>
              <w:autoSpaceDE w:val="0"/>
              <w:autoSpaceDN w:val="0"/>
              <w:adjustRightInd w:val="0"/>
              <w:spacing w:before="11" w:after="0" w:line="76" w:lineRule="exact"/>
              <w:ind w:left="110"/>
              <w:rPr>
                <w:rFonts w:ascii="Times New Roman Bold" w:eastAsia="Arial Unicode MS" w:hAnsi="Times New Roman Bold" w:cs="Times New Roman Bold"/>
                <w:color w:val="000000"/>
                <w:w w:val="106"/>
                <w:sz w:val="6"/>
                <w:szCs w:val="6"/>
              </w:rPr>
            </w:pPr>
            <w:r>
              <w:rPr>
                <w:rFonts w:ascii="Times New Roman Bold" w:eastAsia="Arial Unicode MS" w:hAnsi="Times New Roman Bold" w:cs="Times New Roman Bold"/>
                <w:color w:val="000000"/>
                <w:w w:val="106"/>
                <w:sz w:val="6"/>
                <w:szCs w:val="6"/>
              </w:rPr>
              <w:t>years (Job</w:t>
            </w:r>
          </w:p>
          <w:p w:rsidR="00000000" w:rsidRDefault="002A367F">
            <w:pPr>
              <w:widowControl w:val="0"/>
              <w:autoSpaceDE w:val="0"/>
              <w:autoSpaceDN w:val="0"/>
              <w:adjustRightInd w:val="0"/>
              <w:spacing w:before="11" w:after="0" w:line="76" w:lineRule="exact"/>
              <w:ind w:left="143"/>
              <w:rPr>
                <w:rFonts w:ascii="Times New Roman Bold" w:eastAsia="Arial Unicode MS" w:hAnsi="Times New Roman Bold" w:cs="Times New Roman Bold"/>
                <w:color w:val="000000"/>
                <w:sz w:val="6"/>
                <w:szCs w:val="6"/>
              </w:rPr>
            </w:pPr>
            <w:r>
              <w:rPr>
                <w:rFonts w:ascii="Times New Roman Bold" w:eastAsia="Arial Unicode MS" w:hAnsi="Times New Roman Bold" w:cs="Times New Roman Bold"/>
                <w:color w:val="000000"/>
                <w:sz w:val="6"/>
                <w:szCs w:val="6"/>
              </w:rPr>
              <w:t>Growth)</w:t>
            </w:r>
          </w:p>
        </w:tc>
        <w:tc>
          <w:tcPr>
            <w:tcW w:w="240" w:type="dxa"/>
            <w:vMerge w:val="restart"/>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6" w:lineRule="exact"/>
              <w:ind w:left="69"/>
              <w:rPr>
                <w:rFonts w:ascii="Times New Roman Bold" w:eastAsia="Arial Unicode MS" w:hAnsi="Times New Roman Bold" w:cs="Times New Roman Bold"/>
                <w:color w:val="000000"/>
                <w:sz w:val="6"/>
                <w:szCs w:val="6"/>
              </w:rPr>
            </w:pPr>
          </w:p>
          <w:p w:rsidR="00000000" w:rsidRDefault="002A367F">
            <w:pPr>
              <w:widowControl w:val="0"/>
              <w:autoSpaceDE w:val="0"/>
              <w:autoSpaceDN w:val="0"/>
              <w:adjustRightInd w:val="0"/>
              <w:spacing w:before="26" w:after="0" w:line="76" w:lineRule="exact"/>
              <w:ind w:left="69"/>
              <w:rPr>
                <w:rFonts w:ascii="Times New Roman Bold" w:eastAsia="Arial Unicode MS" w:hAnsi="Times New Roman Bold" w:cs="Times New Roman Bold"/>
                <w:color w:val="000000"/>
                <w:sz w:val="6"/>
                <w:szCs w:val="6"/>
              </w:rPr>
            </w:pPr>
            <w:r>
              <w:rPr>
                <w:rFonts w:ascii="Times New Roman Bold" w:eastAsia="Arial Unicode MS" w:hAnsi="Times New Roman Bold" w:cs="Times New Roman Bold"/>
                <w:color w:val="000000"/>
                <w:sz w:val="6"/>
                <w:szCs w:val="6"/>
              </w:rPr>
              <w:t>Job</w:t>
            </w:r>
          </w:p>
          <w:p w:rsidR="00000000" w:rsidRDefault="002A367F">
            <w:pPr>
              <w:widowControl w:val="0"/>
              <w:autoSpaceDE w:val="0"/>
              <w:autoSpaceDN w:val="0"/>
              <w:adjustRightInd w:val="0"/>
              <w:spacing w:before="10" w:after="0" w:line="76" w:lineRule="exact"/>
              <w:rPr>
                <w:rFonts w:ascii="Times New Roman Bold" w:eastAsia="Arial Unicode MS" w:hAnsi="Times New Roman Bold" w:cs="Times New Roman Bold"/>
                <w:color w:val="000000"/>
                <w:sz w:val="6"/>
                <w:szCs w:val="6"/>
              </w:rPr>
            </w:pPr>
            <w:r>
              <w:rPr>
                <w:rFonts w:ascii="Times New Roman Bold" w:eastAsia="Arial Unicode MS" w:hAnsi="Times New Roman Bold" w:cs="Times New Roman Bold"/>
                <w:color w:val="000000"/>
                <w:sz w:val="6"/>
                <w:szCs w:val="6"/>
              </w:rPr>
              <w:t>Growth</w:t>
            </w:r>
          </w:p>
          <w:p w:rsidR="00000000" w:rsidRDefault="002A367F">
            <w:pPr>
              <w:widowControl w:val="0"/>
              <w:autoSpaceDE w:val="0"/>
              <w:autoSpaceDN w:val="0"/>
              <w:adjustRightInd w:val="0"/>
              <w:spacing w:before="11" w:after="0" w:line="76" w:lineRule="exact"/>
              <w:ind w:left="49"/>
              <w:rPr>
                <w:rFonts w:ascii="Times New Roman Bold" w:eastAsia="Arial Unicode MS" w:hAnsi="Times New Roman Bold" w:cs="Times New Roman Bold"/>
                <w:color w:val="000000"/>
                <w:w w:val="108"/>
                <w:sz w:val="6"/>
                <w:szCs w:val="6"/>
              </w:rPr>
            </w:pPr>
            <w:r>
              <w:rPr>
                <w:rFonts w:ascii="Times New Roman Bold" w:eastAsia="Arial Unicode MS" w:hAnsi="Times New Roman Bold" w:cs="Times New Roman Bold"/>
                <w:color w:val="000000"/>
                <w:w w:val="108"/>
                <w:sz w:val="6"/>
                <w:szCs w:val="6"/>
              </w:rPr>
              <w:t>Rate</w:t>
            </w:r>
          </w:p>
        </w:tc>
        <w:tc>
          <w:tcPr>
            <w:tcW w:w="580" w:type="dxa"/>
            <w:vMerge w:val="restart"/>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62" w:after="0" w:line="76" w:lineRule="exact"/>
              <w:ind w:left="8"/>
              <w:rPr>
                <w:rFonts w:ascii="Times New Roman Bold" w:eastAsia="Arial Unicode MS" w:hAnsi="Times New Roman Bold" w:cs="Times New Roman Bold"/>
                <w:color w:val="000000"/>
                <w:w w:val="103"/>
                <w:sz w:val="6"/>
                <w:szCs w:val="6"/>
              </w:rPr>
            </w:pPr>
            <w:r>
              <w:rPr>
                <w:rFonts w:ascii="Times New Roman Bold" w:eastAsia="Arial Unicode MS" w:hAnsi="Times New Roman Bold" w:cs="Times New Roman Bold"/>
                <w:color w:val="000000"/>
                <w:w w:val="103"/>
                <w:sz w:val="6"/>
                <w:szCs w:val="6"/>
              </w:rPr>
              <w:t>Are there currently</w:t>
            </w:r>
          </w:p>
          <w:p w:rsidR="00000000" w:rsidRDefault="002A367F">
            <w:pPr>
              <w:widowControl w:val="0"/>
              <w:autoSpaceDE w:val="0"/>
              <w:autoSpaceDN w:val="0"/>
              <w:adjustRightInd w:val="0"/>
              <w:spacing w:before="11" w:after="0" w:line="76" w:lineRule="exact"/>
              <w:ind w:left="65"/>
              <w:rPr>
                <w:rFonts w:ascii="Times New Roman Bold" w:eastAsia="Arial Unicode MS" w:hAnsi="Times New Roman Bold" w:cs="Times New Roman Bold"/>
                <w:color w:val="000000"/>
                <w:w w:val="101"/>
                <w:sz w:val="6"/>
                <w:szCs w:val="6"/>
              </w:rPr>
            </w:pPr>
            <w:r>
              <w:rPr>
                <w:rFonts w:ascii="Times New Roman Bold" w:eastAsia="Arial Unicode MS" w:hAnsi="Times New Roman Bold" w:cs="Times New Roman Bold"/>
                <w:color w:val="000000"/>
                <w:w w:val="101"/>
                <w:sz w:val="6"/>
                <w:szCs w:val="6"/>
              </w:rPr>
              <w:t>Eligible Training</w:t>
            </w:r>
          </w:p>
          <w:p w:rsidR="00000000" w:rsidRDefault="002A367F">
            <w:pPr>
              <w:widowControl w:val="0"/>
              <w:autoSpaceDE w:val="0"/>
              <w:autoSpaceDN w:val="0"/>
              <w:adjustRightInd w:val="0"/>
              <w:spacing w:before="11" w:after="0" w:line="76" w:lineRule="exact"/>
              <w:ind w:left="4"/>
              <w:rPr>
                <w:rFonts w:ascii="Times New Roman Bold" w:eastAsia="Arial Unicode MS" w:hAnsi="Times New Roman Bold" w:cs="Times New Roman Bold"/>
                <w:color w:val="000000"/>
                <w:w w:val="102"/>
                <w:sz w:val="6"/>
                <w:szCs w:val="6"/>
              </w:rPr>
            </w:pPr>
            <w:r>
              <w:rPr>
                <w:rFonts w:ascii="Times New Roman Bold" w:eastAsia="Arial Unicode MS" w:hAnsi="Times New Roman Bold" w:cs="Times New Roman Bold"/>
                <w:color w:val="000000"/>
                <w:w w:val="102"/>
                <w:sz w:val="6"/>
                <w:szCs w:val="6"/>
              </w:rPr>
              <w:t>Providers (ETPs) in</w:t>
            </w:r>
          </w:p>
          <w:p w:rsidR="00000000" w:rsidRDefault="002A367F">
            <w:pPr>
              <w:widowControl w:val="0"/>
              <w:autoSpaceDE w:val="0"/>
              <w:autoSpaceDN w:val="0"/>
              <w:adjustRightInd w:val="0"/>
              <w:spacing w:before="16" w:after="0" w:line="90" w:lineRule="exact"/>
              <w:ind w:left="57"/>
              <w:rPr>
                <w:rFonts w:ascii="Times New Roman Bold" w:eastAsia="Arial Unicode MS" w:hAnsi="Times New Roman Bold" w:cs="Times New Roman Bold"/>
                <w:color w:val="000000"/>
                <w:w w:val="104"/>
                <w:sz w:val="7"/>
                <w:szCs w:val="7"/>
                <w:vertAlign w:val="superscript"/>
              </w:rPr>
            </w:pPr>
            <w:r>
              <w:rPr>
                <w:rFonts w:ascii="Times New Roman Bold" w:eastAsia="Arial Unicode MS" w:hAnsi="Times New Roman Bold" w:cs="Times New Roman Bold"/>
                <w:color w:val="000000"/>
                <w:w w:val="104"/>
                <w:sz w:val="6"/>
                <w:szCs w:val="6"/>
              </w:rPr>
              <w:t>workforce area?</w:t>
            </w:r>
            <w:r>
              <w:rPr>
                <w:rFonts w:ascii="Times New Roman Bold" w:eastAsia="Arial Unicode MS" w:hAnsi="Times New Roman Bold" w:cs="Times New Roman Bold"/>
                <w:color w:val="000000"/>
                <w:w w:val="104"/>
                <w:sz w:val="7"/>
                <w:szCs w:val="7"/>
                <w:vertAlign w:val="superscript"/>
              </w:rPr>
              <w:t>6</w:t>
            </w:r>
          </w:p>
        </w:tc>
        <w:tc>
          <w:tcPr>
            <w:tcW w:w="620" w:type="dxa"/>
            <w:vMerge w:val="restart"/>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6" w:lineRule="exact"/>
              <w:ind w:left="163"/>
              <w:rPr>
                <w:rFonts w:ascii="Times New Roman Bold" w:eastAsia="Arial Unicode MS" w:hAnsi="Times New Roman Bold" w:cs="Times New Roman Bold"/>
                <w:color w:val="000000"/>
                <w:w w:val="101"/>
                <w:sz w:val="6"/>
                <w:szCs w:val="6"/>
              </w:rPr>
            </w:pPr>
            <w:r>
              <w:rPr>
                <w:rFonts w:ascii="Times New Roman Bold" w:eastAsia="Arial Unicode MS" w:hAnsi="Times New Roman Bold" w:cs="Times New Roman Bold"/>
                <w:color w:val="000000"/>
                <w:w w:val="101"/>
                <w:sz w:val="6"/>
                <w:szCs w:val="6"/>
              </w:rPr>
              <w:t>How many</w:t>
            </w:r>
          </w:p>
          <w:p w:rsidR="00000000" w:rsidRDefault="002A367F">
            <w:pPr>
              <w:widowControl w:val="0"/>
              <w:autoSpaceDE w:val="0"/>
              <w:autoSpaceDN w:val="0"/>
              <w:adjustRightInd w:val="0"/>
              <w:spacing w:before="11" w:after="0" w:line="76" w:lineRule="exact"/>
              <w:ind w:left="2"/>
              <w:rPr>
                <w:rFonts w:ascii="Times New Roman Bold" w:eastAsia="Arial Unicode MS" w:hAnsi="Times New Roman Bold" w:cs="Times New Roman Bold"/>
                <w:color w:val="000000"/>
                <w:w w:val="101"/>
                <w:sz w:val="6"/>
                <w:szCs w:val="6"/>
              </w:rPr>
            </w:pPr>
            <w:r>
              <w:rPr>
                <w:rFonts w:ascii="Times New Roman Bold" w:eastAsia="Arial Unicode MS" w:hAnsi="Times New Roman Bold" w:cs="Times New Roman Bold"/>
                <w:color w:val="000000"/>
                <w:w w:val="101"/>
                <w:sz w:val="6"/>
                <w:szCs w:val="6"/>
              </w:rPr>
              <w:t>individuals will ETPs</w:t>
            </w:r>
          </w:p>
          <w:p w:rsidR="00000000" w:rsidRDefault="002A367F">
            <w:pPr>
              <w:widowControl w:val="0"/>
              <w:autoSpaceDE w:val="0"/>
              <w:autoSpaceDN w:val="0"/>
              <w:adjustRightInd w:val="0"/>
              <w:spacing w:before="11" w:after="0" w:line="76" w:lineRule="exact"/>
              <w:ind w:left="68"/>
              <w:rPr>
                <w:rFonts w:ascii="Times New Roman Bold" w:eastAsia="Arial Unicode MS" w:hAnsi="Times New Roman Bold" w:cs="Times New Roman Bold"/>
                <w:color w:val="000000"/>
                <w:w w:val="101"/>
                <w:sz w:val="6"/>
                <w:szCs w:val="6"/>
              </w:rPr>
            </w:pPr>
            <w:r>
              <w:rPr>
                <w:rFonts w:ascii="Times New Roman Bold" w:eastAsia="Arial Unicode MS" w:hAnsi="Times New Roman Bold" w:cs="Times New Roman Bold"/>
                <w:color w:val="000000"/>
                <w:w w:val="101"/>
                <w:sz w:val="6"/>
                <w:szCs w:val="6"/>
              </w:rPr>
              <w:t>train/certify to fill</w:t>
            </w:r>
          </w:p>
          <w:p w:rsidR="00000000" w:rsidRDefault="002A367F">
            <w:pPr>
              <w:widowControl w:val="0"/>
              <w:autoSpaceDE w:val="0"/>
              <w:autoSpaceDN w:val="0"/>
              <w:adjustRightInd w:val="0"/>
              <w:spacing w:before="11" w:after="0" w:line="76" w:lineRule="exact"/>
              <w:ind w:left="59"/>
              <w:rPr>
                <w:rFonts w:ascii="Times New Roman Bold" w:eastAsia="Arial Unicode MS" w:hAnsi="Times New Roman Bold" w:cs="Times New Roman Bold"/>
                <w:color w:val="000000"/>
                <w:w w:val="103"/>
                <w:sz w:val="6"/>
                <w:szCs w:val="6"/>
              </w:rPr>
            </w:pPr>
            <w:r>
              <w:rPr>
                <w:rFonts w:ascii="Times New Roman Bold" w:eastAsia="Arial Unicode MS" w:hAnsi="Times New Roman Bold" w:cs="Times New Roman Bold"/>
                <w:color w:val="000000"/>
                <w:w w:val="103"/>
                <w:sz w:val="6"/>
                <w:szCs w:val="6"/>
              </w:rPr>
              <w:t>current openings?</w:t>
            </w:r>
          </w:p>
        </w:tc>
        <w:tc>
          <w:tcPr>
            <w:tcW w:w="800" w:type="dxa"/>
            <w:gridSpan w:val="2"/>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62" w:after="0" w:line="76" w:lineRule="exact"/>
              <w:ind w:left="221"/>
              <w:rPr>
                <w:rFonts w:ascii="Times New Roman Bold" w:eastAsia="Arial Unicode MS" w:hAnsi="Times New Roman Bold" w:cs="Times New Roman Bold"/>
                <w:color w:val="000000"/>
                <w:w w:val="105"/>
                <w:sz w:val="6"/>
                <w:szCs w:val="6"/>
              </w:rPr>
            </w:pPr>
            <w:r>
              <w:rPr>
                <w:rFonts w:ascii="Times New Roman Bold" w:eastAsia="Arial Unicode MS" w:hAnsi="Times New Roman Bold" w:cs="Times New Roman Bold"/>
                <w:color w:val="000000"/>
                <w:w w:val="105"/>
                <w:sz w:val="6"/>
                <w:szCs w:val="6"/>
              </w:rPr>
              <w:t>Salary Range</w:t>
            </w:r>
          </w:p>
        </w:tc>
        <w:tc>
          <w:tcPr>
            <w:tcW w:w="1480" w:type="dxa"/>
            <w:vMerge w:val="restart"/>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6" w:lineRule="exact"/>
              <w:ind w:left="475"/>
              <w:rPr>
                <w:rFonts w:ascii="Times New Roman Bold" w:eastAsia="Arial Unicode MS" w:hAnsi="Times New Roman Bold" w:cs="Times New Roman Bold"/>
                <w:color w:val="000000"/>
                <w:w w:val="105"/>
                <w:sz w:val="6"/>
                <w:szCs w:val="6"/>
              </w:rPr>
            </w:pPr>
          </w:p>
          <w:p w:rsidR="00000000" w:rsidRDefault="002A367F">
            <w:pPr>
              <w:widowControl w:val="0"/>
              <w:autoSpaceDE w:val="0"/>
              <w:autoSpaceDN w:val="0"/>
              <w:adjustRightInd w:val="0"/>
              <w:spacing w:after="0" w:line="76" w:lineRule="exact"/>
              <w:ind w:left="475"/>
              <w:rPr>
                <w:rFonts w:ascii="Times New Roman Bold" w:eastAsia="Arial Unicode MS" w:hAnsi="Times New Roman Bold" w:cs="Times New Roman Bold"/>
                <w:color w:val="000000"/>
                <w:w w:val="105"/>
                <w:sz w:val="6"/>
                <w:szCs w:val="6"/>
              </w:rPr>
            </w:pPr>
          </w:p>
          <w:p w:rsidR="00000000" w:rsidRDefault="002A367F">
            <w:pPr>
              <w:widowControl w:val="0"/>
              <w:autoSpaceDE w:val="0"/>
              <w:autoSpaceDN w:val="0"/>
              <w:adjustRightInd w:val="0"/>
              <w:spacing w:before="36" w:after="0" w:line="76" w:lineRule="exact"/>
              <w:ind w:left="475"/>
              <w:rPr>
                <w:rFonts w:ascii="Times New Roman Bold" w:eastAsia="Arial Unicode MS" w:hAnsi="Times New Roman Bold" w:cs="Times New Roman Bold"/>
                <w:color w:val="000000"/>
                <w:w w:val="103"/>
                <w:sz w:val="6"/>
                <w:szCs w:val="6"/>
              </w:rPr>
            </w:pPr>
            <w:r>
              <w:rPr>
                <w:rFonts w:ascii="Times New Roman Bold" w:eastAsia="Arial Unicode MS" w:hAnsi="Times New Roman Bold" w:cs="Times New Roman Bold"/>
                <w:color w:val="000000"/>
                <w:w w:val="103"/>
                <w:sz w:val="6"/>
                <w:szCs w:val="6"/>
              </w:rPr>
              <w:t>Required Education</w:t>
            </w:r>
          </w:p>
        </w:tc>
        <w:tc>
          <w:tcPr>
            <w:tcW w:w="1700" w:type="dxa"/>
            <w:gridSpan w:val="2"/>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62" w:after="0" w:line="76" w:lineRule="exact"/>
              <w:ind w:left="698"/>
              <w:rPr>
                <w:rFonts w:ascii="Times New Roman Bold" w:eastAsia="Arial Unicode MS" w:hAnsi="Times New Roman Bold" w:cs="Times New Roman Bold"/>
                <w:color w:val="000000"/>
                <w:w w:val="104"/>
                <w:sz w:val="6"/>
                <w:szCs w:val="6"/>
              </w:rPr>
            </w:pPr>
            <w:r>
              <w:rPr>
                <w:rFonts w:ascii="Times New Roman Bold" w:eastAsia="Arial Unicode MS" w:hAnsi="Times New Roman Bold" w:cs="Times New Roman Bold"/>
                <w:color w:val="000000"/>
                <w:w w:val="104"/>
                <w:sz w:val="6"/>
                <w:szCs w:val="6"/>
              </w:rPr>
              <w:t>Experience</w:t>
            </w:r>
          </w:p>
        </w:tc>
        <w:tc>
          <w:tcPr>
            <w:tcW w:w="1940" w:type="dxa"/>
            <w:vMerge w:val="restart"/>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90" w:lineRule="exact"/>
              <w:ind w:left="292"/>
              <w:rPr>
                <w:rFonts w:ascii="Times New Roman Bold" w:eastAsia="Arial Unicode MS" w:hAnsi="Times New Roman Bold" w:cs="Times New Roman Bold"/>
                <w:color w:val="000000"/>
                <w:w w:val="104"/>
                <w:sz w:val="6"/>
                <w:szCs w:val="6"/>
              </w:rPr>
            </w:pPr>
          </w:p>
          <w:p w:rsidR="00000000" w:rsidRDefault="002A367F">
            <w:pPr>
              <w:widowControl w:val="0"/>
              <w:autoSpaceDE w:val="0"/>
              <w:autoSpaceDN w:val="0"/>
              <w:adjustRightInd w:val="0"/>
              <w:spacing w:after="0" w:line="90" w:lineRule="exact"/>
              <w:ind w:left="292"/>
              <w:rPr>
                <w:rFonts w:ascii="Times New Roman Bold" w:eastAsia="Arial Unicode MS" w:hAnsi="Times New Roman Bold" w:cs="Times New Roman Bold"/>
                <w:color w:val="000000"/>
                <w:w w:val="104"/>
                <w:sz w:val="6"/>
                <w:szCs w:val="6"/>
              </w:rPr>
            </w:pPr>
          </w:p>
          <w:p w:rsidR="00000000" w:rsidRDefault="002A367F">
            <w:pPr>
              <w:widowControl w:val="0"/>
              <w:autoSpaceDE w:val="0"/>
              <w:autoSpaceDN w:val="0"/>
              <w:adjustRightInd w:val="0"/>
              <w:spacing w:before="3" w:after="0" w:line="90" w:lineRule="exact"/>
              <w:ind w:left="292"/>
              <w:rPr>
                <w:rFonts w:ascii="Times New Roman Bold" w:eastAsia="Arial Unicode MS" w:hAnsi="Times New Roman Bold" w:cs="Times New Roman Bold"/>
                <w:color w:val="000000"/>
                <w:w w:val="103"/>
                <w:sz w:val="7"/>
                <w:szCs w:val="7"/>
                <w:vertAlign w:val="superscript"/>
              </w:rPr>
            </w:pPr>
            <w:r>
              <w:rPr>
                <w:rFonts w:ascii="Times New Roman Bold" w:eastAsia="Arial Unicode MS" w:hAnsi="Times New Roman Bold" w:cs="Times New Roman Bold"/>
                <w:color w:val="000000"/>
                <w:w w:val="103"/>
                <w:sz w:val="6"/>
                <w:szCs w:val="6"/>
              </w:rPr>
              <w:t>Additional Rationale, Local Wisdom, Comments</w:t>
            </w:r>
            <w:r>
              <w:rPr>
                <w:rFonts w:ascii="Times New Roman Bold" w:eastAsia="Arial Unicode MS" w:hAnsi="Times New Roman Bold" w:cs="Times New Roman Bold"/>
                <w:color w:val="000000"/>
                <w:w w:val="103"/>
                <w:sz w:val="7"/>
                <w:szCs w:val="7"/>
                <w:vertAlign w:val="superscript"/>
              </w:rPr>
              <w:t>7</w:t>
            </w:r>
          </w:p>
        </w:tc>
      </w:tr>
      <w:tr w:rsidR="00000000">
        <w:tblPrEx>
          <w:tblCellMar>
            <w:top w:w="0" w:type="dxa"/>
            <w:left w:w="0" w:type="dxa"/>
            <w:bottom w:w="0" w:type="dxa"/>
            <w:right w:w="0" w:type="dxa"/>
          </w:tblCellMar>
        </w:tblPrEx>
        <w:trPr>
          <w:trHeight w:hRule="exact" w:val="285"/>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6" w:lineRule="exact"/>
              <w:ind w:left="235"/>
              <w:rPr>
                <w:rFonts w:ascii="Times New Roman Bold" w:eastAsia="Arial Unicode MS" w:hAnsi="Times New Roman Bold" w:cs="Times New Roman Bold"/>
                <w:color w:val="000000"/>
                <w:w w:val="103"/>
                <w:sz w:val="7"/>
                <w:szCs w:val="7"/>
                <w:vertAlign w:val="superscript"/>
              </w:rPr>
            </w:pPr>
          </w:p>
          <w:p w:rsidR="00000000" w:rsidRDefault="002A367F">
            <w:pPr>
              <w:widowControl w:val="0"/>
              <w:autoSpaceDE w:val="0"/>
              <w:autoSpaceDN w:val="0"/>
              <w:adjustRightInd w:val="0"/>
              <w:spacing w:before="18" w:after="0" w:line="76" w:lineRule="exact"/>
              <w:ind w:left="235"/>
              <w:rPr>
                <w:rFonts w:ascii="Times New Roman Bold" w:eastAsia="Arial Unicode MS" w:hAnsi="Times New Roman Bold" w:cs="Times New Roman Bold"/>
                <w:color w:val="000000"/>
                <w:w w:val="105"/>
                <w:sz w:val="6"/>
                <w:szCs w:val="6"/>
              </w:rPr>
            </w:pPr>
            <w:r>
              <w:rPr>
                <w:rFonts w:ascii="Times New Roman Bold" w:eastAsia="Arial Unicode MS" w:hAnsi="Times New Roman Bold" w:cs="Times New Roman Bold"/>
                <w:color w:val="000000"/>
                <w:w w:val="105"/>
                <w:sz w:val="6"/>
                <w:szCs w:val="6"/>
              </w:rPr>
              <w:t>SOC / Onet Code</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6" w:lineRule="exact"/>
              <w:ind w:left="157"/>
              <w:rPr>
                <w:rFonts w:ascii="Times New Roman Bold" w:eastAsia="Arial Unicode MS" w:hAnsi="Times New Roman Bold" w:cs="Times New Roman Bold"/>
                <w:color w:val="000000"/>
                <w:w w:val="105"/>
                <w:sz w:val="6"/>
                <w:szCs w:val="6"/>
              </w:rPr>
            </w:pPr>
          </w:p>
          <w:p w:rsidR="00000000" w:rsidRDefault="002A367F">
            <w:pPr>
              <w:widowControl w:val="0"/>
              <w:autoSpaceDE w:val="0"/>
              <w:autoSpaceDN w:val="0"/>
              <w:adjustRightInd w:val="0"/>
              <w:spacing w:before="18" w:after="0" w:line="76" w:lineRule="exact"/>
              <w:ind w:left="157"/>
              <w:rPr>
                <w:rFonts w:ascii="Times New Roman Bold" w:eastAsia="Arial Unicode MS" w:hAnsi="Times New Roman Bold" w:cs="Times New Roman Bold"/>
                <w:color w:val="000000"/>
                <w:w w:val="103"/>
                <w:sz w:val="6"/>
                <w:szCs w:val="6"/>
              </w:rPr>
            </w:pPr>
            <w:r>
              <w:rPr>
                <w:rFonts w:ascii="Times New Roman Bold" w:eastAsia="Arial Unicode MS" w:hAnsi="Times New Roman Bold" w:cs="Times New Roman Bold"/>
                <w:color w:val="000000"/>
                <w:w w:val="103"/>
                <w:sz w:val="6"/>
                <w:szCs w:val="6"/>
              </w:rPr>
              <w:t>Target Occupation Job Title</w:t>
            </w:r>
          </w:p>
        </w:tc>
        <w:tc>
          <w:tcPr>
            <w:tcW w:w="740" w:type="dxa"/>
            <w:vMerge/>
            <w:tcBorders>
              <w:top w:val="nil"/>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8" w:after="0" w:line="76" w:lineRule="exact"/>
              <w:ind w:left="157"/>
              <w:rPr>
                <w:rFonts w:ascii="Times New Roman Bold" w:eastAsia="Arial Unicode MS" w:hAnsi="Times New Roman Bold" w:cs="Times New Roman Bold"/>
                <w:color w:val="000000"/>
                <w:w w:val="103"/>
                <w:sz w:val="6"/>
                <w:szCs w:val="6"/>
              </w:rPr>
            </w:pPr>
          </w:p>
        </w:tc>
        <w:tc>
          <w:tcPr>
            <w:tcW w:w="1260" w:type="dxa"/>
            <w:vMerge/>
            <w:tcBorders>
              <w:top w:val="nil"/>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8" w:after="0" w:line="76" w:lineRule="exact"/>
              <w:ind w:left="157"/>
              <w:rPr>
                <w:rFonts w:ascii="Times New Roman Bold" w:eastAsia="Arial Unicode MS" w:hAnsi="Times New Roman Bold" w:cs="Times New Roman Bold"/>
                <w:color w:val="000000"/>
                <w:w w:val="103"/>
                <w:sz w:val="6"/>
                <w:szCs w:val="6"/>
              </w:rPr>
            </w:pPr>
          </w:p>
        </w:tc>
        <w:tc>
          <w:tcPr>
            <w:tcW w:w="700" w:type="dxa"/>
            <w:vMerge/>
            <w:tcBorders>
              <w:top w:val="nil"/>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8" w:after="0" w:line="76" w:lineRule="exact"/>
              <w:ind w:left="157"/>
              <w:rPr>
                <w:rFonts w:ascii="Times New Roman Bold" w:eastAsia="Arial Unicode MS" w:hAnsi="Times New Roman Bold" w:cs="Times New Roman Bold"/>
                <w:color w:val="000000"/>
                <w:w w:val="103"/>
                <w:sz w:val="6"/>
                <w:szCs w:val="6"/>
              </w:rPr>
            </w:pPr>
          </w:p>
        </w:tc>
        <w:tc>
          <w:tcPr>
            <w:tcW w:w="680" w:type="dxa"/>
            <w:vMerge/>
            <w:tcBorders>
              <w:top w:val="nil"/>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8" w:after="0" w:line="76" w:lineRule="exact"/>
              <w:ind w:left="157"/>
              <w:rPr>
                <w:rFonts w:ascii="Times New Roman Bold" w:eastAsia="Arial Unicode MS" w:hAnsi="Times New Roman Bold" w:cs="Times New Roman Bold"/>
                <w:color w:val="000000"/>
                <w:w w:val="103"/>
                <w:sz w:val="6"/>
                <w:szCs w:val="6"/>
              </w:rPr>
            </w:pPr>
          </w:p>
        </w:tc>
        <w:tc>
          <w:tcPr>
            <w:tcW w:w="560" w:type="dxa"/>
            <w:vMerge/>
            <w:tcBorders>
              <w:top w:val="nil"/>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8" w:after="0" w:line="76" w:lineRule="exact"/>
              <w:ind w:left="157"/>
              <w:rPr>
                <w:rFonts w:ascii="Times New Roman Bold" w:eastAsia="Arial Unicode MS" w:hAnsi="Times New Roman Bold" w:cs="Times New Roman Bold"/>
                <w:color w:val="000000"/>
                <w:w w:val="103"/>
                <w:sz w:val="6"/>
                <w:szCs w:val="6"/>
              </w:rPr>
            </w:pPr>
          </w:p>
        </w:tc>
        <w:tc>
          <w:tcPr>
            <w:tcW w:w="500" w:type="dxa"/>
            <w:vMerge/>
            <w:tcBorders>
              <w:top w:val="nil"/>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8" w:after="0" w:line="76" w:lineRule="exact"/>
              <w:ind w:left="157"/>
              <w:rPr>
                <w:rFonts w:ascii="Times New Roman Bold" w:eastAsia="Arial Unicode MS" w:hAnsi="Times New Roman Bold" w:cs="Times New Roman Bold"/>
                <w:color w:val="000000"/>
                <w:w w:val="103"/>
                <w:sz w:val="6"/>
                <w:szCs w:val="6"/>
              </w:rPr>
            </w:pPr>
          </w:p>
        </w:tc>
        <w:tc>
          <w:tcPr>
            <w:tcW w:w="240" w:type="dxa"/>
            <w:vMerge/>
            <w:tcBorders>
              <w:top w:val="nil"/>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8" w:after="0" w:line="76" w:lineRule="exact"/>
              <w:ind w:left="157"/>
              <w:rPr>
                <w:rFonts w:ascii="Times New Roman Bold" w:eastAsia="Arial Unicode MS" w:hAnsi="Times New Roman Bold" w:cs="Times New Roman Bold"/>
                <w:color w:val="000000"/>
                <w:w w:val="103"/>
                <w:sz w:val="6"/>
                <w:szCs w:val="6"/>
              </w:rPr>
            </w:pPr>
          </w:p>
        </w:tc>
        <w:tc>
          <w:tcPr>
            <w:tcW w:w="580" w:type="dxa"/>
            <w:vMerge/>
            <w:tcBorders>
              <w:top w:val="nil"/>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8" w:after="0" w:line="76" w:lineRule="exact"/>
              <w:ind w:left="157"/>
              <w:rPr>
                <w:rFonts w:ascii="Times New Roman Bold" w:eastAsia="Arial Unicode MS" w:hAnsi="Times New Roman Bold" w:cs="Times New Roman Bold"/>
                <w:color w:val="000000"/>
                <w:w w:val="103"/>
                <w:sz w:val="6"/>
                <w:szCs w:val="6"/>
              </w:rPr>
            </w:pPr>
          </w:p>
        </w:tc>
        <w:tc>
          <w:tcPr>
            <w:tcW w:w="620" w:type="dxa"/>
            <w:vMerge/>
            <w:tcBorders>
              <w:top w:val="nil"/>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8" w:after="0" w:line="76" w:lineRule="exact"/>
              <w:ind w:left="157"/>
              <w:rPr>
                <w:rFonts w:ascii="Times New Roman Bold" w:eastAsia="Arial Unicode MS" w:hAnsi="Times New Roman Bold" w:cs="Times New Roman Bold"/>
                <w:color w:val="000000"/>
                <w:w w:val="103"/>
                <w:sz w:val="6"/>
                <w:szCs w:val="6"/>
              </w:rPr>
            </w:pP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6" w:lineRule="exact"/>
              <w:ind w:left="208"/>
              <w:rPr>
                <w:rFonts w:ascii="Times New Roman Bold" w:eastAsia="Arial Unicode MS" w:hAnsi="Times New Roman Bold" w:cs="Times New Roman Bold"/>
                <w:color w:val="000000"/>
                <w:w w:val="103"/>
                <w:sz w:val="6"/>
                <w:szCs w:val="6"/>
              </w:rPr>
            </w:pPr>
          </w:p>
          <w:p w:rsidR="00000000" w:rsidRDefault="002A367F">
            <w:pPr>
              <w:widowControl w:val="0"/>
              <w:autoSpaceDE w:val="0"/>
              <w:autoSpaceDN w:val="0"/>
              <w:adjustRightInd w:val="0"/>
              <w:spacing w:before="18" w:after="0" w:line="76" w:lineRule="exact"/>
              <w:ind w:left="208"/>
              <w:rPr>
                <w:rFonts w:ascii="Times New Roman Bold" w:eastAsia="Arial Unicode MS" w:hAnsi="Times New Roman Bold" w:cs="Times New Roman Bold"/>
                <w:color w:val="000000"/>
                <w:w w:val="105"/>
                <w:sz w:val="6"/>
                <w:szCs w:val="6"/>
              </w:rPr>
            </w:pPr>
            <w:r>
              <w:rPr>
                <w:rFonts w:ascii="Times New Roman Bold" w:eastAsia="Arial Unicode MS" w:hAnsi="Times New Roman Bold" w:cs="Times New Roman Bold"/>
                <w:color w:val="000000"/>
                <w:w w:val="105"/>
                <w:sz w:val="6"/>
                <w:szCs w:val="6"/>
              </w:rPr>
              <w:t>Low</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6" w:lineRule="exact"/>
              <w:ind w:left="65"/>
              <w:rPr>
                <w:rFonts w:ascii="Times New Roman Bold" w:eastAsia="Arial Unicode MS" w:hAnsi="Times New Roman Bold" w:cs="Times New Roman Bold"/>
                <w:color w:val="000000"/>
                <w:w w:val="105"/>
                <w:sz w:val="6"/>
                <w:szCs w:val="6"/>
              </w:rPr>
            </w:pPr>
          </w:p>
          <w:p w:rsidR="00000000" w:rsidRDefault="002A367F">
            <w:pPr>
              <w:widowControl w:val="0"/>
              <w:autoSpaceDE w:val="0"/>
              <w:autoSpaceDN w:val="0"/>
              <w:adjustRightInd w:val="0"/>
              <w:spacing w:before="18" w:after="0" w:line="76" w:lineRule="exact"/>
              <w:ind w:left="65"/>
              <w:rPr>
                <w:rFonts w:ascii="Times New Roman Bold" w:eastAsia="Arial Unicode MS" w:hAnsi="Times New Roman Bold" w:cs="Times New Roman Bold"/>
                <w:color w:val="000000"/>
                <w:w w:val="104"/>
                <w:sz w:val="6"/>
                <w:szCs w:val="6"/>
              </w:rPr>
            </w:pPr>
            <w:r>
              <w:rPr>
                <w:rFonts w:ascii="Times New Roman Bold" w:eastAsia="Arial Unicode MS" w:hAnsi="Times New Roman Bold" w:cs="Times New Roman Bold"/>
                <w:color w:val="000000"/>
                <w:w w:val="104"/>
                <w:sz w:val="6"/>
                <w:szCs w:val="6"/>
              </w:rPr>
              <w:t>High</w:t>
            </w:r>
          </w:p>
        </w:tc>
        <w:tc>
          <w:tcPr>
            <w:tcW w:w="1480" w:type="dxa"/>
            <w:vMerge/>
            <w:tcBorders>
              <w:top w:val="nil"/>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8" w:after="0" w:line="76" w:lineRule="exact"/>
              <w:ind w:left="65"/>
              <w:rPr>
                <w:rFonts w:ascii="Times New Roman Bold" w:eastAsia="Arial Unicode MS" w:hAnsi="Times New Roman Bold" w:cs="Times New Roman Bold"/>
                <w:color w:val="000000"/>
                <w:w w:val="104"/>
                <w:sz w:val="6"/>
                <w:szCs w:val="6"/>
              </w:rPr>
            </w:pP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66" w:after="0" w:line="76" w:lineRule="exact"/>
              <w:ind w:left="57"/>
              <w:rPr>
                <w:rFonts w:ascii="Times New Roman Bold" w:eastAsia="Arial Unicode MS" w:hAnsi="Times New Roman Bold" w:cs="Times New Roman Bold"/>
                <w:color w:val="000000"/>
                <w:w w:val="107"/>
                <w:sz w:val="6"/>
                <w:szCs w:val="6"/>
              </w:rPr>
            </w:pPr>
            <w:r>
              <w:rPr>
                <w:rFonts w:ascii="Times New Roman Bold" w:eastAsia="Arial Unicode MS" w:hAnsi="Times New Roman Bold" w:cs="Times New Roman Bold"/>
                <w:color w:val="000000"/>
                <w:w w:val="107"/>
                <w:sz w:val="6"/>
                <w:szCs w:val="6"/>
              </w:rPr>
              <w:t>Does Related Work Experience</w:t>
            </w:r>
          </w:p>
          <w:p w:rsidR="00000000" w:rsidRDefault="002A367F">
            <w:pPr>
              <w:widowControl w:val="0"/>
              <w:autoSpaceDE w:val="0"/>
              <w:autoSpaceDN w:val="0"/>
              <w:adjustRightInd w:val="0"/>
              <w:spacing w:before="11" w:after="0" w:line="76" w:lineRule="exact"/>
              <w:ind w:left="401"/>
              <w:rPr>
                <w:rFonts w:ascii="Times New Roman Bold" w:eastAsia="Arial Unicode MS" w:hAnsi="Times New Roman Bold" w:cs="Times New Roman Bold"/>
                <w:color w:val="000000"/>
                <w:w w:val="101"/>
                <w:sz w:val="6"/>
                <w:szCs w:val="6"/>
              </w:rPr>
            </w:pPr>
            <w:r>
              <w:rPr>
                <w:rFonts w:ascii="Times New Roman Bold" w:eastAsia="Arial Unicode MS" w:hAnsi="Times New Roman Bold" w:cs="Times New Roman Bold"/>
                <w:color w:val="000000"/>
                <w:w w:val="101"/>
                <w:sz w:val="6"/>
                <w:szCs w:val="6"/>
              </w:rPr>
              <w:t>Apply?</w:t>
            </w: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21" w:after="0" w:line="76" w:lineRule="exact"/>
              <w:ind w:left="49"/>
              <w:rPr>
                <w:rFonts w:ascii="Times New Roman Bold" w:eastAsia="Arial Unicode MS" w:hAnsi="Times New Roman Bold" w:cs="Times New Roman Bold"/>
                <w:color w:val="000000"/>
                <w:w w:val="102"/>
                <w:sz w:val="6"/>
                <w:szCs w:val="6"/>
              </w:rPr>
            </w:pPr>
            <w:r>
              <w:rPr>
                <w:rFonts w:ascii="Times New Roman Bold" w:eastAsia="Arial Unicode MS" w:hAnsi="Times New Roman Bold" w:cs="Times New Roman Bold"/>
                <w:color w:val="000000"/>
                <w:w w:val="102"/>
                <w:sz w:val="6"/>
                <w:szCs w:val="6"/>
              </w:rPr>
              <w:t>Is On-the-Job Training</w:t>
            </w:r>
          </w:p>
          <w:p w:rsidR="00000000" w:rsidRDefault="002A367F">
            <w:pPr>
              <w:widowControl w:val="0"/>
              <w:autoSpaceDE w:val="0"/>
              <w:autoSpaceDN w:val="0"/>
              <w:adjustRightInd w:val="0"/>
              <w:spacing w:before="10" w:after="0" w:line="76" w:lineRule="exact"/>
              <w:ind w:left="119"/>
              <w:rPr>
                <w:rFonts w:ascii="Times New Roman Bold" w:eastAsia="Arial Unicode MS" w:hAnsi="Times New Roman Bold" w:cs="Times New Roman Bold"/>
                <w:color w:val="000000"/>
                <w:w w:val="102"/>
                <w:sz w:val="6"/>
                <w:szCs w:val="6"/>
              </w:rPr>
            </w:pPr>
            <w:r>
              <w:rPr>
                <w:rFonts w:ascii="Times New Roman Bold" w:eastAsia="Arial Unicode MS" w:hAnsi="Times New Roman Bold" w:cs="Times New Roman Bold"/>
                <w:color w:val="000000"/>
                <w:w w:val="102"/>
                <w:sz w:val="6"/>
                <w:szCs w:val="6"/>
              </w:rPr>
              <w:t>or Apprenticeship</w:t>
            </w:r>
          </w:p>
          <w:p w:rsidR="00000000" w:rsidRDefault="002A367F">
            <w:pPr>
              <w:widowControl w:val="0"/>
              <w:autoSpaceDE w:val="0"/>
              <w:autoSpaceDN w:val="0"/>
              <w:adjustRightInd w:val="0"/>
              <w:spacing w:before="11" w:after="0" w:line="76" w:lineRule="exact"/>
              <w:ind w:left="218"/>
              <w:rPr>
                <w:rFonts w:ascii="Times New Roman Bold" w:eastAsia="Arial Unicode MS" w:hAnsi="Times New Roman Bold" w:cs="Times New Roman Bold"/>
                <w:color w:val="000000"/>
                <w:w w:val="104"/>
                <w:sz w:val="6"/>
                <w:szCs w:val="6"/>
              </w:rPr>
            </w:pPr>
            <w:r>
              <w:rPr>
                <w:rFonts w:ascii="Times New Roman Bold" w:eastAsia="Arial Unicode MS" w:hAnsi="Times New Roman Bold" w:cs="Times New Roman Bold"/>
                <w:color w:val="000000"/>
                <w:w w:val="104"/>
                <w:sz w:val="6"/>
                <w:szCs w:val="6"/>
              </w:rPr>
              <w:t>Available?</w:t>
            </w:r>
          </w:p>
        </w:tc>
        <w:tc>
          <w:tcPr>
            <w:tcW w:w="1940" w:type="dxa"/>
            <w:vMerge/>
            <w:tcBorders>
              <w:top w:val="nil"/>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1" w:after="0" w:line="76" w:lineRule="exact"/>
              <w:ind w:left="218"/>
              <w:rPr>
                <w:rFonts w:ascii="Times New Roman Bold" w:eastAsia="Arial Unicode MS" w:hAnsi="Times New Roman Bold" w:cs="Times New Roman Bold"/>
                <w:color w:val="000000"/>
                <w:w w:val="104"/>
                <w:sz w:val="6"/>
                <w:szCs w:val="6"/>
              </w:rPr>
            </w:pPr>
          </w:p>
        </w:tc>
      </w:tr>
      <w:tr w:rsidR="00000000">
        <w:tblPrEx>
          <w:tblCellMar>
            <w:top w:w="0" w:type="dxa"/>
            <w:left w:w="0" w:type="dxa"/>
            <w:bottom w:w="0" w:type="dxa"/>
            <w:right w:w="0" w:type="dxa"/>
          </w:tblCellMar>
        </w:tblPrEx>
        <w:trPr>
          <w:trHeight w:hRule="exact" w:val="285"/>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13-2011</w:t>
            </w: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2"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49-3023</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248"/>
              <w:rPr>
                <w:rFonts w:ascii="Times New Roman" w:eastAsia="Arial Unicode MS" w:hAnsi="Times New Roman" w:cs="Times New Roman"/>
                <w:color w:val="000000"/>
                <w:w w:val="110"/>
                <w:sz w:val="5"/>
                <w:szCs w:val="5"/>
              </w:rPr>
            </w:pPr>
            <w:r>
              <w:rPr>
                <w:rFonts w:ascii="Times New Roman" w:eastAsia="Arial Unicode MS" w:hAnsi="Times New Roman" w:cs="Times New Roman"/>
                <w:color w:val="000000"/>
                <w:w w:val="110"/>
                <w:sz w:val="5"/>
                <w:szCs w:val="5"/>
              </w:rPr>
              <w:t>Accountants and Auditors</w:t>
            </w:r>
          </w:p>
          <w:p w:rsidR="00000000" w:rsidRDefault="002A367F">
            <w:pPr>
              <w:widowControl w:val="0"/>
              <w:autoSpaceDE w:val="0"/>
              <w:autoSpaceDN w:val="0"/>
              <w:adjustRightInd w:val="0"/>
              <w:spacing w:after="0" w:line="61" w:lineRule="exact"/>
              <w:ind w:left="244"/>
              <w:rPr>
                <w:rFonts w:ascii="Times New Roman" w:eastAsia="Arial Unicode MS" w:hAnsi="Times New Roman" w:cs="Times New Roman"/>
                <w:color w:val="000000"/>
                <w:w w:val="110"/>
                <w:sz w:val="5"/>
                <w:szCs w:val="5"/>
              </w:rPr>
            </w:pPr>
          </w:p>
          <w:p w:rsidR="00000000" w:rsidRDefault="002A367F">
            <w:pPr>
              <w:widowControl w:val="0"/>
              <w:autoSpaceDE w:val="0"/>
              <w:autoSpaceDN w:val="0"/>
              <w:adjustRightInd w:val="0"/>
              <w:spacing w:after="0" w:line="61" w:lineRule="exact"/>
              <w:ind w:left="244"/>
              <w:rPr>
                <w:rFonts w:ascii="Times New Roman" w:eastAsia="Arial Unicode MS" w:hAnsi="Times New Roman" w:cs="Times New Roman"/>
                <w:color w:val="000000"/>
                <w:w w:val="110"/>
                <w:sz w:val="5"/>
                <w:szCs w:val="5"/>
              </w:rPr>
            </w:pPr>
          </w:p>
          <w:p w:rsidR="00000000" w:rsidRDefault="002A367F">
            <w:pPr>
              <w:widowControl w:val="0"/>
              <w:autoSpaceDE w:val="0"/>
              <w:autoSpaceDN w:val="0"/>
              <w:adjustRightInd w:val="0"/>
              <w:spacing w:before="32" w:after="0" w:line="61" w:lineRule="exact"/>
              <w:ind w:left="244"/>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Auttomotive Service Techs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6" w:lineRule="exact"/>
              <w:ind w:left="293"/>
              <w:rPr>
                <w:rFonts w:ascii="Calibri" w:eastAsia="Arial Unicode MS" w:hAnsi="Calibri" w:cs="Calibri"/>
                <w:color w:val="000000"/>
                <w:sz w:val="6"/>
                <w:szCs w:val="6"/>
              </w:rPr>
            </w:pPr>
            <w:r>
              <w:rPr>
                <w:rFonts w:ascii="Calibri" w:eastAsia="Arial Unicode MS" w:hAnsi="Calibri" w:cs="Calibri"/>
                <w:color w:val="000000"/>
                <w:sz w:val="6"/>
                <w:szCs w:val="6"/>
              </w:rPr>
              <w:t>2111 Oil and Gas Extraction</w:t>
            </w:r>
          </w:p>
          <w:p w:rsidR="00000000" w:rsidRDefault="002A367F">
            <w:pPr>
              <w:widowControl w:val="0"/>
              <w:autoSpaceDE w:val="0"/>
              <w:autoSpaceDN w:val="0"/>
              <w:adjustRightInd w:val="0"/>
              <w:spacing w:after="0" w:line="71" w:lineRule="exact"/>
              <w:ind w:left="598"/>
              <w:rPr>
                <w:rFonts w:ascii="Calibri" w:eastAsia="Arial Unicode MS" w:hAnsi="Calibri" w:cs="Calibri"/>
                <w:color w:val="000000"/>
                <w:sz w:val="6"/>
                <w:szCs w:val="6"/>
              </w:rPr>
            </w:pPr>
          </w:p>
          <w:p w:rsidR="00000000" w:rsidRDefault="002A367F">
            <w:pPr>
              <w:widowControl w:val="0"/>
              <w:autoSpaceDE w:val="0"/>
              <w:autoSpaceDN w:val="0"/>
              <w:adjustRightInd w:val="0"/>
              <w:spacing w:after="0" w:line="71" w:lineRule="exact"/>
              <w:ind w:left="598"/>
              <w:rPr>
                <w:rFonts w:ascii="Calibri" w:eastAsia="Arial Unicode MS" w:hAnsi="Calibri" w:cs="Calibri"/>
                <w:color w:val="000000"/>
                <w:sz w:val="6"/>
                <w:szCs w:val="6"/>
              </w:rPr>
            </w:pPr>
          </w:p>
          <w:p w:rsidR="00000000" w:rsidRDefault="002A367F">
            <w:pPr>
              <w:widowControl w:val="0"/>
              <w:autoSpaceDE w:val="0"/>
              <w:autoSpaceDN w:val="0"/>
              <w:adjustRightInd w:val="0"/>
              <w:spacing w:before="2" w:after="0" w:line="71" w:lineRule="exact"/>
              <w:ind w:left="598"/>
              <w:rPr>
                <w:rFonts w:ascii="Calibri" w:eastAsia="Arial Unicode MS" w:hAnsi="Calibri" w:cs="Calibri"/>
                <w:color w:val="000000"/>
                <w:sz w:val="6"/>
                <w:szCs w:val="6"/>
              </w:rPr>
            </w:pPr>
            <w:r>
              <w:rPr>
                <w:rFonts w:ascii="Calibri" w:eastAsia="Arial Unicode MS" w:hAnsi="Calibri" w:cs="Calibri"/>
                <w:color w:val="000000"/>
                <w:sz w:val="6"/>
                <w:szCs w:val="6"/>
              </w:rPr>
              <w:t>na</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28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26,030</w:t>
            </w:r>
          </w:p>
          <w:p w:rsidR="00000000" w:rsidRDefault="002A367F">
            <w:pPr>
              <w:widowControl w:val="0"/>
              <w:autoSpaceDE w:val="0"/>
              <w:autoSpaceDN w:val="0"/>
              <w:adjustRightInd w:val="0"/>
              <w:spacing w:after="0" w:line="61" w:lineRule="exact"/>
              <w:ind w:left="28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8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2" w:after="0" w:line="61" w:lineRule="exact"/>
              <w:ind w:left="28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13,210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2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7,173</w:t>
            </w:r>
          </w:p>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2" w:after="0" w:line="61" w:lineRule="exact"/>
              <w:ind w:left="2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1,982</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0.28</w:t>
            </w: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2"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0.15</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6,880</w:t>
            </w:r>
          </w:p>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2"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1,830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26.4%</w:t>
            </w: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2"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13.90%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2"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28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88</w:t>
            </w:r>
          </w:p>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2" w:after="0" w:line="61" w:lineRule="exact"/>
              <w:ind w:left="28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98</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$44,373</w:t>
            </w: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2"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$20,729</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$88,850</w:t>
            </w: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2"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$46,145</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549"/>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Bachelor's Degree</w:t>
            </w:r>
          </w:p>
          <w:p w:rsidR="00000000" w:rsidRDefault="002A367F">
            <w:pPr>
              <w:widowControl w:val="0"/>
              <w:autoSpaceDE w:val="0"/>
              <w:autoSpaceDN w:val="0"/>
              <w:adjustRightInd w:val="0"/>
              <w:spacing w:after="0" w:line="61" w:lineRule="exact"/>
              <w:ind w:left="107"/>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after="0" w:line="61" w:lineRule="exact"/>
              <w:ind w:left="107"/>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before="32" w:after="0" w:line="61" w:lineRule="exact"/>
              <w:ind w:left="107"/>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HS or Equivalent with Post Secondary Vocational Training</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before="25" w:after="0" w:line="61" w:lineRule="exact"/>
              <w:ind w:left="32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6"/>
              <w:rPr>
                <w:rFonts w:ascii="Times New Roman" w:eastAsia="Arial Unicode MS" w:hAnsi="Times New Roman" w:cs="Times New Roman"/>
                <w:color w:val="000000"/>
                <w:w w:val="110"/>
                <w:sz w:val="5"/>
                <w:szCs w:val="5"/>
              </w:rPr>
            </w:pPr>
            <w:r>
              <w:rPr>
                <w:rFonts w:ascii="Times New Roman" w:eastAsia="Arial Unicode MS" w:hAnsi="Times New Roman" w:cs="Times New Roman"/>
                <w:color w:val="000000"/>
                <w:w w:val="110"/>
                <w:sz w:val="5"/>
                <w:szCs w:val="5"/>
              </w:rPr>
              <w:t>Wanted Analytics data shows that the occupation is one of the top five listed ads.</w:t>
            </w:r>
          </w:p>
          <w:p w:rsidR="00000000" w:rsidRDefault="002A367F">
            <w:pPr>
              <w:widowControl w:val="0"/>
              <w:autoSpaceDE w:val="0"/>
              <w:autoSpaceDN w:val="0"/>
              <w:adjustRightInd w:val="0"/>
              <w:spacing w:before="13" w:after="0" w:line="61" w:lineRule="exact"/>
              <w:ind w:left="3"/>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Employer associatons report demand outpaces supply. Wanted Analytics data reflect</w:t>
            </w:r>
          </w:p>
          <w:p w:rsidR="00000000" w:rsidRDefault="002A367F">
            <w:pPr>
              <w:widowControl w:val="0"/>
              <w:autoSpaceDE w:val="0"/>
              <w:autoSpaceDN w:val="0"/>
              <w:adjustRightInd w:val="0"/>
              <w:spacing w:before="9" w:after="0" w:line="61" w:lineRule="exact"/>
              <w:ind w:left="44"/>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high demand for the occupation with the number of ads increasing at an accelerated</w:t>
            </w:r>
          </w:p>
          <w:p w:rsidR="00000000" w:rsidRDefault="002A367F">
            <w:pPr>
              <w:widowControl w:val="0"/>
              <w:autoSpaceDE w:val="0"/>
              <w:autoSpaceDN w:val="0"/>
              <w:adjustRightInd w:val="0"/>
              <w:spacing w:before="10" w:after="0" w:line="61" w:lineRule="exact"/>
              <w:ind w:left="834"/>
              <w:rPr>
                <w:rFonts w:ascii="Times New Roman" w:eastAsia="Arial Unicode MS" w:hAnsi="Times New Roman" w:cs="Times New Roman"/>
                <w:color w:val="000000"/>
                <w:w w:val="101"/>
                <w:sz w:val="5"/>
                <w:szCs w:val="5"/>
              </w:rPr>
            </w:pPr>
            <w:r>
              <w:rPr>
                <w:rFonts w:ascii="Times New Roman" w:eastAsia="Arial Unicode MS" w:hAnsi="Times New Roman" w:cs="Times New Roman"/>
                <w:color w:val="000000"/>
                <w:w w:val="101"/>
                <w:sz w:val="5"/>
                <w:szCs w:val="5"/>
              </w:rPr>
              <w:t>rate in 2012.</w:t>
            </w:r>
          </w:p>
        </w:tc>
      </w:tr>
      <w:tr w:rsidR="00000000">
        <w:tblPrEx>
          <w:tblCellMar>
            <w:top w:w="0" w:type="dxa"/>
            <w:left w:w="0" w:type="dxa"/>
            <w:bottom w:w="0" w:type="dxa"/>
            <w:right w:w="0" w:type="dxa"/>
          </w:tblCellMar>
        </w:tblPrEx>
        <w:trPr>
          <w:trHeight w:hRule="exact" w:val="285"/>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1"/>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1"/>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1"/>
                <w:sz w:val="5"/>
                <w:szCs w:val="5"/>
              </w:rPr>
            </w:pPr>
          </w:p>
          <w:p w:rsidR="00000000" w:rsidRDefault="002A367F">
            <w:pPr>
              <w:widowControl w:val="0"/>
              <w:autoSpaceDE w:val="0"/>
              <w:autoSpaceDN w:val="0"/>
              <w:adjustRightInd w:val="0"/>
              <w:spacing w:before="25"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51-8091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182"/>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Chemical Plant/System Operators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4"/>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1" w:lineRule="exact"/>
              <w:ind w:left="173"/>
              <w:rPr>
                <w:rFonts w:ascii="Times New Roman" w:eastAsia="Arial Unicode MS" w:hAnsi="Times New Roman" w:cs="Times New Roman"/>
                <w:color w:val="000000"/>
                <w:w w:val="104"/>
                <w:sz w:val="5"/>
                <w:szCs w:val="5"/>
              </w:rPr>
            </w:pPr>
          </w:p>
          <w:p w:rsidR="00000000" w:rsidRDefault="002A367F">
            <w:pPr>
              <w:widowControl w:val="0"/>
              <w:autoSpaceDE w:val="0"/>
              <w:autoSpaceDN w:val="0"/>
              <w:adjustRightInd w:val="0"/>
              <w:spacing w:after="0" w:line="71" w:lineRule="exact"/>
              <w:ind w:left="173"/>
              <w:rPr>
                <w:rFonts w:ascii="Times New Roman" w:eastAsia="Arial Unicode MS" w:hAnsi="Times New Roman" w:cs="Times New Roman"/>
                <w:color w:val="000000"/>
                <w:w w:val="104"/>
                <w:sz w:val="5"/>
                <w:szCs w:val="5"/>
              </w:rPr>
            </w:pPr>
          </w:p>
          <w:p w:rsidR="00000000" w:rsidRDefault="002A367F">
            <w:pPr>
              <w:widowControl w:val="0"/>
              <w:autoSpaceDE w:val="0"/>
              <w:autoSpaceDN w:val="0"/>
              <w:adjustRightInd w:val="0"/>
              <w:spacing w:before="56" w:after="0" w:line="71" w:lineRule="exact"/>
              <w:ind w:left="173"/>
              <w:rPr>
                <w:rFonts w:ascii="Calibri" w:eastAsia="Arial Unicode MS" w:hAnsi="Calibri" w:cs="Calibri"/>
                <w:color w:val="000000"/>
                <w:sz w:val="6"/>
                <w:szCs w:val="6"/>
              </w:rPr>
            </w:pPr>
            <w:r>
              <w:rPr>
                <w:rFonts w:ascii="Calibri" w:eastAsia="Arial Unicode MS" w:hAnsi="Calibri" w:cs="Calibri"/>
                <w:color w:val="000000"/>
                <w:sz w:val="6"/>
                <w:szCs w:val="6"/>
              </w:rPr>
              <w:t>3241 Petroleum &amp; Coal Products Mfg</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25"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6,410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2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2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32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47</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0.01</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6,340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4"/>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4"/>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4"/>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44"/>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-1.10%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28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53</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$53,786</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$73,302</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537"/>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Associate's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9"/>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before="25" w:after="0" w:line="61" w:lineRule="exact"/>
              <w:ind w:left="32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89"/>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Chemical and petroleum manufacturers active in voluntary industry workgroups</w:t>
            </w:r>
          </w:p>
          <w:p w:rsidR="00000000" w:rsidRDefault="002A367F">
            <w:pPr>
              <w:widowControl w:val="0"/>
              <w:autoSpaceDE w:val="0"/>
              <w:autoSpaceDN w:val="0"/>
              <w:adjustRightInd w:val="0"/>
              <w:spacing w:before="9" w:after="0" w:line="61" w:lineRule="exact"/>
              <w:ind w:left="65"/>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indicate supply is not able to keep up with demand. Industry requirements for this</w:t>
            </w:r>
          </w:p>
          <w:p w:rsidR="00000000" w:rsidRDefault="002A367F">
            <w:pPr>
              <w:widowControl w:val="0"/>
              <w:autoSpaceDE w:val="0"/>
              <w:autoSpaceDN w:val="0"/>
              <w:adjustRightInd w:val="0"/>
              <w:spacing w:before="10" w:after="0" w:line="61" w:lineRule="exact"/>
              <w:ind w:left="44"/>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occupation are being increased making it more difficult</w:t>
            </w:r>
            <w:r>
              <w:rPr>
                <w:rFonts w:ascii="Times New Roman" w:eastAsia="Arial Unicode MS" w:hAnsi="Times New Roman" w:cs="Times New Roman"/>
                <w:color w:val="000000"/>
                <w:w w:val="107"/>
                <w:sz w:val="5"/>
                <w:szCs w:val="5"/>
              </w:rPr>
              <w:t xml:space="preserve"> to fill the openings. Industry</w:t>
            </w:r>
          </w:p>
          <w:p w:rsidR="00000000" w:rsidRDefault="002A367F">
            <w:pPr>
              <w:widowControl w:val="0"/>
              <w:autoSpaceDE w:val="0"/>
              <w:autoSpaceDN w:val="0"/>
              <w:adjustRightInd w:val="0"/>
              <w:spacing w:before="9" w:after="0" w:line="61" w:lineRule="exact"/>
              <w:ind w:left="284"/>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representatives indicate a high number approching retirement.</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15-1031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70"/>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Comp Software Eng., Applications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4"/>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78"/>
              <w:rPr>
                <w:rFonts w:ascii="Calibri" w:eastAsia="Arial Unicode MS" w:hAnsi="Calibri" w:cs="Calibri"/>
                <w:color w:val="000000"/>
                <w:sz w:val="6"/>
                <w:szCs w:val="6"/>
              </w:rPr>
            </w:pPr>
            <w:r>
              <w:rPr>
                <w:rFonts w:ascii="Calibri" w:eastAsia="Arial Unicode MS" w:hAnsi="Calibri" w:cs="Calibri"/>
                <w:color w:val="000000"/>
                <w:sz w:val="6"/>
                <w:szCs w:val="6"/>
              </w:rPr>
              <w:t>5415 Computer Systems Design and Rel Svcs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8,580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2,673</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4"/>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4"/>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0.31</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10,950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27.60%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8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12</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$60,436</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$108,868</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49"/>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Bachelor's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3"/>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before="1" w:after="0" w:line="61" w:lineRule="exact"/>
              <w:ind w:left="3"/>
              <w:rPr>
                <w:rFonts w:ascii="Times New Roman" w:eastAsia="Arial Unicode MS" w:hAnsi="Times New Roman" w:cs="Times New Roman"/>
                <w:color w:val="000000"/>
                <w:w w:val="110"/>
                <w:sz w:val="5"/>
                <w:szCs w:val="5"/>
              </w:rPr>
            </w:pPr>
            <w:r>
              <w:rPr>
                <w:rFonts w:ascii="Times New Roman" w:eastAsia="Arial Unicode MS" w:hAnsi="Times New Roman" w:cs="Times New Roman"/>
                <w:color w:val="000000"/>
                <w:w w:val="110"/>
                <w:sz w:val="5"/>
                <w:szCs w:val="5"/>
              </w:rPr>
              <w:t>Wanted Analytics data shows that the occupation is one of the top twenty listed ads.</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10"/>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15-1032</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1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19"/>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Comp Software Eng., Systems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4"/>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78"/>
              <w:rPr>
                <w:rFonts w:ascii="Calibri" w:eastAsia="Arial Unicode MS" w:hAnsi="Calibri" w:cs="Calibri"/>
                <w:color w:val="000000"/>
                <w:sz w:val="6"/>
                <w:szCs w:val="6"/>
              </w:rPr>
            </w:pPr>
            <w:r>
              <w:rPr>
                <w:rFonts w:ascii="Calibri" w:eastAsia="Arial Unicode MS" w:hAnsi="Calibri" w:cs="Calibri"/>
                <w:color w:val="000000"/>
                <w:sz w:val="6"/>
                <w:szCs w:val="6"/>
              </w:rPr>
              <w:t>5415 Computer Systems Design and Rel Svcs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8,360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423</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0.05</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10,250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22.60%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7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233</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$62,213</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$111,835</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49"/>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Bachelor's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77"/>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Wanted Analytics indicates 399 online job ads posted in a 120 day period and an</w:t>
            </w:r>
          </w:p>
          <w:p w:rsidR="00000000" w:rsidRDefault="002A367F">
            <w:pPr>
              <w:widowControl w:val="0"/>
              <w:autoSpaceDE w:val="0"/>
              <w:autoSpaceDN w:val="0"/>
              <w:adjustRightInd w:val="0"/>
              <w:spacing w:before="9" w:after="0" w:line="61" w:lineRule="exact"/>
              <w:ind w:left="226"/>
              <w:rPr>
                <w:rFonts w:ascii="Times New Roman" w:eastAsia="Arial Unicode MS" w:hAnsi="Times New Roman" w:cs="Times New Roman"/>
                <w:color w:val="000000"/>
                <w:w w:val="106"/>
                <w:sz w:val="5"/>
                <w:szCs w:val="5"/>
              </w:rPr>
            </w:pPr>
            <w:r>
              <w:rPr>
                <w:rFonts w:ascii="Times New Roman" w:eastAsia="Arial Unicode MS" w:hAnsi="Times New Roman" w:cs="Times New Roman"/>
                <w:color w:val="000000"/>
                <w:w w:val="106"/>
                <w:sz w:val="5"/>
                <w:szCs w:val="5"/>
              </w:rPr>
              <w:t>average monthly ad volum above 140 throughout 2012 year to date.</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6"/>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15-1051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3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32"/>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Computer Systems Analysts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78"/>
              <w:rPr>
                <w:rFonts w:ascii="Calibri" w:eastAsia="Arial Unicode MS" w:hAnsi="Calibri" w:cs="Calibri"/>
                <w:color w:val="000000"/>
                <w:sz w:val="6"/>
                <w:szCs w:val="6"/>
              </w:rPr>
            </w:pPr>
            <w:r>
              <w:rPr>
                <w:rFonts w:ascii="Calibri" w:eastAsia="Arial Unicode MS" w:hAnsi="Calibri" w:cs="Calibri"/>
                <w:color w:val="000000"/>
                <w:sz w:val="6"/>
                <w:szCs w:val="6"/>
              </w:rPr>
              <w:t>5415 Computer Systems Design and Rel Svcs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9"/>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28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11,420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7,167</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0.63</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13,580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18.90%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8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88</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$54,277</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$108,604</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49"/>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Bachelor's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6"/>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before="2" w:after="0" w:line="61" w:lineRule="exact"/>
              <w:ind w:left="36"/>
              <w:rPr>
                <w:rFonts w:ascii="Times New Roman" w:eastAsia="Arial Unicode MS" w:hAnsi="Times New Roman" w:cs="Times New Roman"/>
                <w:color w:val="000000"/>
                <w:w w:val="110"/>
                <w:sz w:val="5"/>
                <w:szCs w:val="5"/>
              </w:rPr>
            </w:pPr>
            <w:r>
              <w:rPr>
                <w:rFonts w:ascii="Times New Roman" w:eastAsia="Arial Unicode MS" w:hAnsi="Times New Roman" w:cs="Times New Roman"/>
                <w:color w:val="000000"/>
                <w:w w:val="110"/>
                <w:sz w:val="5"/>
                <w:szCs w:val="5"/>
              </w:rPr>
              <w:t>Wanted Analytics data shos that this is the second most commonly posted want ad.</w:t>
            </w:r>
          </w:p>
        </w:tc>
      </w:tr>
      <w:tr w:rsidR="00000000">
        <w:tblPrEx>
          <w:tblCellMar>
            <w:top w:w="0" w:type="dxa"/>
            <w:left w:w="0" w:type="dxa"/>
            <w:bottom w:w="0" w:type="dxa"/>
            <w:right w:w="0" w:type="dxa"/>
          </w:tblCellMar>
        </w:tblPrEx>
        <w:trPr>
          <w:trHeight w:hRule="exact" w:val="21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10"/>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10"/>
                <w:sz w:val="5"/>
                <w:szCs w:val="5"/>
              </w:rPr>
            </w:pPr>
          </w:p>
          <w:p w:rsidR="00000000" w:rsidRDefault="002A367F">
            <w:pPr>
              <w:widowControl w:val="0"/>
              <w:autoSpaceDE w:val="0"/>
              <w:autoSpaceDN w:val="0"/>
              <w:adjustRightInd w:val="0"/>
              <w:spacing w:before="15"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51-4011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4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4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41"/>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Computer-Controlled Mach Tool Op.</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1" w:lineRule="exact"/>
              <w:ind w:left="156"/>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before="56" w:after="0" w:line="71" w:lineRule="exact"/>
              <w:ind w:left="156"/>
              <w:rPr>
                <w:rFonts w:ascii="Calibri" w:eastAsia="Arial Unicode MS" w:hAnsi="Calibri" w:cs="Calibri"/>
                <w:color w:val="000000"/>
                <w:sz w:val="6"/>
                <w:szCs w:val="6"/>
              </w:rPr>
            </w:pPr>
            <w:r>
              <w:rPr>
                <w:rFonts w:ascii="Calibri" w:eastAsia="Arial Unicode MS" w:hAnsi="Calibri" w:cs="Calibri"/>
                <w:color w:val="000000"/>
                <w:sz w:val="6"/>
                <w:szCs w:val="6"/>
              </w:rPr>
              <w:t>3331 Ag., Const, and Mining Mach Mfg</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15"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3,030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386</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0.13</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3,690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21.80%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sz w:val="5"/>
                <w:szCs w:val="5"/>
              </w:rPr>
            </w:pP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$24,011</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$44,858</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0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0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07"/>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HS or Equivalent with Post Secondary Vocational Training</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before="15" w:after="0" w:line="61" w:lineRule="exact"/>
              <w:ind w:left="32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3" w:after="0" w:line="61" w:lineRule="exact"/>
              <w:ind w:left="5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Employers have indicated to our industry liaison supply is not able to keep up with</w:t>
            </w:r>
          </w:p>
          <w:p w:rsidR="00000000" w:rsidRDefault="002A367F">
            <w:pPr>
              <w:widowControl w:val="0"/>
              <w:autoSpaceDE w:val="0"/>
              <w:autoSpaceDN w:val="0"/>
              <w:adjustRightInd w:val="0"/>
              <w:spacing w:before="9" w:after="0" w:line="61" w:lineRule="exact"/>
              <w:ind w:left="98"/>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demand.  As the nation continues to strive for energy independence demand is</w:t>
            </w:r>
          </w:p>
          <w:p w:rsidR="00000000" w:rsidRDefault="002A367F">
            <w:pPr>
              <w:widowControl w:val="0"/>
              <w:autoSpaceDE w:val="0"/>
              <w:autoSpaceDN w:val="0"/>
              <w:adjustRightInd w:val="0"/>
              <w:spacing w:before="10" w:after="0" w:line="61" w:lineRule="exact"/>
              <w:ind w:left="72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expected to be strong.</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8"/>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17-3019</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4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43"/>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Drafters, All Other</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31"/>
              <w:rPr>
                <w:rFonts w:ascii="Times New Roman" w:eastAsia="Arial Unicode MS" w:hAnsi="Times New Roman" w:cs="Times New Roman"/>
                <w:color w:val="000000"/>
                <w:w w:val="104"/>
                <w:sz w:val="5"/>
                <w:szCs w:val="5"/>
              </w:rPr>
            </w:pPr>
          </w:p>
          <w:p w:rsidR="00000000" w:rsidRDefault="002A367F">
            <w:pPr>
              <w:widowControl w:val="0"/>
              <w:autoSpaceDE w:val="0"/>
              <w:autoSpaceDN w:val="0"/>
              <w:adjustRightInd w:val="0"/>
              <w:spacing w:before="6" w:after="0" w:line="61" w:lineRule="exact"/>
              <w:ind w:left="231"/>
              <w:rPr>
                <w:rFonts w:ascii="Times New Roman" w:eastAsia="Arial Unicode MS" w:hAnsi="Times New Roman" w:cs="Times New Roman"/>
                <w:color w:val="000000"/>
                <w:w w:val="103"/>
                <w:sz w:val="5"/>
                <w:szCs w:val="5"/>
              </w:rPr>
            </w:pPr>
            <w:r>
              <w:rPr>
                <w:rFonts w:ascii="Times New Roman" w:eastAsia="Arial Unicode MS" w:hAnsi="Times New Roman" w:cs="Times New Roman"/>
                <w:color w:val="000000"/>
                <w:w w:val="103"/>
                <w:sz w:val="5"/>
                <w:szCs w:val="5"/>
              </w:rPr>
              <w:t>Pipe Drafters</w:t>
            </w: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173"/>
              <w:rPr>
                <w:rFonts w:ascii="Calibri" w:eastAsia="Arial Unicode MS" w:hAnsi="Calibri" w:cs="Calibri"/>
                <w:color w:val="000000"/>
                <w:sz w:val="6"/>
                <w:szCs w:val="6"/>
              </w:rPr>
            </w:pPr>
            <w:r>
              <w:rPr>
                <w:rFonts w:ascii="Calibri" w:eastAsia="Arial Unicode MS" w:hAnsi="Calibri" w:cs="Calibri"/>
                <w:color w:val="000000"/>
                <w:sz w:val="6"/>
                <w:szCs w:val="6"/>
              </w:rPr>
              <w:t>3241 Petroleum &amp; Coal Products Mfg</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18"/>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31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400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3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3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0.01</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1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1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420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5.00%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8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35</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$32,696</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$69,842</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7"/>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Associate's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9"/>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9"/>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56"/>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Employers have reported inadequate supply in the area of pipe drafting to meet the</w:t>
            </w:r>
          </w:p>
          <w:p w:rsidR="00000000" w:rsidRDefault="002A367F">
            <w:pPr>
              <w:widowControl w:val="0"/>
              <w:autoSpaceDE w:val="0"/>
              <w:autoSpaceDN w:val="0"/>
              <w:adjustRightInd w:val="0"/>
              <w:spacing w:before="9" w:after="0" w:line="61" w:lineRule="exact"/>
              <w:ind w:left="98"/>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needs of our region's large chemical and petrochemical manufacturing industry.</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49-9051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2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23"/>
              <w:rPr>
                <w:rFonts w:ascii="Times New Roman" w:eastAsia="Arial Unicode MS" w:hAnsi="Times New Roman" w:cs="Times New Roman"/>
                <w:color w:val="000000"/>
                <w:w w:val="103"/>
                <w:sz w:val="5"/>
                <w:szCs w:val="5"/>
              </w:rPr>
            </w:pPr>
            <w:r>
              <w:rPr>
                <w:rFonts w:ascii="Times New Roman" w:eastAsia="Arial Unicode MS" w:hAnsi="Times New Roman" w:cs="Times New Roman"/>
                <w:color w:val="000000"/>
                <w:w w:val="103"/>
                <w:sz w:val="5"/>
                <w:szCs w:val="5"/>
              </w:rPr>
              <w:t>Elec Power-Line Instal/Repair</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3"/>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222"/>
              <w:rPr>
                <w:rFonts w:ascii="Calibri" w:eastAsia="Arial Unicode MS" w:hAnsi="Calibri" w:cs="Calibri"/>
                <w:color w:val="000000"/>
                <w:sz w:val="6"/>
                <w:szCs w:val="6"/>
              </w:rPr>
            </w:pPr>
            <w:r>
              <w:rPr>
                <w:rFonts w:ascii="Calibri" w:eastAsia="Arial Unicode MS" w:hAnsi="Calibri" w:cs="Calibri"/>
                <w:color w:val="000000"/>
                <w:sz w:val="6"/>
                <w:szCs w:val="6"/>
              </w:rPr>
              <w:t>2371 Utility System Construction</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3,320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2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21</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0.01</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4,140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24.70%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9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$34,594</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$59,496</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0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07"/>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HS or Equivalent with Post Secondary Vocational Training</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before="6" w:after="0" w:line="61" w:lineRule="exact"/>
              <w:ind w:left="32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114"/>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Chemical and petroleum manufacturing companies have reported through our</w:t>
            </w:r>
          </w:p>
          <w:p w:rsidR="00000000" w:rsidRDefault="002A367F">
            <w:pPr>
              <w:widowControl w:val="0"/>
              <w:autoSpaceDE w:val="0"/>
              <w:autoSpaceDN w:val="0"/>
              <w:adjustRightInd w:val="0"/>
              <w:spacing w:before="9" w:after="0" w:line="61" w:lineRule="exact"/>
              <w:ind w:left="131"/>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voluntary industry workgroups that supply is not keeping up with demand..</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17-3023</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83"/>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Electrical and Electronic Engineering Tech</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7"/>
              <w:rPr>
                <w:rFonts w:ascii="Times New Roman" w:eastAsia="Arial Unicode MS" w:hAnsi="Times New Roman" w:cs="Times New Roman"/>
                <w:color w:val="000000"/>
                <w:w w:val="104"/>
                <w:sz w:val="5"/>
                <w:szCs w:val="5"/>
              </w:rPr>
            </w:pPr>
          </w:p>
          <w:p w:rsidR="00000000" w:rsidRDefault="002A367F">
            <w:pPr>
              <w:widowControl w:val="0"/>
              <w:autoSpaceDE w:val="0"/>
              <w:autoSpaceDN w:val="0"/>
              <w:adjustRightInd w:val="0"/>
              <w:spacing w:before="6" w:after="0" w:line="61" w:lineRule="exact"/>
              <w:ind w:left="57"/>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Instrumentation Technicians</w:t>
            </w: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173"/>
              <w:rPr>
                <w:rFonts w:ascii="Calibri" w:eastAsia="Arial Unicode MS" w:hAnsi="Calibri" w:cs="Calibri"/>
                <w:color w:val="000000"/>
                <w:sz w:val="6"/>
                <w:szCs w:val="6"/>
              </w:rPr>
            </w:pPr>
            <w:r>
              <w:rPr>
                <w:rFonts w:ascii="Calibri" w:eastAsia="Arial Unicode MS" w:hAnsi="Calibri" w:cs="Calibri"/>
                <w:color w:val="000000"/>
                <w:sz w:val="6"/>
                <w:szCs w:val="6"/>
              </w:rPr>
              <w:t>3241 Petroleum &amp; Coal Products Mfg</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4,040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546</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0.14</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4,220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4.50%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8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38</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$40,644</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$73,758</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7"/>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Associate's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9"/>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before="6" w:after="0" w:line="61" w:lineRule="exact"/>
              <w:ind w:left="32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3" w:after="0" w:line="61" w:lineRule="exact"/>
              <w:ind w:left="114"/>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Chemical and petroleum manufacturing companies have reported through our</w:t>
            </w:r>
          </w:p>
          <w:p w:rsidR="00000000" w:rsidRDefault="002A367F">
            <w:pPr>
              <w:widowControl w:val="0"/>
              <w:autoSpaceDE w:val="0"/>
              <w:autoSpaceDN w:val="0"/>
              <w:adjustRightInd w:val="0"/>
              <w:spacing w:before="10" w:after="0" w:line="61" w:lineRule="exact"/>
              <w:ind w:left="131"/>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voluntary industry workgroups that supply is not keeping up with demand..</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17-3012</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7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78"/>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Electrical and Electronics Drafters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4"/>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164"/>
              <w:rPr>
                <w:rFonts w:ascii="Calibri" w:eastAsia="Arial Unicode MS" w:hAnsi="Calibri" w:cs="Calibri"/>
                <w:color w:val="000000"/>
                <w:sz w:val="6"/>
                <w:szCs w:val="6"/>
              </w:rPr>
            </w:pPr>
            <w:r>
              <w:rPr>
                <w:rFonts w:ascii="Calibri" w:eastAsia="Arial Unicode MS" w:hAnsi="Calibri" w:cs="Calibri"/>
                <w:color w:val="000000"/>
                <w:sz w:val="6"/>
                <w:szCs w:val="6"/>
              </w:rPr>
              <w:t>2382 Building Equipment Contractors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1,140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2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73</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0.06</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1,230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7.90%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9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$39,657</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$75,103</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5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59"/>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Postsecondary Vocational Training</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114"/>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Chemical and petroleum manufacturing companies have reported through our</w:t>
            </w:r>
          </w:p>
          <w:p w:rsidR="00000000" w:rsidRDefault="002A367F">
            <w:pPr>
              <w:widowControl w:val="0"/>
              <w:autoSpaceDE w:val="0"/>
              <w:autoSpaceDN w:val="0"/>
              <w:adjustRightInd w:val="0"/>
              <w:spacing w:before="9" w:after="0" w:line="61" w:lineRule="exact"/>
              <w:ind w:left="131"/>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voluntary industry workgroups that supply is not keeping up with demand..</w:t>
            </w:r>
          </w:p>
        </w:tc>
      </w:tr>
      <w:tr w:rsidR="00000000">
        <w:tblPrEx>
          <w:tblCellMar>
            <w:top w:w="0" w:type="dxa"/>
            <w:left w:w="0" w:type="dxa"/>
            <w:bottom w:w="0" w:type="dxa"/>
            <w:right w:w="0" w:type="dxa"/>
          </w:tblCellMar>
        </w:tblPrEx>
        <w:trPr>
          <w:trHeight w:hRule="exact" w:val="285"/>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before="25"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47-2111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2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2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2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422"/>
              <w:rPr>
                <w:rFonts w:ascii="Times New Roman" w:eastAsia="Arial Unicode MS" w:hAnsi="Times New Roman" w:cs="Times New Roman"/>
                <w:color w:val="000000"/>
                <w:w w:val="102"/>
                <w:sz w:val="5"/>
                <w:szCs w:val="5"/>
              </w:rPr>
            </w:pPr>
            <w:r>
              <w:rPr>
                <w:rFonts w:ascii="Times New Roman" w:eastAsia="Arial Unicode MS" w:hAnsi="Times New Roman" w:cs="Times New Roman"/>
                <w:color w:val="000000"/>
                <w:w w:val="102"/>
                <w:sz w:val="5"/>
                <w:szCs w:val="5"/>
              </w:rPr>
              <w:t>Electricians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2"/>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1" w:lineRule="exact"/>
              <w:ind w:left="164"/>
              <w:rPr>
                <w:rFonts w:ascii="Times New Roman" w:eastAsia="Arial Unicode MS" w:hAnsi="Times New Roman" w:cs="Times New Roman"/>
                <w:color w:val="000000"/>
                <w:w w:val="102"/>
                <w:sz w:val="5"/>
                <w:szCs w:val="5"/>
              </w:rPr>
            </w:pPr>
          </w:p>
          <w:p w:rsidR="00000000" w:rsidRDefault="002A367F">
            <w:pPr>
              <w:widowControl w:val="0"/>
              <w:autoSpaceDE w:val="0"/>
              <w:autoSpaceDN w:val="0"/>
              <w:adjustRightInd w:val="0"/>
              <w:spacing w:after="0" w:line="71" w:lineRule="exact"/>
              <w:ind w:left="164"/>
              <w:rPr>
                <w:rFonts w:ascii="Times New Roman" w:eastAsia="Arial Unicode MS" w:hAnsi="Times New Roman" w:cs="Times New Roman"/>
                <w:color w:val="000000"/>
                <w:w w:val="102"/>
                <w:sz w:val="5"/>
                <w:szCs w:val="5"/>
              </w:rPr>
            </w:pPr>
          </w:p>
          <w:p w:rsidR="00000000" w:rsidRDefault="002A367F">
            <w:pPr>
              <w:widowControl w:val="0"/>
              <w:autoSpaceDE w:val="0"/>
              <w:autoSpaceDN w:val="0"/>
              <w:adjustRightInd w:val="0"/>
              <w:spacing w:before="56" w:after="0" w:line="71" w:lineRule="exact"/>
              <w:ind w:left="164"/>
              <w:rPr>
                <w:rFonts w:ascii="Calibri" w:eastAsia="Arial Unicode MS" w:hAnsi="Calibri" w:cs="Calibri"/>
                <w:color w:val="000000"/>
                <w:sz w:val="6"/>
                <w:szCs w:val="6"/>
              </w:rPr>
            </w:pPr>
            <w:r>
              <w:rPr>
                <w:rFonts w:ascii="Calibri" w:eastAsia="Arial Unicode MS" w:hAnsi="Calibri" w:cs="Calibri"/>
                <w:color w:val="000000"/>
                <w:sz w:val="6"/>
                <w:szCs w:val="6"/>
              </w:rPr>
              <w:t>2382 Building Equipment Contractors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9"/>
              <w:rPr>
                <w:rFonts w:ascii="Calibri" w:eastAsia="Arial Unicode MS" w:hAnsi="Calibri" w:cs="Calibri"/>
                <w:color w:val="000000"/>
                <w:sz w:val="6"/>
                <w:szCs w:val="6"/>
              </w:rPr>
            </w:pPr>
          </w:p>
          <w:p w:rsidR="00000000" w:rsidRDefault="002A367F">
            <w:pPr>
              <w:widowControl w:val="0"/>
              <w:autoSpaceDE w:val="0"/>
              <w:autoSpaceDN w:val="0"/>
              <w:adjustRightInd w:val="0"/>
              <w:spacing w:after="0" w:line="61" w:lineRule="exact"/>
              <w:ind w:left="289"/>
              <w:rPr>
                <w:rFonts w:ascii="Calibri" w:eastAsia="Arial Unicode MS" w:hAnsi="Calibri" w:cs="Calibri"/>
                <w:color w:val="000000"/>
                <w:sz w:val="6"/>
                <w:szCs w:val="6"/>
              </w:rPr>
            </w:pPr>
          </w:p>
          <w:p w:rsidR="00000000" w:rsidRDefault="002A367F">
            <w:pPr>
              <w:widowControl w:val="0"/>
              <w:autoSpaceDE w:val="0"/>
              <w:autoSpaceDN w:val="0"/>
              <w:adjustRightInd w:val="0"/>
              <w:spacing w:after="0" w:line="61" w:lineRule="exact"/>
              <w:ind w:left="289"/>
              <w:rPr>
                <w:rFonts w:ascii="Calibri" w:eastAsia="Arial Unicode MS" w:hAnsi="Calibri" w:cs="Calibri"/>
                <w:color w:val="000000"/>
                <w:sz w:val="6"/>
                <w:szCs w:val="6"/>
              </w:rPr>
            </w:pPr>
          </w:p>
          <w:p w:rsidR="00000000" w:rsidRDefault="002A367F">
            <w:pPr>
              <w:widowControl w:val="0"/>
              <w:autoSpaceDE w:val="0"/>
              <w:autoSpaceDN w:val="0"/>
              <w:adjustRightInd w:val="0"/>
              <w:spacing w:before="25" w:after="0" w:line="61" w:lineRule="exact"/>
              <w:ind w:left="28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14,240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837</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0.06</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18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16,400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15.20%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27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159</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$30,422</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$54,511</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6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6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6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562"/>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HS or Equivalent</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4"/>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4"/>
                <w:sz w:val="5"/>
                <w:szCs w:val="5"/>
              </w:rPr>
            </w:pPr>
          </w:p>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4"/>
                <w:sz w:val="5"/>
                <w:szCs w:val="5"/>
              </w:rPr>
            </w:pPr>
          </w:p>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4"/>
                <w:sz w:val="5"/>
                <w:szCs w:val="5"/>
              </w:rPr>
            </w:pPr>
          </w:p>
          <w:p w:rsidR="00000000" w:rsidRDefault="002A367F">
            <w:pPr>
              <w:widowControl w:val="0"/>
              <w:autoSpaceDE w:val="0"/>
              <w:autoSpaceDN w:val="0"/>
              <w:adjustRightInd w:val="0"/>
              <w:spacing w:before="25" w:after="0" w:line="61" w:lineRule="exact"/>
              <w:ind w:left="32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106"/>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Employers have indicated that supply is unable to keep up with demand in the</w:t>
            </w:r>
          </w:p>
          <w:p w:rsidR="00000000" w:rsidRDefault="002A367F">
            <w:pPr>
              <w:widowControl w:val="0"/>
              <w:autoSpaceDE w:val="0"/>
              <w:autoSpaceDN w:val="0"/>
              <w:adjustRightInd w:val="0"/>
              <w:spacing w:before="9" w:after="0" w:line="61" w:lineRule="exact"/>
              <w:ind w:left="77"/>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construction industry as well as chemical and petroleum manufacturing industry.</w:t>
            </w:r>
          </w:p>
          <w:p w:rsidR="00000000" w:rsidRDefault="002A367F">
            <w:pPr>
              <w:widowControl w:val="0"/>
              <w:autoSpaceDE w:val="0"/>
              <w:autoSpaceDN w:val="0"/>
              <w:adjustRightInd w:val="0"/>
              <w:spacing w:before="9" w:after="0" w:line="61" w:lineRule="exact"/>
              <w:ind w:left="81"/>
              <w:rPr>
                <w:rFonts w:ascii="Times New Roman" w:eastAsia="Arial Unicode MS" w:hAnsi="Times New Roman" w:cs="Times New Roman"/>
                <w:color w:val="000000"/>
                <w:w w:val="110"/>
                <w:sz w:val="5"/>
                <w:szCs w:val="5"/>
              </w:rPr>
            </w:pPr>
            <w:r>
              <w:rPr>
                <w:rFonts w:ascii="Times New Roman" w:eastAsia="Arial Unicode MS" w:hAnsi="Times New Roman" w:cs="Times New Roman"/>
                <w:color w:val="000000"/>
                <w:w w:val="110"/>
                <w:sz w:val="5"/>
                <w:szCs w:val="5"/>
              </w:rPr>
              <w:t>Wanted Analytics indicates the shortage is increasing as recovery continues by</w:t>
            </w:r>
          </w:p>
          <w:p w:rsidR="00000000" w:rsidRDefault="002A367F">
            <w:pPr>
              <w:widowControl w:val="0"/>
              <w:autoSpaceDE w:val="0"/>
              <w:autoSpaceDN w:val="0"/>
              <w:adjustRightInd w:val="0"/>
              <w:spacing w:before="9" w:after="0" w:line="61" w:lineRule="exact"/>
              <w:ind w:left="710"/>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increased job postings.</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17-2081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7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73"/>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Environmental Engineers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4"/>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98"/>
              <w:rPr>
                <w:rFonts w:ascii="Calibri" w:eastAsia="Arial Unicode MS" w:hAnsi="Calibri" w:cs="Calibri"/>
                <w:color w:val="000000"/>
                <w:sz w:val="6"/>
                <w:szCs w:val="6"/>
              </w:rPr>
            </w:pPr>
            <w:r>
              <w:rPr>
                <w:rFonts w:ascii="Calibri" w:eastAsia="Arial Unicode MS" w:hAnsi="Calibri" w:cs="Calibri"/>
                <w:color w:val="000000"/>
                <w:sz w:val="6"/>
                <w:szCs w:val="6"/>
              </w:rPr>
              <w:t>5416 Management, Scientific, &amp; Tech Cons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18"/>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31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820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954</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1.16</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1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1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990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20.70%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9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$71,894</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$156,539</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49"/>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Bachelor's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69"/>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Employers have reported to our industry liaison a shortage of workers to meet the</w:t>
            </w:r>
          </w:p>
          <w:p w:rsidR="00000000" w:rsidRDefault="002A367F">
            <w:pPr>
              <w:widowControl w:val="0"/>
              <w:autoSpaceDE w:val="0"/>
              <w:autoSpaceDN w:val="0"/>
              <w:adjustRightInd w:val="0"/>
              <w:spacing w:before="9" w:after="0" w:line="61" w:lineRule="exact"/>
              <w:ind w:left="528"/>
              <w:rPr>
                <w:rFonts w:ascii="Times New Roman" w:eastAsia="Arial Unicode MS" w:hAnsi="Times New Roman" w:cs="Times New Roman"/>
                <w:color w:val="000000"/>
                <w:w w:val="106"/>
                <w:sz w:val="5"/>
                <w:szCs w:val="5"/>
              </w:rPr>
            </w:pPr>
            <w:r>
              <w:rPr>
                <w:rFonts w:ascii="Times New Roman" w:eastAsia="Arial Unicode MS" w:hAnsi="Times New Roman" w:cs="Times New Roman"/>
                <w:color w:val="000000"/>
                <w:w w:val="106"/>
                <w:sz w:val="5"/>
                <w:szCs w:val="5"/>
              </w:rPr>
              <w:t>needs of chemical and petroleum plants.</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6"/>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19-2042</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97"/>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Geoscientists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293"/>
              <w:rPr>
                <w:rFonts w:ascii="Calibri" w:eastAsia="Arial Unicode MS" w:hAnsi="Calibri" w:cs="Calibri"/>
                <w:color w:val="000000"/>
                <w:sz w:val="6"/>
                <w:szCs w:val="6"/>
              </w:rPr>
            </w:pPr>
            <w:r>
              <w:rPr>
                <w:rFonts w:ascii="Calibri" w:eastAsia="Arial Unicode MS" w:hAnsi="Calibri" w:cs="Calibri"/>
                <w:color w:val="000000"/>
                <w:sz w:val="6"/>
                <w:szCs w:val="6"/>
              </w:rPr>
              <w:t>2111 Oil and Gas Extraction</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4,500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1,143</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4"/>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4"/>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0.25</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5,780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28.40%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sz w:val="5"/>
                <w:szCs w:val="5"/>
              </w:rPr>
            </w:pP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$78,912</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$177,280</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49"/>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Bachelor's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3" w:after="0" w:line="61" w:lineRule="exact"/>
              <w:ind w:left="69"/>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Employers have reported to our industry liaison a shortage of workers to meet the</w:t>
            </w:r>
          </w:p>
          <w:p w:rsidR="00000000" w:rsidRDefault="002A367F">
            <w:pPr>
              <w:widowControl w:val="0"/>
              <w:autoSpaceDE w:val="0"/>
              <w:autoSpaceDN w:val="0"/>
              <w:adjustRightInd w:val="0"/>
              <w:spacing w:before="10" w:after="0" w:line="61" w:lineRule="exact"/>
              <w:ind w:left="486"/>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needs in the oil and gas extraction industry.</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33-2011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9"/>
              <w:rPr>
                <w:rFonts w:ascii="Times New Roman" w:eastAsia="Arial Unicode MS" w:hAnsi="Times New Roman" w:cs="Times New Roman"/>
                <w:color w:val="000000"/>
                <w:w w:val="103"/>
                <w:sz w:val="5"/>
                <w:szCs w:val="5"/>
              </w:rPr>
            </w:pPr>
            <w:r>
              <w:rPr>
                <w:rFonts w:ascii="Times New Roman" w:eastAsia="Arial Unicode MS" w:hAnsi="Times New Roman" w:cs="Times New Roman"/>
                <w:color w:val="000000"/>
                <w:w w:val="103"/>
                <w:sz w:val="5"/>
                <w:szCs w:val="5"/>
              </w:rPr>
              <w:t>Fire Fighters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3"/>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173"/>
              <w:rPr>
                <w:rFonts w:ascii="Calibri" w:eastAsia="Arial Unicode MS" w:hAnsi="Calibri" w:cs="Calibri"/>
                <w:color w:val="000000"/>
                <w:sz w:val="6"/>
                <w:szCs w:val="6"/>
              </w:rPr>
            </w:pPr>
            <w:r>
              <w:rPr>
                <w:rFonts w:ascii="Calibri" w:eastAsia="Arial Unicode MS" w:hAnsi="Calibri" w:cs="Calibri"/>
                <w:color w:val="000000"/>
                <w:sz w:val="6"/>
                <w:szCs w:val="6"/>
              </w:rPr>
              <w:t>3241 Petroleum &amp; Coal Products Mfg</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4,530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2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10</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0.00</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5,790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27.80%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8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12</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$29,311</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$47,418</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5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59"/>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Postsecondary Vocational Training</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52"/>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On-going shortage of new recruits and trained firefighters. Employers in the area of</w:t>
            </w:r>
          </w:p>
          <w:p w:rsidR="00000000" w:rsidRDefault="002A367F">
            <w:pPr>
              <w:widowControl w:val="0"/>
              <w:autoSpaceDE w:val="0"/>
              <w:autoSpaceDN w:val="0"/>
              <w:adjustRightInd w:val="0"/>
              <w:spacing w:before="9" w:after="0" w:line="61" w:lineRule="exact"/>
              <w:ind w:left="143"/>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chemical and petroleum manufacturing plants report a shortage of workers.</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19-4041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2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28"/>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Geological and Petroleum Technicians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293"/>
              <w:rPr>
                <w:rFonts w:ascii="Calibri" w:eastAsia="Arial Unicode MS" w:hAnsi="Calibri" w:cs="Calibri"/>
                <w:color w:val="000000"/>
                <w:sz w:val="6"/>
                <w:szCs w:val="6"/>
              </w:rPr>
            </w:pPr>
            <w:r>
              <w:rPr>
                <w:rFonts w:ascii="Calibri" w:eastAsia="Arial Unicode MS" w:hAnsi="Calibri" w:cs="Calibri"/>
                <w:color w:val="000000"/>
                <w:sz w:val="6"/>
                <w:szCs w:val="6"/>
              </w:rPr>
              <w:t>2111 Oil and Gas Extraction</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2,820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153</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0.05</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3,560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26.20%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9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$31,162</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$69,130</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7"/>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Associate's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9"/>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9"/>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69"/>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Employers have reported to our industry liaison a shortage of workers to meet the</w:t>
            </w:r>
          </w:p>
          <w:p w:rsidR="00000000" w:rsidRDefault="002A367F">
            <w:pPr>
              <w:widowControl w:val="0"/>
              <w:autoSpaceDE w:val="0"/>
              <w:autoSpaceDN w:val="0"/>
              <w:adjustRightInd w:val="0"/>
              <w:spacing w:before="9" w:after="0" w:line="61" w:lineRule="exact"/>
              <w:ind w:left="486"/>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needs in the oil and gas extraction industry.</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49-9021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4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41"/>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Heating, A/C, and Refrig. Mechanics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164"/>
              <w:rPr>
                <w:rFonts w:ascii="Calibri" w:eastAsia="Arial Unicode MS" w:hAnsi="Calibri" w:cs="Calibri"/>
                <w:color w:val="000000"/>
                <w:sz w:val="6"/>
                <w:szCs w:val="6"/>
              </w:rPr>
            </w:pPr>
            <w:r>
              <w:rPr>
                <w:rFonts w:ascii="Calibri" w:eastAsia="Arial Unicode MS" w:hAnsi="Calibri" w:cs="Calibri"/>
                <w:color w:val="000000"/>
                <w:sz w:val="6"/>
                <w:szCs w:val="6"/>
              </w:rPr>
              <w:t>2382 Building Equipment Contractors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6,700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893</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0.13</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8,980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34.00%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8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93</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$30,303</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$48,492</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5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59"/>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Postsecondary Vocational Training</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before="6" w:after="0" w:line="61" w:lineRule="exact"/>
              <w:ind w:left="32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3" w:after="0" w:line="61" w:lineRule="exact"/>
              <w:ind w:left="5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Employers have indicated to our industry liaison supply is not able to keep up with</w:t>
            </w:r>
          </w:p>
          <w:p w:rsidR="00000000" w:rsidRDefault="002A367F">
            <w:pPr>
              <w:widowControl w:val="0"/>
              <w:autoSpaceDE w:val="0"/>
              <w:autoSpaceDN w:val="0"/>
              <w:adjustRightInd w:val="0"/>
              <w:spacing w:before="10" w:after="0" w:line="61" w:lineRule="exact"/>
              <w:ind w:left="871"/>
              <w:rPr>
                <w:rFonts w:ascii="Times New Roman" w:eastAsia="Arial Unicode MS" w:hAnsi="Times New Roman" w:cs="Times New Roman"/>
                <w:color w:val="000000"/>
                <w:w w:val="106"/>
                <w:sz w:val="5"/>
                <w:szCs w:val="5"/>
              </w:rPr>
            </w:pPr>
            <w:r>
              <w:rPr>
                <w:rFonts w:ascii="Times New Roman" w:eastAsia="Arial Unicode MS" w:hAnsi="Times New Roman" w:cs="Times New Roman"/>
                <w:color w:val="000000"/>
                <w:w w:val="106"/>
                <w:sz w:val="5"/>
                <w:szCs w:val="5"/>
              </w:rPr>
              <w:t>demand.</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6"/>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49-9041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6"/>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6"/>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Industrial Machinery Mechanics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293"/>
              <w:rPr>
                <w:rFonts w:ascii="Calibri" w:eastAsia="Arial Unicode MS" w:hAnsi="Calibri" w:cs="Calibri"/>
                <w:color w:val="000000"/>
                <w:sz w:val="6"/>
                <w:szCs w:val="6"/>
              </w:rPr>
            </w:pPr>
            <w:r>
              <w:rPr>
                <w:rFonts w:ascii="Calibri" w:eastAsia="Arial Unicode MS" w:hAnsi="Calibri" w:cs="Calibri"/>
                <w:color w:val="000000"/>
                <w:sz w:val="6"/>
                <w:szCs w:val="6"/>
              </w:rPr>
              <w:t>2111 Oil and Gas Extraction</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9"/>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28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11,330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498</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0.04</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13,820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22.00%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9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$34,004</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$60,737</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5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59"/>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Postsecondary Vocational Training</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before="6" w:after="0" w:line="61" w:lineRule="exact"/>
              <w:ind w:left="32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69"/>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Employers in the oil and gas extraction industry indicate they are unable to fill job</w:t>
            </w:r>
          </w:p>
          <w:p w:rsidR="00000000" w:rsidRDefault="002A367F">
            <w:pPr>
              <w:widowControl w:val="0"/>
              <w:autoSpaceDE w:val="0"/>
              <w:autoSpaceDN w:val="0"/>
              <w:adjustRightInd w:val="0"/>
              <w:spacing w:before="9" w:after="0" w:line="61" w:lineRule="exact"/>
              <w:ind w:left="854"/>
              <w:rPr>
                <w:rFonts w:ascii="Times New Roman" w:eastAsia="Arial Unicode MS" w:hAnsi="Times New Roman" w:cs="Times New Roman"/>
                <w:color w:val="000000"/>
                <w:w w:val="110"/>
                <w:sz w:val="5"/>
                <w:szCs w:val="5"/>
              </w:rPr>
            </w:pPr>
            <w:r>
              <w:rPr>
                <w:rFonts w:ascii="Times New Roman" w:eastAsia="Arial Unicode MS" w:hAnsi="Times New Roman" w:cs="Times New Roman"/>
                <w:color w:val="000000"/>
                <w:w w:val="110"/>
                <w:sz w:val="5"/>
                <w:szCs w:val="5"/>
              </w:rPr>
              <w:t>openings.</w:t>
            </w:r>
          </w:p>
        </w:tc>
      </w:tr>
      <w:tr w:rsidR="00000000">
        <w:tblPrEx>
          <w:tblCellMar>
            <w:top w:w="0" w:type="dxa"/>
            <w:left w:w="0" w:type="dxa"/>
            <w:bottom w:w="0" w:type="dxa"/>
            <w:right w:w="0" w:type="dxa"/>
          </w:tblCellMar>
        </w:tblPrEx>
        <w:trPr>
          <w:trHeight w:hRule="exact" w:val="21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10"/>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10"/>
                <w:sz w:val="5"/>
                <w:szCs w:val="5"/>
              </w:rPr>
            </w:pPr>
          </w:p>
          <w:p w:rsidR="00000000" w:rsidRDefault="002A367F">
            <w:pPr>
              <w:widowControl w:val="0"/>
              <w:autoSpaceDE w:val="0"/>
              <w:autoSpaceDN w:val="0"/>
              <w:adjustRightInd w:val="0"/>
              <w:spacing w:before="15"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29-2061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2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2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23"/>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Licensed Practical/Voc Nurse</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1" w:lineRule="exact"/>
              <w:ind w:left="106"/>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before="56" w:after="0" w:line="71" w:lineRule="exact"/>
              <w:ind w:left="106"/>
              <w:rPr>
                <w:rFonts w:ascii="Calibri" w:eastAsia="Arial Unicode MS" w:hAnsi="Calibri" w:cs="Calibri"/>
                <w:color w:val="000000"/>
                <w:sz w:val="6"/>
                <w:szCs w:val="6"/>
              </w:rPr>
            </w:pPr>
            <w:r>
              <w:rPr>
                <w:rFonts w:ascii="Calibri" w:eastAsia="Arial Unicode MS" w:hAnsi="Calibri" w:cs="Calibri"/>
                <w:color w:val="000000"/>
                <w:sz w:val="6"/>
                <w:szCs w:val="6"/>
              </w:rPr>
              <w:t>6221 General Medical &amp; Surgical Hospitals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9"/>
              <w:rPr>
                <w:rFonts w:ascii="Calibri" w:eastAsia="Arial Unicode MS" w:hAnsi="Calibri" w:cs="Calibri"/>
                <w:color w:val="000000"/>
                <w:sz w:val="6"/>
                <w:szCs w:val="6"/>
              </w:rPr>
            </w:pPr>
          </w:p>
          <w:p w:rsidR="00000000" w:rsidRDefault="002A367F">
            <w:pPr>
              <w:widowControl w:val="0"/>
              <w:autoSpaceDE w:val="0"/>
              <w:autoSpaceDN w:val="0"/>
              <w:adjustRightInd w:val="0"/>
              <w:spacing w:after="0" w:line="61" w:lineRule="exact"/>
              <w:ind w:left="289"/>
              <w:rPr>
                <w:rFonts w:ascii="Calibri" w:eastAsia="Arial Unicode MS" w:hAnsi="Calibri" w:cs="Calibri"/>
                <w:color w:val="000000"/>
                <w:sz w:val="6"/>
                <w:szCs w:val="6"/>
              </w:rPr>
            </w:pPr>
          </w:p>
          <w:p w:rsidR="00000000" w:rsidRDefault="002A367F">
            <w:pPr>
              <w:widowControl w:val="0"/>
              <w:autoSpaceDE w:val="0"/>
              <w:autoSpaceDN w:val="0"/>
              <w:adjustRightInd w:val="0"/>
              <w:spacing w:before="15" w:after="0" w:line="61" w:lineRule="exact"/>
              <w:ind w:left="28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13,570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1,362</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0.10</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8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17,660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30.10%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7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323</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$36,036</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$49,971</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5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5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359"/>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Postsecondary Vocational Training</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48"/>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According to the Work Environment Workgroup and he Gulf Coast Health Services</w:t>
            </w:r>
          </w:p>
          <w:p w:rsidR="00000000" w:rsidRDefault="002A367F">
            <w:pPr>
              <w:widowControl w:val="0"/>
              <w:autoSpaceDE w:val="0"/>
              <w:autoSpaceDN w:val="0"/>
              <w:adjustRightInd w:val="0"/>
              <w:spacing w:before="9" w:after="0" w:line="61" w:lineRule="exact"/>
              <w:ind w:left="7"/>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Steering Committee the supply of candidates is not able to keep up with demand from</w:t>
            </w:r>
          </w:p>
          <w:p w:rsidR="00000000" w:rsidRDefault="002A367F">
            <w:pPr>
              <w:widowControl w:val="0"/>
              <w:autoSpaceDE w:val="0"/>
              <w:autoSpaceDN w:val="0"/>
              <w:adjustRightInd w:val="0"/>
              <w:spacing w:before="9" w:after="0" w:line="61" w:lineRule="exact"/>
              <w:ind w:left="825"/>
              <w:rPr>
                <w:rFonts w:ascii="Times New Roman" w:eastAsia="Arial Unicode MS" w:hAnsi="Times New Roman" w:cs="Times New Roman"/>
                <w:color w:val="000000"/>
                <w:w w:val="110"/>
                <w:sz w:val="5"/>
                <w:szCs w:val="5"/>
              </w:rPr>
            </w:pPr>
            <w:r>
              <w:rPr>
                <w:rFonts w:ascii="Times New Roman" w:eastAsia="Arial Unicode MS" w:hAnsi="Times New Roman" w:cs="Times New Roman"/>
                <w:color w:val="000000"/>
                <w:w w:val="110"/>
                <w:sz w:val="5"/>
                <w:szCs w:val="5"/>
              </w:rPr>
              <w:t>the industry.</w:t>
            </w:r>
          </w:p>
        </w:tc>
      </w:tr>
      <w:tr w:rsidR="00000000">
        <w:tblPrEx>
          <w:tblCellMar>
            <w:top w:w="0" w:type="dxa"/>
            <w:left w:w="0" w:type="dxa"/>
            <w:bottom w:w="0" w:type="dxa"/>
            <w:right w:w="0" w:type="dxa"/>
          </w:tblCellMar>
        </w:tblPrEx>
        <w:trPr>
          <w:trHeight w:hRule="exact" w:val="21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10"/>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10"/>
                <w:sz w:val="5"/>
                <w:szCs w:val="5"/>
              </w:rPr>
            </w:pPr>
          </w:p>
          <w:p w:rsidR="00000000" w:rsidRDefault="002A367F">
            <w:pPr>
              <w:widowControl w:val="0"/>
              <w:autoSpaceDE w:val="0"/>
              <w:autoSpaceDN w:val="0"/>
              <w:adjustRightInd w:val="0"/>
              <w:spacing w:before="15"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51-4041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2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2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42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Machinists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8"/>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1" w:lineRule="exact"/>
              <w:ind w:left="156"/>
              <w:rPr>
                <w:rFonts w:ascii="Times New Roman" w:eastAsia="Arial Unicode MS" w:hAnsi="Times New Roman" w:cs="Times New Roman"/>
                <w:color w:val="000000"/>
                <w:w w:val="108"/>
                <w:sz w:val="5"/>
                <w:szCs w:val="5"/>
              </w:rPr>
            </w:pPr>
          </w:p>
          <w:p w:rsidR="00000000" w:rsidRDefault="002A367F">
            <w:pPr>
              <w:widowControl w:val="0"/>
              <w:autoSpaceDE w:val="0"/>
              <w:autoSpaceDN w:val="0"/>
              <w:adjustRightInd w:val="0"/>
              <w:spacing w:before="56" w:after="0" w:line="71" w:lineRule="exact"/>
              <w:ind w:left="156"/>
              <w:rPr>
                <w:rFonts w:ascii="Calibri" w:eastAsia="Arial Unicode MS" w:hAnsi="Calibri" w:cs="Calibri"/>
                <w:color w:val="000000"/>
                <w:sz w:val="6"/>
                <w:szCs w:val="6"/>
              </w:rPr>
            </w:pPr>
            <w:r>
              <w:rPr>
                <w:rFonts w:ascii="Calibri" w:eastAsia="Arial Unicode MS" w:hAnsi="Calibri" w:cs="Calibri"/>
                <w:color w:val="000000"/>
                <w:sz w:val="6"/>
                <w:szCs w:val="6"/>
              </w:rPr>
              <w:t>3331 Ag., Const, and Mining Mach Mfg</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9"/>
              <w:rPr>
                <w:rFonts w:ascii="Calibri" w:eastAsia="Arial Unicode MS" w:hAnsi="Calibri" w:cs="Calibri"/>
                <w:color w:val="000000"/>
                <w:sz w:val="6"/>
                <w:szCs w:val="6"/>
              </w:rPr>
            </w:pPr>
          </w:p>
          <w:p w:rsidR="00000000" w:rsidRDefault="002A367F">
            <w:pPr>
              <w:widowControl w:val="0"/>
              <w:autoSpaceDE w:val="0"/>
              <w:autoSpaceDN w:val="0"/>
              <w:adjustRightInd w:val="0"/>
              <w:spacing w:after="0" w:line="61" w:lineRule="exact"/>
              <w:ind w:left="289"/>
              <w:rPr>
                <w:rFonts w:ascii="Calibri" w:eastAsia="Arial Unicode MS" w:hAnsi="Calibri" w:cs="Calibri"/>
                <w:color w:val="000000"/>
                <w:sz w:val="6"/>
                <w:szCs w:val="6"/>
              </w:rPr>
            </w:pPr>
          </w:p>
          <w:p w:rsidR="00000000" w:rsidRDefault="002A367F">
            <w:pPr>
              <w:widowControl w:val="0"/>
              <w:autoSpaceDE w:val="0"/>
              <w:autoSpaceDN w:val="0"/>
              <w:adjustRightInd w:val="0"/>
              <w:spacing w:before="15" w:after="0" w:line="61" w:lineRule="exact"/>
              <w:ind w:left="28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13,350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1,778</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0.13</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8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13,540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1.40%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8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60</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$27,752</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$46,892</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5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5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359"/>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Postsecondary Vocational Training</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before="15" w:after="0" w:line="61" w:lineRule="exact"/>
              <w:ind w:left="32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3" w:after="0" w:line="61" w:lineRule="exact"/>
              <w:ind w:left="5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Employers have indicated to our industry liaison supply is not able to keep up with</w:t>
            </w:r>
          </w:p>
          <w:p w:rsidR="00000000" w:rsidRDefault="002A367F">
            <w:pPr>
              <w:widowControl w:val="0"/>
              <w:autoSpaceDE w:val="0"/>
              <w:autoSpaceDN w:val="0"/>
              <w:adjustRightInd w:val="0"/>
              <w:spacing w:before="10" w:after="0" w:line="61" w:lineRule="exact"/>
              <w:ind w:left="98"/>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demand.  As the nation continues to strive for energy independence demand is</w:t>
            </w:r>
          </w:p>
          <w:p w:rsidR="00000000" w:rsidRDefault="002A367F">
            <w:pPr>
              <w:widowControl w:val="0"/>
              <w:autoSpaceDE w:val="0"/>
              <w:autoSpaceDN w:val="0"/>
              <w:adjustRightInd w:val="0"/>
              <w:spacing w:before="9" w:after="0" w:line="61" w:lineRule="exact"/>
              <w:ind w:left="72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expected to be strong.</w:t>
            </w:r>
          </w:p>
        </w:tc>
      </w:tr>
      <w:tr w:rsidR="00000000">
        <w:tblPrEx>
          <w:tblCellMar>
            <w:top w:w="0" w:type="dxa"/>
            <w:left w:w="0" w:type="dxa"/>
            <w:bottom w:w="0" w:type="dxa"/>
            <w:right w:w="0" w:type="dxa"/>
          </w:tblCellMar>
        </w:tblPrEx>
        <w:trPr>
          <w:trHeight w:hRule="exact" w:val="21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8"/>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8"/>
                <w:sz w:val="5"/>
                <w:szCs w:val="5"/>
              </w:rPr>
            </w:pPr>
          </w:p>
          <w:p w:rsidR="00000000" w:rsidRDefault="002A367F">
            <w:pPr>
              <w:widowControl w:val="0"/>
              <w:autoSpaceDE w:val="0"/>
              <w:autoSpaceDN w:val="0"/>
              <w:adjustRightInd w:val="0"/>
              <w:spacing w:before="15"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17-3013</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2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323"/>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Mechanical Drafters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1" w:lineRule="exact"/>
              <w:ind w:left="156"/>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before="56" w:after="0" w:line="71" w:lineRule="exact"/>
              <w:ind w:left="156"/>
              <w:rPr>
                <w:rFonts w:ascii="Calibri" w:eastAsia="Arial Unicode MS" w:hAnsi="Calibri" w:cs="Calibri"/>
                <w:color w:val="000000"/>
                <w:sz w:val="6"/>
                <w:szCs w:val="6"/>
              </w:rPr>
            </w:pPr>
            <w:r>
              <w:rPr>
                <w:rFonts w:ascii="Calibri" w:eastAsia="Arial Unicode MS" w:hAnsi="Calibri" w:cs="Calibri"/>
                <w:color w:val="000000"/>
                <w:sz w:val="6"/>
                <w:szCs w:val="6"/>
              </w:rPr>
              <w:t>3331 Ag., Const, and Mining Mach Mfg</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15"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2,820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398</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0.14</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2,990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6.00%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8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20</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$34,452</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$69,477</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5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5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359"/>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Postsecondary Vocational Training</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3" w:after="0" w:line="61" w:lineRule="exact"/>
              <w:ind w:left="5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Employers have indicated to our industry liaison supply is not able to keep up with</w:t>
            </w:r>
          </w:p>
          <w:p w:rsidR="00000000" w:rsidRDefault="002A367F">
            <w:pPr>
              <w:widowControl w:val="0"/>
              <w:autoSpaceDE w:val="0"/>
              <w:autoSpaceDN w:val="0"/>
              <w:adjustRightInd w:val="0"/>
              <w:spacing w:before="10" w:after="0" w:line="61" w:lineRule="exact"/>
              <w:ind w:left="98"/>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demand.  As the nation continues to strive for energy independence demand is</w:t>
            </w:r>
          </w:p>
          <w:p w:rsidR="00000000" w:rsidRDefault="002A367F">
            <w:pPr>
              <w:widowControl w:val="0"/>
              <w:autoSpaceDE w:val="0"/>
              <w:autoSpaceDN w:val="0"/>
              <w:adjustRightInd w:val="0"/>
              <w:spacing w:before="9" w:after="0" w:line="61" w:lineRule="exact"/>
              <w:ind w:left="72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expected to be strong.</w:t>
            </w:r>
          </w:p>
        </w:tc>
      </w:tr>
      <w:tr w:rsidR="00000000">
        <w:tblPrEx>
          <w:tblCellMar>
            <w:top w:w="0" w:type="dxa"/>
            <w:left w:w="0" w:type="dxa"/>
            <w:bottom w:w="0" w:type="dxa"/>
            <w:right w:w="0" w:type="dxa"/>
          </w:tblCellMar>
        </w:tblPrEx>
        <w:trPr>
          <w:trHeight w:hRule="exact" w:val="21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8"/>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8"/>
                <w:sz w:val="5"/>
                <w:szCs w:val="5"/>
              </w:rPr>
            </w:pPr>
          </w:p>
          <w:p w:rsidR="00000000" w:rsidRDefault="002A367F">
            <w:pPr>
              <w:widowControl w:val="0"/>
              <w:autoSpaceDE w:val="0"/>
              <w:autoSpaceDN w:val="0"/>
              <w:adjustRightInd w:val="0"/>
              <w:spacing w:before="15"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29-2011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70"/>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Medical/Clinical Lab Technologist</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1" w:lineRule="exact"/>
              <w:ind w:left="106"/>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before="56" w:after="0" w:line="71" w:lineRule="exact"/>
              <w:ind w:left="106"/>
              <w:rPr>
                <w:rFonts w:ascii="Calibri" w:eastAsia="Arial Unicode MS" w:hAnsi="Calibri" w:cs="Calibri"/>
                <w:color w:val="000000"/>
                <w:sz w:val="6"/>
                <w:szCs w:val="6"/>
              </w:rPr>
            </w:pPr>
            <w:r>
              <w:rPr>
                <w:rFonts w:ascii="Calibri" w:eastAsia="Arial Unicode MS" w:hAnsi="Calibri" w:cs="Calibri"/>
                <w:color w:val="000000"/>
                <w:sz w:val="6"/>
                <w:szCs w:val="6"/>
              </w:rPr>
              <w:t>6221 General Medical &amp; Surgical Hospitals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15"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3,030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420</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0.14</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3,730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23.10%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8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16</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$41,959</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$63,387</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549"/>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Bachelor's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3" w:after="0" w:line="61" w:lineRule="exact"/>
              <w:ind w:left="85"/>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The H1B Visa Report of top occupations filled by foreign professionals included</w:t>
            </w:r>
          </w:p>
          <w:p w:rsidR="00000000" w:rsidRDefault="002A367F">
            <w:pPr>
              <w:widowControl w:val="0"/>
              <w:autoSpaceDE w:val="0"/>
              <w:autoSpaceDN w:val="0"/>
              <w:adjustRightInd w:val="0"/>
              <w:spacing w:before="10" w:after="0" w:line="61" w:lineRule="exact"/>
              <w:ind w:left="3"/>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medical and clinical laboratory technologies. Houston has the second highest number</w:t>
            </w:r>
          </w:p>
          <w:p w:rsidR="00000000" w:rsidRDefault="002A367F">
            <w:pPr>
              <w:widowControl w:val="0"/>
              <w:autoSpaceDE w:val="0"/>
              <w:autoSpaceDN w:val="0"/>
              <w:adjustRightInd w:val="0"/>
              <w:spacing w:before="9" w:after="0" w:line="61" w:lineRule="exact"/>
              <w:ind w:left="796"/>
              <w:rPr>
                <w:rFonts w:ascii="Times New Roman" w:eastAsia="Arial Unicode MS" w:hAnsi="Times New Roman" w:cs="Times New Roman"/>
                <w:color w:val="000000"/>
                <w:w w:val="103"/>
                <w:sz w:val="5"/>
                <w:szCs w:val="5"/>
              </w:rPr>
            </w:pPr>
            <w:r>
              <w:rPr>
                <w:rFonts w:ascii="Times New Roman" w:eastAsia="Arial Unicode MS" w:hAnsi="Times New Roman" w:cs="Times New Roman"/>
                <w:color w:val="000000"/>
                <w:w w:val="103"/>
                <w:sz w:val="5"/>
                <w:szCs w:val="5"/>
              </w:rPr>
              <w:t>of all H1B visas</w:t>
            </w:r>
          </w:p>
        </w:tc>
      </w:tr>
      <w:tr w:rsidR="00000000">
        <w:tblPrEx>
          <w:tblCellMar>
            <w:top w:w="0" w:type="dxa"/>
            <w:left w:w="0" w:type="dxa"/>
            <w:bottom w:w="0" w:type="dxa"/>
            <w:right w:w="0" w:type="dxa"/>
          </w:tblCellMar>
        </w:tblPrEx>
        <w:trPr>
          <w:trHeight w:hRule="exact" w:val="285"/>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3"/>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3"/>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3"/>
                <w:sz w:val="5"/>
                <w:szCs w:val="5"/>
              </w:rPr>
            </w:pPr>
          </w:p>
          <w:p w:rsidR="00000000" w:rsidRDefault="002A367F">
            <w:pPr>
              <w:widowControl w:val="0"/>
              <w:autoSpaceDE w:val="0"/>
              <w:autoSpaceDN w:val="0"/>
              <w:adjustRightInd w:val="0"/>
              <w:spacing w:before="24"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25-2022</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7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7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7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4" w:after="0" w:line="61" w:lineRule="exact"/>
              <w:ind w:left="277"/>
              <w:rPr>
                <w:rFonts w:ascii="Times New Roman" w:eastAsia="Arial Unicode MS" w:hAnsi="Times New Roman" w:cs="Times New Roman"/>
                <w:color w:val="000000"/>
                <w:w w:val="106"/>
                <w:sz w:val="5"/>
                <w:szCs w:val="5"/>
              </w:rPr>
            </w:pPr>
            <w:r>
              <w:rPr>
                <w:rFonts w:ascii="Times New Roman" w:eastAsia="Arial Unicode MS" w:hAnsi="Times New Roman" w:cs="Times New Roman"/>
                <w:color w:val="000000"/>
                <w:w w:val="106"/>
                <w:sz w:val="5"/>
                <w:szCs w:val="5"/>
              </w:rPr>
              <w:t>Middle School Teachers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65"/>
              <w:rPr>
                <w:rFonts w:ascii="Times New Roman" w:eastAsia="Arial Unicode MS" w:hAnsi="Times New Roman" w:cs="Times New Roman"/>
                <w:color w:val="000000"/>
                <w:w w:val="106"/>
                <w:sz w:val="5"/>
                <w:szCs w:val="5"/>
              </w:rPr>
            </w:pPr>
          </w:p>
          <w:p w:rsidR="00000000" w:rsidRDefault="002A367F">
            <w:pPr>
              <w:widowControl w:val="0"/>
              <w:autoSpaceDE w:val="0"/>
              <w:autoSpaceDN w:val="0"/>
              <w:adjustRightInd w:val="0"/>
              <w:spacing w:after="0" w:line="61" w:lineRule="exact"/>
              <w:ind w:left="65"/>
              <w:rPr>
                <w:rFonts w:ascii="Times New Roman" w:eastAsia="Arial Unicode MS" w:hAnsi="Times New Roman" w:cs="Times New Roman"/>
                <w:color w:val="000000"/>
                <w:w w:val="106"/>
                <w:sz w:val="5"/>
                <w:szCs w:val="5"/>
              </w:rPr>
            </w:pPr>
          </w:p>
          <w:p w:rsidR="00000000" w:rsidRDefault="002A367F">
            <w:pPr>
              <w:widowControl w:val="0"/>
              <w:autoSpaceDE w:val="0"/>
              <w:autoSpaceDN w:val="0"/>
              <w:adjustRightInd w:val="0"/>
              <w:spacing w:after="0" w:line="61" w:lineRule="exact"/>
              <w:ind w:left="65"/>
              <w:rPr>
                <w:rFonts w:ascii="Times New Roman" w:eastAsia="Arial Unicode MS" w:hAnsi="Times New Roman" w:cs="Times New Roman"/>
                <w:color w:val="000000"/>
                <w:w w:val="106"/>
                <w:sz w:val="5"/>
                <w:szCs w:val="5"/>
              </w:rPr>
            </w:pPr>
          </w:p>
          <w:p w:rsidR="00000000" w:rsidRDefault="002A367F">
            <w:pPr>
              <w:widowControl w:val="0"/>
              <w:autoSpaceDE w:val="0"/>
              <w:autoSpaceDN w:val="0"/>
              <w:adjustRightInd w:val="0"/>
              <w:spacing w:before="24" w:after="0" w:line="61" w:lineRule="exact"/>
              <w:ind w:left="65"/>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Math and Science Teachers</w:t>
            </w: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1" w:lineRule="exact"/>
              <w:ind w:left="156"/>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after="0" w:line="71" w:lineRule="exact"/>
              <w:ind w:left="156"/>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before="55" w:after="0" w:line="71" w:lineRule="exact"/>
              <w:ind w:left="156"/>
              <w:rPr>
                <w:rFonts w:ascii="Calibri" w:eastAsia="Arial Unicode MS" w:hAnsi="Calibri" w:cs="Calibri"/>
                <w:color w:val="000000"/>
                <w:sz w:val="6"/>
                <w:szCs w:val="6"/>
              </w:rPr>
            </w:pPr>
            <w:r>
              <w:rPr>
                <w:rFonts w:ascii="Calibri" w:eastAsia="Arial Unicode MS" w:hAnsi="Calibri" w:cs="Calibri"/>
                <w:color w:val="000000"/>
                <w:sz w:val="6"/>
                <w:szCs w:val="6"/>
              </w:rPr>
              <w:t>6111 Elementary &amp; Secondary Schools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9"/>
              <w:rPr>
                <w:rFonts w:ascii="Calibri" w:eastAsia="Arial Unicode MS" w:hAnsi="Calibri" w:cs="Calibri"/>
                <w:color w:val="000000"/>
                <w:sz w:val="6"/>
                <w:szCs w:val="6"/>
              </w:rPr>
            </w:pPr>
          </w:p>
          <w:p w:rsidR="00000000" w:rsidRDefault="002A367F">
            <w:pPr>
              <w:widowControl w:val="0"/>
              <w:autoSpaceDE w:val="0"/>
              <w:autoSpaceDN w:val="0"/>
              <w:adjustRightInd w:val="0"/>
              <w:spacing w:after="0" w:line="61" w:lineRule="exact"/>
              <w:ind w:left="289"/>
              <w:rPr>
                <w:rFonts w:ascii="Calibri" w:eastAsia="Arial Unicode MS" w:hAnsi="Calibri" w:cs="Calibri"/>
                <w:color w:val="000000"/>
                <w:sz w:val="6"/>
                <w:szCs w:val="6"/>
              </w:rPr>
            </w:pPr>
          </w:p>
          <w:p w:rsidR="00000000" w:rsidRDefault="002A367F">
            <w:pPr>
              <w:widowControl w:val="0"/>
              <w:autoSpaceDE w:val="0"/>
              <w:autoSpaceDN w:val="0"/>
              <w:adjustRightInd w:val="0"/>
              <w:spacing w:after="0" w:line="61" w:lineRule="exact"/>
              <w:ind w:left="289"/>
              <w:rPr>
                <w:rFonts w:ascii="Calibri" w:eastAsia="Arial Unicode MS" w:hAnsi="Calibri" w:cs="Calibri"/>
                <w:color w:val="000000"/>
                <w:sz w:val="6"/>
                <w:szCs w:val="6"/>
              </w:rPr>
            </w:pPr>
          </w:p>
          <w:p w:rsidR="00000000" w:rsidRDefault="002A367F">
            <w:pPr>
              <w:widowControl w:val="0"/>
              <w:autoSpaceDE w:val="0"/>
              <w:autoSpaceDN w:val="0"/>
              <w:adjustRightInd w:val="0"/>
              <w:spacing w:before="24" w:after="0" w:line="61" w:lineRule="exact"/>
              <w:ind w:left="28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18,240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4"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107</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4"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0.01</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4" w:after="0" w:line="61" w:lineRule="exact"/>
              <w:ind w:left="18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27,150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4"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48.80%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4"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4" w:after="0" w:line="61" w:lineRule="exact"/>
              <w:ind w:left="29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4"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$43,096</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4"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$58,943</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4" w:after="0" w:line="61" w:lineRule="exact"/>
              <w:ind w:left="549"/>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Bachelor's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3" w:after="0" w:line="61" w:lineRule="exact"/>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Teachers in the critical needs areas of Science and Math lead the shortage for certified</w:t>
            </w:r>
          </w:p>
          <w:p w:rsidR="00000000" w:rsidRDefault="002A367F">
            <w:pPr>
              <w:widowControl w:val="0"/>
              <w:autoSpaceDE w:val="0"/>
              <w:autoSpaceDN w:val="0"/>
              <w:adjustRightInd w:val="0"/>
              <w:spacing w:before="9" w:after="0" w:line="61" w:lineRule="exact"/>
              <w:ind w:left="61"/>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teachers for middle grades. Currently, 14 local districts representing the bulk of the</w:t>
            </w:r>
          </w:p>
          <w:p w:rsidR="00000000" w:rsidRDefault="002A367F">
            <w:pPr>
              <w:widowControl w:val="0"/>
              <w:autoSpaceDE w:val="0"/>
              <w:autoSpaceDN w:val="0"/>
              <w:adjustRightInd w:val="0"/>
              <w:spacing w:before="10" w:after="0" w:line="61" w:lineRule="exact"/>
              <w:ind w:left="36"/>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region's student population serve on the foluntary industry workgroup and all report</w:t>
            </w:r>
          </w:p>
          <w:p w:rsidR="00000000" w:rsidRDefault="002A367F">
            <w:pPr>
              <w:widowControl w:val="0"/>
              <w:autoSpaceDE w:val="0"/>
              <w:autoSpaceDN w:val="0"/>
              <w:adjustRightInd w:val="0"/>
              <w:spacing w:before="9" w:after="0" w:line="61" w:lineRule="exact"/>
              <w:ind w:left="697"/>
              <w:rPr>
                <w:rFonts w:ascii="Times New Roman" w:eastAsia="Arial Unicode MS" w:hAnsi="Times New Roman" w:cs="Times New Roman"/>
                <w:color w:val="000000"/>
                <w:w w:val="110"/>
                <w:sz w:val="5"/>
                <w:szCs w:val="5"/>
              </w:rPr>
            </w:pPr>
            <w:r>
              <w:rPr>
                <w:rFonts w:ascii="Times New Roman" w:eastAsia="Arial Unicode MS" w:hAnsi="Times New Roman" w:cs="Times New Roman"/>
                <w:color w:val="000000"/>
                <w:w w:val="110"/>
                <w:sz w:val="5"/>
                <w:szCs w:val="5"/>
              </w:rPr>
              <w:t>shartages in these areas.</w:t>
            </w:r>
          </w:p>
        </w:tc>
      </w:tr>
      <w:tr w:rsidR="00000000">
        <w:tblPrEx>
          <w:tblCellMar>
            <w:top w:w="0" w:type="dxa"/>
            <w:left w:w="0" w:type="dxa"/>
            <w:bottom w:w="0" w:type="dxa"/>
            <w:right w:w="0" w:type="dxa"/>
          </w:tblCellMar>
        </w:tblPrEx>
        <w:trPr>
          <w:trHeight w:hRule="exact" w:val="21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10"/>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10"/>
                <w:sz w:val="5"/>
                <w:szCs w:val="5"/>
              </w:rPr>
            </w:pPr>
          </w:p>
          <w:p w:rsidR="00000000" w:rsidRDefault="002A367F">
            <w:pPr>
              <w:widowControl w:val="0"/>
              <w:autoSpaceDE w:val="0"/>
              <w:autoSpaceDN w:val="0"/>
              <w:adjustRightInd w:val="0"/>
              <w:spacing w:before="15"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17-2151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82"/>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Mining and Geological Engineers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1" w:lineRule="exact"/>
              <w:ind w:left="293"/>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before="56" w:after="0" w:line="71" w:lineRule="exact"/>
              <w:ind w:left="293"/>
              <w:rPr>
                <w:rFonts w:ascii="Calibri" w:eastAsia="Arial Unicode MS" w:hAnsi="Calibri" w:cs="Calibri"/>
                <w:color w:val="000000"/>
                <w:sz w:val="6"/>
                <w:szCs w:val="6"/>
              </w:rPr>
            </w:pPr>
            <w:r>
              <w:rPr>
                <w:rFonts w:ascii="Calibri" w:eastAsia="Arial Unicode MS" w:hAnsi="Calibri" w:cs="Calibri"/>
                <w:color w:val="000000"/>
                <w:sz w:val="6"/>
                <w:szCs w:val="6"/>
              </w:rPr>
              <w:t>2111 Oil and Gas Extraction</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18"/>
              <w:rPr>
                <w:rFonts w:ascii="Calibri" w:eastAsia="Arial Unicode MS" w:hAnsi="Calibri" w:cs="Calibri"/>
                <w:color w:val="000000"/>
                <w:sz w:val="6"/>
                <w:szCs w:val="6"/>
              </w:rPr>
            </w:pPr>
          </w:p>
          <w:p w:rsidR="00000000" w:rsidRDefault="002A367F">
            <w:pPr>
              <w:widowControl w:val="0"/>
              <w:autoSpaceDE w:val="0"/>
              <w:autoSpaceDN w:val="0"/>
              <w:adjustRightInd w:val="0"/>
              <w:spacing w:after="0" w:line="61" w:lineRule="exact"/>
              <w:ind w:left="318"/>
              <w:rPr>
                <w:rFonts w:ascii="Calibri" w:eastAsia="Arial Unicode MS" w:hAnsi="Calibri" w:cs="Calibri"/>
                <w:color w:val="000000"/>
                <w:sz w:val="6"/>
                <w:szCs w:val="6"/>
              </w:rPr>
            </w:pPr>
          </w:p>
          <w:p w:rsidR="00000000" w:rsidRDefault="002A367F">
            <w:pPr>
              <w:widowControl w:val="0"/>
              <w:autoSpaceDE w:val="0"/>
              <w:autoSpaceDN w:val="0"/>
              <w:adjustRightInd w:val="0"/>
              <w:spacing w:before="15" w:after="0" w:line="61" w:lineRule="exact"/>
              <w:ind w:left="31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330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2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32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18</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0.05</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1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1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1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430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30.30%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9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$58,371</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$175,475</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549"/>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Bachelor's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3" w:after="0" w:line="61" w:lineRule="exact"/>
              <w:ind w:left="5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Employers have indicated to our industry liaison supply is not able to keep up with</w:t>
            </w:r>
          </w:p>
          <w:p w:rsidR="00000000" w:rsidRDefault="002A367F">
            <w:pPr>
              <w:widowControl w:val="0"/>
              <w:autoSpaceDE w:val="0"/>
              <w:autoSpaceDN w:val="0"/>
              <w:adjustRightInd w:val="0"/>
              <w:spacing w:before="10" w:after="0" w:line="61" w:lineRule="exact"/>
              <w:ind w:left="98"/>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demand.  As the nation continues to strive for energy independence demand is</w:t>
            </w:r>
          </w:p>
          <w:p w:rsidR="00000000" w:rsidRDefault="002A367F">
            <w:pPr>
              <w:widowControl w:val="0"/>
              <w:autoSpaceDE w:val="0"/>
              <w:autoSpaceDN w:val="0"/>
              <w:adjustRightInd w:val="0"/>
              <w:spacing w:before="9" w:after="0" w:line="61" w:lineRule="exact"/>
              <w:ind w:left="72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expected to be strong.</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8"/>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15-1071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5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57"/>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Network/Computer Systems Admin</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78"/>
              <w:rPr>
                <w:rFonts w:ascii="Calibri" w:eastAsia="Arial Unicode MS" w:hAnsi="Calibri" w:cs="Calibri"/>
                <w:color w:val="000000"/>
                <w:sz w:val="6"/>
                <w:szCs w:val="6"/>
              </w:rPr>
            </w:pPr>
            <w:r>
              <w:rPr>
                <w:rFonts w:ascii="Calibri" w:eastAsia="Arial Unicode MS" w:hAnsi="Calibri" w:cs="Calibri"/>
                <w:color w:val="000000"/>
                <w:sz w:val="6"/>
                <w:szCs w:val="6"/>
              </w:rPr>
              <w:t>5415 Computer Systems Design and Rel Svcs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7,170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3,408</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4"/>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4"/>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0.48</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8,760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22.20%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7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158</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$47,249</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$88,481</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49"/>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Bachelor's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3" w:after="0" w:line="61" w:lineRule="exact"/>
              <w:ind w:left="1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HWOL data indicates this as an occupation in high demand. The occupation is in the</w:t>
            </w:r>
          </w:p>
          <w:p w:rsidR="00000000" w:rsidRDefault="002A367F">
            <w:pPr>
              <w:widowControl w:val="0"/>
              <w:autoSpaceDE w:val="0"/>
              <w:autoSpaceDN w:val="0"/>
              <w:adjustRightInd w:val="0"/>
              <w:spacing w:before="9" w:after="0" w:line="61" w:lineRule="exact"/>
              <w:ind w:left="72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top 25 jobs requested.</w:t>
            </w:r>
          </w:p>
        </w:tc>
      </w:tr>
      <w:tr w:rsidR="00000000">
        <w:tblPrEx>
          <w:tblCellMar>
            <w:top w:w="0" w:type="dxa"/>
            <w:left w:w="0" w:type="dxa"/>
            <w:bottom w:w="0" w:type="dxa"/>
            <w:right w:w="0" w:type="dxa"/>
          </w:tblCellMar>
        </w:tblPrEx>
        <w:trPr>
          <w:trHeight w:hRule="exact" w:val="285"/>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8"/>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8"/>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8"/>
                <w:sz w:val="5"/>
                <w:szCs w:val="5"/>
              </w:rPr>
            </w:pPr>
          </w:p>
          <w:p w:rsidR="00000000" w:rsidRDefault="002A367F">
            <w:pPr>
              <w:widowControl w:val="0"/>
              <w:autoSpaceDE w:val="0"/>
              <w:autoSpaceDN w:val="0"/>
              <w:adjustRightInd w:val="0"/>
              <w:spacing w:before="25"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25-1072</w:t>
            </w:r>
          </w:p>
        </w:tc>
        <w:tc>
          <w:tcPr>
            <w:tcW w:w="1820" w:type="dxa"/>
            <w:gridSpan w:val="2"/>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Nursing Instructors and Teachers, Postsecondary</w:t>
            </w: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1" w:lineRule="exact"/>
              <w:ind w:left="106"/>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after="0" w:line="71" w:lineRule="exact"/>
              <w:ind w:left="106"/>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before="56" w:after="0" w:line="71" w:lineRule="exact"/>
              <w:ind w:left="106"/>
              <w:rPr>
                <w:rFonts w:ascii="Calibri" w:eastAsia="Arial Unicode MS" w:hAnsi="Calibri" w:cs="Calibri"/>
                <w:color w:val="000000"/>
                <w:sz w:val="6"/>
                <w:szCs w:val="6"/>
              </w:rPr>
            </w:pPr>
            <w:r>
              <w:rPr>
                <w:rFonts w:ascii="Calibri" w:eastAsia="Arial Unicode MS" w:hAnsi="Calibri" w:cs="Calibri"/>
                <w:color w:val="000000"/>
                <w:sz w:val="6"/>
                <w:szCs w:val="6"/>
              </w:rPr>
              <w:t>6221 General Medical &amp; Surgical Hospitals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25"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1,130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2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2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32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46</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0.04</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1,410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24.80%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29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$41,705</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$85,269</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25" w:after="0" w:line="61" w:lineRule="exact"/>
              <w:ind w:left="396"/>
              <w:rPr>
                <w:rFonts w:ascii="Times New Roman" w:eastAsia="Arial Unicode MS" w:hAnsi="Times New Roman" w:cs="Times New Roman"/>
                <w:color w:val="000000"/>
                <w:w w:val="106"/>
                <w:sz w:val="5"/>
                <w:szCs w:val="5"/>
              </w:rPr>
            </w:pPr>
            <w:r>
              <w:rPr>
                <w:rFonts w:ascii="Times New Roman" w:eastAsia="Arial Unicode MS" w:hAnsi="Times New Roman" w:cs="Times New Roman"/>
                <w:color w:val="000000"/>
                <w:w w:val="106"/>
                <w:sz w:val="5"/>
                <w:szCs w:val="5"/>
              </w:rPr>
              <w:t>Doctoral or Professional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6"/>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6"/>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As of Sept 30 2011 there were 149.5 FTE vacancies for postsecondary nurses faculty in</w:t>
            </w:r>
          </w:p>
          <w:p w:rsidR="00000000" w:rsidRDefault="002A367F">
            <w:pPr>
              <w:widowControl w:val="0"/>
              <w:autoSpaceDE w:val="0"/>
              <w:autoSpaceDN w:val="0"/>
              <w:adjustRightInd w:val="0"/>
              <w:spacing w:before="9" w:after="0" w:line="61" w:lineRule="exact"/>
              <w:ind w:left="40"/>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Texas according to the Texas Center for Nursing Workforce Studies. Both educators</w:t>
            </w:r>
          </w:p>
          <w:p w:rsidR="00000000" w:rsidRDefault="002A367F">
            <w:pPr>
              <w:widowControl w:val="0"/>
              <w:autoSpaceDE w:val="0"/>
              <w:autoSpaceDN w:val="0"/>
              <w:adjustRightInd w:val="0"/>
              <w:spacing w:before="9" w:after="0" w:line="61" w:lineRule="exact"/>
              <w:ind w:left="12"/>
              <w:rPr>
                <w:rFonts w:ascii="Times New Roman" w:eastAsia="Arial Unicode MS" w:hAnsi="Times New Roman" w:cs="Times New Roman"/>
                <w:color w:val="000000"/>
                <w:w w:val="110"/>
                <w:sz w:val="5"/>
                <w:szCs w:val="5"/>
              </w:rPr>
            </w:pPr>
            <w:r>
              <w:rPr>
                <w:rFonts w:ascii="Times New Roman" w:eastAsia="Arial Unicode MS" w:hAnsi="Times New Roman" w:cs="Times New Roman"/>
                <w:color w:val="000000"/>
                <w:w w:val="110"/>
                <w:sz w:val="5"/>
                <w:szCs w:val="5"/>
              </w:rPr>
              <w:t>and industry representavtives have identified the shortage of nursing instructors is a</w:t>
            </w:r>
          </w:p>
          <w:p w:rsidR="00000000" w:rsidRDefault="002A367F">
            <w:pPr>
              <w:widowControl w:val="0"/>
              <w:autoSpaceDE w:val="0"/>
              <w:autoSpaceDN w:val="0"/>
              <w:adjustRightInd w:val="0"/>
              <w:spacing w:before="10" w:after="0" w:line="61" w:lineRule="exact"/>
              <w:ind w:left="486"/>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primary barrier to meeting industry demand.</w:t>
            </w:r>
          </w:p>
        </w:tc>
      </w:tr>
      <w:tr w:rsidR="00000000">
        <w:tblPrEx>
          <w:tblCellMar>
            <w:top w:w="0" w:type="dxa"/>
            <w:left w:w="0" w:type="dxa"/>
            <w:bottom w:w="0" w:type="dxa"/>
            <w:right w:w="0" w:type="dxa"/>
          </w:tblCellMar>
        </w:tblPrEx>
        <w:trPr>
          <w:trHeight w:hRule="exact" w:val="21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before="1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17-2171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2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6" w:after="0" w:line="61" w:lineRule="exact"/>
              <w:ind w:left="323"/>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Petroleum Engineers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4"/>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1" w:lineRule="exact"/>
              <w:ind w:left="293"/>
              <w:rPr>
                <w:rFonts w:ascii="Times New Roman" w:eastAsia="Arial Unicode MS" w:hAnsi="Times New Roman" w:cs="Times New Roman"/>
                <w:color w:val="000000"/>
                <w:w w:val="104"/>
                <w:sz w:val="5"/>
                <w:szCs w:val="5"/>
              </w:rPr>
            </w:pPr>
          </w:p>
          <w:p w:rsidR="00000000" w:rsidRDefault="002A367F">
            <w:pPr>
              <w:widowControl w:val="0"/>
              <w:autoSpaceDE w:val="0"/>
              <w:autoSpaceDN w:val="0"/>
              <w:adjustRightInd w:val="0"/>
              <w:spacing w:before="57" w:after="0" w:line="71" w:lineRule="exact"/>
              <w:ind w:left="293"/>
              <w:rPr>
                <w:rFonts w:ascii="Calibri" w:eastAsia="Arial Unicode MS" w:hAnsi="Calibri" w:cs="Calibri"/>
                <w:color w:val="000000"/>
                <w:sz w:val="6"/>
                <w:szCs w:val="6"/>
              </w:rPr>
            </w:pPr>
            <w:r>
              <w:rPr>
                <w:rFonts w:ascii="Calibri" w:eastAsia="Arial Unicode MS" w:hAnsi="Calibri" w:cs="Calibri"/>
                <w:color w:val="000000"/>
                <w:sz w:val="6"/>
                <w:szCs w:val="6"/>
              </w:rPr>
              <w:t>2111 Oil and Gas Extraction</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1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6,400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6" w:after="0" w:line="61" w:lineRule="exact"/>
              <w:ind w:left="2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2,386</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4"/>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4"/>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6" w:after="0" w:line="61" w:lineRule="exact"/>
              <w:ind w:left="244"/>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0.37</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6"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9,870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54.20%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8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6" w:after="0" w:line="61" w:lineRule="exact"/>
              <w:ind w:left="28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30</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$86,773</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6" w:after="0" w:line="61" w:lineRule="exact"/>
              <w:ind w:left="2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$174,983</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6" w:after="0" w:line="61" w:lineRule="exact"/>
              <w:ind w:left="549"/>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Bachelor's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5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Employers have indicated to our industry liaison supply is not able to keep up with</w:t>
            </w:r>
          </w:p>
          <w:p w:rsidR="00000000" w:rsidRDefault="002A367F">
            <w:pPr>
              <w:widowControl w:val="0"/>
              <w:autoSpaceDE w:val="0"/>
              <w:autoSpaceDN w:val="0"/>
              <w:adjustRightInd w:val="0"/>
              <w:spacing w:before="9" w:after="0" w:line="61" w:lineRule="exact"/>
              <w:ind w:left="98"/>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demand.  As the nation continues to strive for energy independence demand is</w:t>
            </w:r>
          </w:p>
          <w:p w:rsidR="00000000" w:rsidRDefault="002A367F">
            <w:pPr>
              <w:widowControl w:val="0"/>
              <w:autoSpaceDE w:val="0"/>
              <w:autoSpaceDN w:val="0"/>
              <w:adjustRightInd w:val="0"/>
              <w:spacing w:before="10" w:after="0" w:line="61" w:lineRule="exact"/>
              <w:ind w:left="72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expected to be strong.</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8"/>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51-8093</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6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65"/>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Petroleum Pump System/Refine Op</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4"/>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173"/>
              <w:rPr>
                <w:rFonts w:ascii="Calibri" w:eastAsia="Arial Unicode MS" w:hAnsi="Calibri" w:cs="Calibri"/>
                <w:color w:val="000000"/>
                <w:sz w:val="6"/>
                <w:szCs w:val="6"/>
              </w:rPr>
            </w:pPr>
            <w:r>
              <w:rPr>
                <w:rFonts w:ascii="Calibri" w:eastAsia="Arial Unicode MS" w:hAnsi="Calibri" w:cs="Calibri"/>
                <w:color w:val="000000"/>
                <w:sz w:val="6"/>
                <w:szCs w:val="6"/>
              </w:rPr>
              <w:t>3241 Petroleum &amp; Coal Products Mfg</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7,840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2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17</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0.00</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9,000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14.80%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9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7</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$43,519</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$70,742</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5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59"/>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Postsecondary Vocational Training</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before="6" w:after="0" w:line="61" w:lineRule="exact"/>
              <w:ind w:left="32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114"/>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Chemical and petroleum manufacturing companies have reported through our</w:t>
            </w:r>
          </w:p>
          <w:p w:rsidR="00000000" w:rsidRDefault="002A367F">
            <w:pPr>
              <w:widowControl w:val="0"/>
              <w:autoSpaceDE w:val="0"/>
              <w:autoSpaceDN w:val="0"/>
              <w:adjustRightInd w:val="0"/>
              <w:spacing w:before="9" w:after="0" w:line="61" w:lineRule="exact"/>
              <w:ind w:left="131"/>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voluntary industry workgroups that supply is not keeping up with demand..</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47-2152</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7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78"/>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Plumbers, Pipefitters, Steamfitters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4"/>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98"/>
              <w:rPr>
                <w:rFonts w:ascii="Calibri" w:eastAsia="Arial Unicode MS" w:hAnsi="Calibri" w:cs="Calibri"/>
                <w:color w:val="000000"/>
                <w:w w:val="101"/>
                <w:sz w:val="6"/>
                <w:szCs w:val="6"/>
              </w:rPr>
            </w:pPr>
            <w:r>
              <w:rPr>
                <w:rFonts w:ascii="Calibri" w:eastAsia="Arial Unicode MS" w:hAnsi="Calibri" w:cs="Calibri"/>
                <w:color w:val="000000"/>
                <w:w w:val="101"/>
                <w:sz w:val="6"/>
                <w:szCs w:val="6"/>
              </w:rPr>
              <w:t>2362 Nonresidential Building Construction</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9"/>
              <w:rPr>
                <w:rFonts w:ascii="Calibri" w:eastAsia="Arial Unicode MS" w:hAnsi="Calibri" w:cs="Calibri"/>
                <w:color w:val="000000"/>
                <w:w w:val="101"/>
                <w:sz w:val="6"/>
                <w:szCs w:val="6"/>
              </w:rPr>
            </w:pPr>
          </w:p>
          <w:p w:rsidR="00000000" w:rsidRDefault="002A367F">
            <w:pPr>
              <w:widowControl w:val="0"/>
              <w:autoSpaceDE w:val="0"/>
              <w:autoSpaceDN w:val="0"/>
              <w:adjustRightInd w:val="0"/>
              <w:spacing w:before="6" w:after="0" w:line="61" w:lineRule="exact"/>
              <w:ind w:left="28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10,530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572</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0.05</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12,340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17.20%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9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$34,176</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$56,322</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5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58"/>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HS or Equivalent</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4"/>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4"/>
                <w:sz w:val="5"/>
                <w:szCs w:val="5"/>
              </w:rPr>
            </w:pPr>
          </w:p>
          <w:p w:rsidR="00000000" w:rsidRDefault="002A367F">
            <w:pPr>
              <w:widowControl w:val="0"/>
              <w:autoSpaceDE w:val="0"/>
              <w:autoSpaceDN w:val="0"/>
              <w:adjustRightInd w:val="0"/>
              <w:spacing w:before="6" w:after="0" w:line="61" w:lineRule="exact"/>
              <w:ind w:left="32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114"/>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Chemical and petroleum manufacturing companies have reported through our</w:t>
            </w:r>
          </w:p>
          <w:p w:rsidR="00000000" w:rsidRDefault="002A367F">
            <w:pPr>
              <w:widowControl w:val="0"/>
              <w:autoSpaceDE w:val="0"/>
              <w:autoSpaceDN w:val="0"/>
              <w:adjustRightInd w:val="0"/>
              <w:spacing w:before="9" w:after="0" w:line="61" w:lineRule="exact"/>
              <w:ind w:left="131"/>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voluntary industry workgroups that supply is not keeping up with demand..</w:t>
            </w:r>
          </w:p>
        </w:tc>
      </w:tr>
      <w:tr w:rsidR="00000000">
        <w:tblPrEx>
          <w:tblCellMar>
            <w:top w:w="0" w:type="dxa"/>
            <w:left w:w="0" w:type="dxa"/>
            <w:bottom w:w="0" w:type="dxa"/>
            <w:right w:w="0" w:type="dxa"/>
          </w:tblCellMar>
        </w:tblPrEx>
        <w:trPr>
          <w:trHeight w:hRule="exact" w:val="297"/>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29-2034</w:t>
            </w: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1"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29-2071</w:t>
            </w:r>
          </w:p>
        </w:tc>
        <w:tc>
          <w:tcPr>
            <w:tcW w:w="1820" w:type="dxa"/>
            <w:gridSpan w:val="2"/>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120"/>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Radiologic Technologists/Technicians</w:t>
            </w:r>
          </w:p>
          <w:p w:rsidR="00000000" w:rsidRDefault="002A367F">
            <w:pPr>
              <w:widowControl w:val="0"/>
              <w:autoSpaceDE w:val="0"/>
              <w:autoSpaceDN w:val="0"/>
              <w:adjustRightInd w:val="0"/>
              <w:spacing w:after="0" w:line="61" w:lineRule="exact"/>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after="0" w:line="61" w:lineRule="exact"/>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before="31" w:after="0" w:line="61" w:lineRule="exact"/>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medical Records and Health Information Technicians</w:t>
            </w: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8" w:after="0" w:line="71" w:lineRule="exact"/>
              <w:ind w:left="106"/>
              <w:rPr>
                <w:rFonts w:ascii="Calibri" w:eastAsia="Arial Unicode MS" w:hAnsi="Calibri" w:cs="Calibri"/>
                <w:color w:val="000000"/>
                <w:sz w:val="6"/>
                <w:szCs w:val="6"/>
              </w:rPr>
            </w:pPr>
            <w:r>
              <w:rPr>
                <w:rFonts w:ascii="Calibri" w:eastAsia="Arial Unicode MS" w:hAnsi="Calibri" w:cs="Calibri"/>
                <w:color w:val="000000"/>
                <w:sz w:val="6"/>
                <w:szCs w:val="6"/>
              </w:rPr>
              <w:t>6221 General Medical &amp; Surgical Hospitals</w:t>
            </w:r>
          </w:p>
          <w:p w:rsidR="00000000" w:rsidRDefault="002A367F">
            <w:pPr>
              <w:widowControl w:val="0"/>
              <w:autoSpaceDE w:val="0"/>
              <w:autoSpaceDN w:val="0"/>
              <w:adjustRightInd w:val="0"/>
              <w:spacing w:after="0" w:line="71" w:lineRule="exact"/>
              <w:ind w:left="106"/>
              <w:rPr>
                <w:rFonts w:ascii="Calibri" w:eastAsia="Arial Unicode MS" w:hAnsi="Calibri" w:cs="Calibri"/>
                <w:color w:val="000000"/>
                <w:sz w:val="6"/>
                <w:szCs w:val="6"/>
              </w:rPr>
            </w:pPr>
          </w:p>
          <w:p w:rsidR="00000000" w:rsidRDefault="002A367F">
            <w:pPr>
              <w:widowControl w:val="0"/>
              <w:autoSpaceDE w:val="0"/>
              <w:autoSpaceDN w:val="0"/>
              <w:adjustRightInd w:val="0"/>
              <w:spacing w:after="0" w:line="71" w:lineRule="exact"/>
              <w:ind w:left="106"/>
              <w:rPr>
                <w:rFonts w:ascii="Calibri" w:eastAsia="Arial Unicode MS" w:hAnsi="Calibri" w:cs="Calibri"/>
                <w:color w:val="000000"/>
                <w:sz w:val="6"/>
                <w:szCs w:val="6"/>
              </w:rPr>
            </w:pPr>
          </w:p>
          <w:p w:rsidR="00000000" w:rsidRDefault="002A367F">
            <w:pPr>
              <w:widowControl w:val="0"/>
              <w:autoSpaceDE w:val="0"/>
              <w:autoSpaceDN w:val="0"/>
              <w:adjustRightInd w:val="0"/>
              <w:spacing w:before="1" w:after="0" w:line="71" w:lineRule="exact"/>
              <w:ind w:left="106"/>
              <w:rPr>
                <w:rFonts w:ascii="Calibri" w:eastAsia="Arial Unicode MS" w:hAnsi="Calibri" w:cs="Calibri"/>
                <w:color w:val="000000"/>
                <w:sz w:val="6"/>
                <w:szCs w:val="6"/>
              </w:rPr>
            </w:pPr>
            <w:r>
              <w:rPr>
                <w:rFonts w:ascii="Calibri" w:eastAsia="Arial Unicode MS" w:hAnsi="Calibri" w:cs="Calibri"/>
                <w:color w:val="000000"/>
                <w:sz w:val="6"/>
                <w:szCs w:val="6"/>
              </w:rPr>
              <w:t>6221 General Medical &amp; Surgical Hospitals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3,550</w:t>
            </w:r>
          </w:p>
          <w:p w:rsidR="00000000" w:rsidRDefault="002A367F">
            <w:pPr>
              <w:widowControl w:val="0"/>
              <w:autoSpaceDE w:val="0"/>
              <w:autoSpaceDN w:val="0"/>
              <w:adjustRightInd w:val="0"/>
              <w:spacing w:after="0" w:line="61" w:lineRule="exact"/>
              <w:ind w:left="30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0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1"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3,200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641</w:t>
            </w:r>
          </w:p>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1"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681</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0.18</w:t>
            </w: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1"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0.21</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4,610</w:t>
            </w:r>
          </w:p>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1"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4,130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29.90%</w:t>
            </w: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1"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29.10%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1"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28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65</w:t>
            </w:r>
          </w:p>
          <w:p w:rsidR="00000000" w:rsidRDefault="002A367F">
            <w:pPr>
              <w:widowControl w:val="0"/>
              <w:autoSpaceDE w:val="0"/>
              <w:autoSpaceDN w:val="0"/>
              <w:adjustRightInd w:val="0"/>
              <w:spacing w:after="0" w:line="61" w:lineRule="exact"/>
              <w:ind w:left="2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1" w:after="0" w:line="61" w:lineRule="exact"/>
              <w:ind w:left="27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182</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$39,205</w:t>
            </w: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1"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$24,806</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$63,286</w:t>
            </w: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31"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$46,357</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537"/>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Associate's Degree</w:t>
            </w:r>
          </w:p>
          <w:p w:rsidR="00000000" w:rsidRDefault="002A367F">
            <w:pPr>
              <w:widowControl w:val="0"/>
              <w:autoSpaceDE w:val="0"/>
              <w:autoSpaceDN w:val="0"/>
              <w:adjustRightInd w:val="0"/>
              <w:spacing w:after="0" w:line="61" w:lineRule="exact"/>
              <w:ind w:left="537"/>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after="0" w:line="61" w:lineRule="exact"/>
              <w:ind w:left="537"/>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before="31" w:after="0" w:line="61" w:lineRule="exact"/>
              <w:ind w:left="537"/>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Associate's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9"/>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9"/>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61"/>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before="14" w:after="0" w:line="61" w:lineRule="exact"/>
              <w:ind w:left="61"/>
              <w:rPr>
                <w:rFonts w:ascii="Times New Roman" w:eastAsia="Arial Unicode MS" w:hAnsi="Times New Roman" w:cs="Times New Roman"/>
                <w:color w:val="000000"/>
                <w:w w:val="106"/>
                <w:sz w:val="5"/>
                <w:szCs w:val="5"/>
              </w:rPr>
            </w:pPr>
            <w:r>
              <w:rPr>
                <w:rFonts w:ascii="Times New Roman" w:eastAsia="Arial Unicode MS" w:hAnsi="Times New Roman" w:cs="Times New Roman"/>
                <w:color w:val="000000"/>
                <w:w w:val="106"/>
                <w:sz w:val="5"/>
                <w:szCs w:val="5"/>
              </w:rPr>
              <w:t>The Texas Health Information Workforce Project at Texas State University, funded</w:t>
            </w:r>
          </w:p>
          <w:p w:rsidR="00000000" w:rsidRDefault="002A367F">
            <w:pPr>
              <w:widowControl w:val="0"/>
              <w:autoSpaceDE w:val="0"/>
              <w:autoSpaceDN w:val="0"/>
              <w:adjustRightInd w:val="0"/>
              <w:spacing w:before="9" w:after="0" w:line="61" w:lineRule="exact"/>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through a Wagner-Peyser grant and supported by TWC, estimated an additional 10,000</w:t>
            </w:r>
          </w:p>
          <w:p w:rsidR="00000000" w:rsidRDefault="002A367F">
            <w:pPr>
              <w:widowControl w:val="0"/>
              <w:autoSpaceDE w:val="0"/>
              <w:autoSpaceDN w:val="0"/>
              <w:adjustRightInd w:val="0"/>
              <w:spacing w:before="9" w:after="0" w:line="61" w:lineRule="exact"/>
              <w:ind w:left="511"/>
              <w:rPr>
                <w:rFonts w:ascii="Times New Roman" w:eastAsia="Arial Unicode MS" w:hAnsi="Times New Roman" w:cs="Times New Roman"/>
                <w:color w:val="000000"/>
                <w:w w:val="102"/>
                <w:sz w:val="5"/>
                <w:szCs w:val="5"/>
              </w:rPr>
            </w:pPr>
            <w:r>
              <w:rPr>
                <w:rFonts w:ascii="Times New Roman" w:eastAsia="Arial Unicode MS" w:hAnsi="Times New Roman" w:cs="Times New Roman"/>
                <w:color w:val="000000"/>
                <w:w w:val="102"/>
                <w:sz w:val="5"/>
                <w:szCs w:val="5"/>
              </w:rPr>
              <w:t>HIT workers will be need in Texa by 2013.</w:t>
            </w:r>
          </w:p>
        </w:tc>
      </w:tr>
      <w:tr w:rsidR="00000000">
        <w:tblPrEx>
          <w:tblCellMar>
            <w:top w:w="0" w:type="dxa"/>
            <w:left w:w="0" w:type="dxa"/>
            <w:bottom w:w="0" w:type="dxa"/>
            <w:right w:w="0" w:type="dxa"/>
          </w:tblCellMar>
        </w:tblPrEx>
        <w:trPr>
          <w:trHeight w:hRule="exact" w:val="21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2"/>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2"/>
                <w:sz w:val="5"/>
                <w:szCs w:val="5"/>
              </w:rPr>
            </w:pPr>
          </w:p>
          <w:p w:rsidR="00000000" w:rsidRDefault="002A367F">
            <w:pPr>
              <w:widowControl w:val="0"/>
              <w:autoSpaceDE w:val="0"/>
              <w:autoSpaceDN w:val="0"/>
              <w:adjustRightInd w:val="0"/>
              <w:spacing w:before="15"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29-1122</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7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7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77"/>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Occupational Therapists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71" w:lineRule="exact"/>
              <w:ind w:left="106"/>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before="56" w:after="0" w:line="71" w:lineRule="exact"/>
              <w:ind w:left="106"/>
              <w:rPr>
                <w:rFonts w:ascii="Calibri" w:eastAsia="Arial Unicode MS" w:hAnsi="Calibri" w:cs="Calibri"/>
                <w:color w:val="000000"/>
                <w:sz w:val="6"/>
                <w:szCs w:val="6"/>
              </w:rPr>
            </w:pPr>
            <w:r>
              <w:rPr>
                <w:rFonts w:ascii="Calibri" w:eastAsia="Arial Unicode MS" w:hAnsi="Calibri" w:cs="Calibri"/>
                <w:color w:val="000000"/>
                <w:sz w:val="6"/>
                <w:szCs w:val="6"/>
              </w:rPr>
              <w:t>6221 General Medical &amp; Surgical Hospitals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15"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1,770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1,635</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4"/>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4"/>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44"/>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0.92</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2,430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37.30%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29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7</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$56,998</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$86,569</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15" w:after="0" w:line="61" w:lineRule="exact"/>
              <w:ind w:left="570"/>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Master's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8"/>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8"/>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85"/>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The H1B Visa Report of top occupations filled by foreign professionals included</w:t>
            </w:r>
          </w:p>
          <w:p w:rsidR="00000000" w:rsidRDefault="002A367F">
            <w:pPr>
              <w:widowControl w:val="0"/>
              <w:autoSpaceDE w:val="0"/>
              <w:autoSpaceDN w:val="0"/>
              <w:adjustRightInd w:val="0"/>
              <w:spacing w:before="9" w:after="0" w:line="61" w:lineRule="exact"/>
              <w:ind w:left="69"/>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occupational therapists. Houston has the second highest number of all H1B visas</w:t>
            </w:r>
          </w:p>
          <w:p w:rsidR="00000000" w:rsidRDefault="002A367F">
            <w:pPr>
              <w:widowControl w:val="0"/>
              <w:autoSpaceDE w:val="0"/>
              <w:autoSpaceDN w:val="0"/>
              <w:adjustRightInd w:val="0"/>
              <w:spacing w:before="9" w:after="0" w:line="61" w:lineRule="exact"/>
              <w:ind w:left="478"/>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granted to foreign professionals of all types.</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8"/>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29-1123</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3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31"/>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Physical Therapists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106"/>
              <w:rPr>
                <w:rFonts w:ascii="Calibri" w:eastAsia="Arial Unicode MS" w:hAnsi="Calibri" w:cs="Calibri"/>
                <w:color w:val="000000"/>
                <w:sz w:val="6"/>
                <w:szCs w:val="6"/>
              </w:rPr>
            </w:pPr>
            <w:r>
              <w:rPr>
                <w:rFonts w:ascii="Calibri" w:eastAsia="Arial Unicode MS" w:hAnsi="Calibri" w:cs="Calibri"/>
                <w:color w:val="000000"/>
                <w:sz w:val="6"/>
                <w:szCs w:val="6"/>
              </w:rPr>
              <w:t>6221 General Medical &amp; Surgical Hospitals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2,760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2,044</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4"/>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4"/>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0.74</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3,770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36.60%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9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$63,459</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$93,867</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70"/>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Master's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8"/>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8"/>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81"/>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The H1B Visa Report of top occupations filled by foreign professionals included</w:t>
            </w:r>
          </w:p>
          <w:p w:rsidR="00000000" w:rsidRDefault="002A367F">
            <w:pPr>
              <w:widowControl w:val="0"/>
              <w:autoSpaceDE w:val="0"/>
              <w:autoSpaceDN w:val="0"/>
              <w:adjustRightInd w:val="0"/>
              <w:spacing w:before="9" w:after="0" w:line="61" w:lineRule="exact"/>
              <w:ind w:left="118"/>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physical therapists. Houston has the second highest number of all H1B visas</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29-1111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4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43"/>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Registered Nurses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106"/>
              <w:rPr>
                <w:rFonts w:ascii="Calibri" w:eastAsia="Arial Unicode MS" w:hAnsi="Calibri" w:cs="Calibri"/>
                <w:color w:val="000000"/>
                <w:sz w:val="6"/>
                <w:szCs w:val="6"/>
              </w:rPr>
            </w:pPr>
            <w:r>
              <w:rPr>
                <w:rFonts w:ascii="Calibri" w:eastAsia="Arial Unicode MS" w:hAnsi="Calibri" w:cs="Calibri"/>
                <w:color w:val="000000"/>
                <w:sz w:val="6"/>
                <w:szCs w:val="6"/>
              </w:rPr>
              <w:t>6221 General Medical &amp; Surgical Hospitals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9"/>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28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39,510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7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7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13,864</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0.35</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53,500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35.40%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7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318</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$56,639</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$82,521</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7"/>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Associate's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9"/>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9"/>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3" w:after="0" w:line="61" w:lineRule="exact"/>
              <w:ind w:left="52"/>
              <w:rPr>
                <w:rFonts w:ascii="Times New Roman" w:eastAsia="Arial Unicode MS" w:hAnsi="Times New Roman" w:cs="Times New Roman"/>
                <w:color w:val="000000"/>
                <w:w w:val="106"/>
                <w:sz w:val="5"/>
                <w:szCs w:val="5"/>
              </w:rPr>
            </w:pPr>
            <w:r>
              <w:rPr>
                <w:rFonts w:ascii="Times New Roman" w:eastAsia="Arial Unicode MS" w:hAnsi="Times New Roman" w:cs="Times New Roman"/>
                <w:color w:val="000000"/>
                <w:w w:val="106"/>
                <w:sz w:val="5"/>
                <w:szCs w:val="5"/>
              </w:rPr>
              <w:t>The Texas Center for Nursing Workforce Studies prjects that by 2020, Texas will be</w:t>
            </w:r>
          </w:p>
          <w:p w:rsidR="00000000" w:rsidRDefault="002A367F">
            <w:pPr>
              <w:widowControl w:val="0"/>
              <w:autoSpaceDE w:val="0"/>
              <w:autoSpaceDN w:val="0"/>
              <w:adjustRightInd w:val="0"/>
              <w:spacing w:before="10" w:after="0" w:line="61" w:lineRule="exact"/>
              <w:ind w:left="561"/>
              <w:rPr>
                <w:rFonts w:ascii="Times New Roman" w:eastAsia="Arial Unicode MS" w:hAnsi="Times New Roman" w:cs="Times New Roman"/>
                <w:color w:val="000000"/>
                <w:w w:val="106"/>
                <w:sz w:val="5"/>
                <w:szCs w:val="5"/>
              </w:rPr>
            </w:pPr>
            <w:r>
              <w:rPr>
                <w:rFonts w:ascii="Times New Roman" w:eastAsia="Arial Unicode MS" w:hAnsi="Times New Roman" w:cs="Times New Roman"/>
                <w:color w:val="000000"/>
                <w:w w:val="106"/>
                <w:sz w:val="5"/>
                <w:szCs w:val="5"/>
              </w:rPr>
              <w:t>short 71,000 FTE's of needed nurses.</w:t>
            </w:r>
          </w:p>
        </w:tc>
      </w:tr>
      <w:tr w:rsidR="00000000">
        <w:tblPrEx>
          <w:tblCellMar>
            <w:top w:w="0" w:type="dxa"/>
            <w:left w:w="0" w:type="dxa"/>
            <w:bottom w:w="0" w:type="dxa"/>
            <w:right w:w="0" w:type="dxa"/>
          </w:tblCellMar>
        </w:tblPrEx>
        <w:trPr>
          <w:trHeight w:hRule="exact" w:val="367"/>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29-1126</w:t>
            </w: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41"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25-2031</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294"/>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Respiratory Therapists</w:t>
            </w:r>
          </w:p>
          <w:p w:rsidR="00000000" w:rsidRDefault="002A367F">
            <w:pPr>
              <w:widowControl w:val="0"/>
              <w:autoSpaceDE w:val="0"/>
              <w:autoSpaceDN w:val="0"/>
              <w:adjustRightInd w:val="0"/>
              <w:spacing w:after="0" w:line="61" w:lineRule="exact"/>
              <w:ind w:left="240"/>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after="0" w:line="61" w:lineRule="exact"/>
              <w:ind w:left="240"/>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after="0" w:line="61" w:lineRule="exact"/>
              <w:ind w:left="240"/>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before="41" w:after="0" w:line="61" w:lineRule="exact"/>
              <w:ind w:left="240"/>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Secondary School Teachers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65"/>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after="0" w:line="61" w:lineRule="exact"/>
              <w:ind w:left="65"/>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after="0" w:line="61" w:lineRule="exact"/>
              <w:ind w:left="65"/>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after="0" w:line="61" w:lineRule="exact"/>
              <w:ind w:left="65"/>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before="46" w:after="0" w:line="61" w:lineRule="exact"/>
              <w:ind w:left="65"/>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Math and Science Teachers</w:t>
            </w: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8" w:after="0" w:line="71" w:lineRule="exact"/>
              <w:ind w:left="106"/>
              <w:rPr>
                <w:rFonts w:ascii="Calibri" w:eastAsia="Arial Unicode MS" w:hAnsi="Calibri" w:cs="Calibri"/>
                <w:color w:val="000000"/>
                <w:sz w:val="6"/>
                <w:szCs w:val="6"/>
              </w:rPr>
            </w:pPr>
            <w:r>
              <w:rPr>
                <w:rFonts w:ascii="Calibri" w:eastAsia="Arial Unicode MS" w:hAnsi="Calibri" w:cs="Calibri"/>
                <w:color w:val="000000"/>
                <w:sz w:val="6"/>
                <w:szCs w:val="6"/>
              </w:rPr>
              <w:t>6221 General Medical &amp; Surgical Hospitals</w:t>
            </w:r>
          </w:p>
          <w:p w:rsidR="00000000" w:rsidRDefault="002A367F">
            <w:pPr>
              <w:widowControl w:val="0"/>
              <w:autoSpaceDE w:val="0"/>
              <w:autoSpaceDN w:val="0"/>
              <w:adjustRightInd w:val="0"/>
              <w:spacing w:after="0" w:line="71" w:lineRule="exact"/>
              <w:ind w:left="156"/>
              <w:rPr>
                <w:rFonts w:ascii="Calibri" w:eastAsia="Arial Unicode MS" w:hAnsi="Calibri" w:cs="Calibri"/>
                <w:color w:val="000000"/>
                <w:sz w:val="6"/>
                <w:szCs w:val="6"/>
              </w:rPr>
            </w:pPr>
          </w:p>
          <w:p w:rsidR="00000000" w:rsidRDefault="002A367F">
            <w:pPr>
              <w:widowControl w:val="0"/>
              <w:autoSpaceDE w:val="0"/>
              <w:autoSpaceDN w:val="0"/>
              <w:adjustRightInd w:val="0"/>
              <w:spacing w:after="0" w:line="71" w:lineRule="exact"/>
              <w:ind w:left="156"/>
              <w:rPr>
                <w:rFonts w:ascii="Calibri" w:eastAsia="Arial Unicode MS" w:hAnsi="Calibri" w:cs="Calibri"/>
                <w:color w:val="000000"/>
                <w:sz w:val="6"/>
                <w:szCs w:val="6"/>
              </w:rPr>
            </w:pPr>
          </w:p>
          <w:p w:rsidR="00000000" w:rsidRDefault="002A367F">
            <w:pPr>
              <w:widowControl w:val="0"/>
              <w:autoSpaceDE w:val="0"/>
              <w:autoSpaceDN w:val="0"/>
              <w:adjustRightInd w:val="0"/>
              <w:spacing w:after="0" w:line="71" w:lineRule="exact"/>
              <w:ind w:left="156"/>
              <w:rPr>
                <w:rFonts w:ascii="Calibri" w:eastAsia="Arial Unicode MS" w:hAnsi="Calibri" w:cs="Calibri"/>
                <w:color w:val="000000"/>
                <w:sz w:val="6"/>
                <w:szCs w:val="6"/>
              </w:rPr>
            </w:pPr>
          </w:p>
          <w:p w:rsidR="00000000" w:rsidRDefault="002A367F">
            <w:pPr>
              <w:widowControl w:val="0"/>
              <w:autoSpaceDE w:val="0"/>
              <w:autoSpaceDN w:val="0"/>
              <w:adjustRightInd w:val="0"/>
              <w:spacing w:before="1" w:after="0" w:line="71" w:lineRule="exact"/>
              <w:ind w:left="156"/>
              <w:rPr>
                <w:rFonts w:ascii="Calibri" w:eastAsia="Arial Unicode MS" w:hAnsi="Calibri" w:cs="Calibri"/>
                <w:color w:val="000000"/>
                <w:sz w:val="6"/>
                <w:szCs w:val="6"/>
              </w:rPr>
            </w:pPr>
            <w:r>
              <w:rPr>
                <w:rFonts w:ascii="Calibri" w:eastAsia="Arial Unicode MS" w:hAnsi="Calibri" w:cs="Calibri"/>
                <w:color w:val="000000"/>
                <w:sz w:val="6"/>
                <w:szCs w:val="6"/>
              </w:rPr>
              <w:t>6111 Elementary &amp; Secondary Schools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2,200</w:t>
            </w:r>
          </w:p>
          <w:p w:rsidR="00000000" w:rsidRDefault="002A367F">
            <w:pPr>
              <w:widowControl w:val="0"/>
              <w:autoSpaceDE w:val="0"/>
              <w:autoSpaceDN w:val="0"/>
              <w:adjustRightInd w:val="0"/>
              <w:spacing w:after="0" w:line="61" w:lineRule="exact"/>
              <w:ind w:left="28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8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8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41" w:after="0" w:line="61" w:lineRule="exact"/>
              <w:ind w:left="28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23,780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243</w:t>
            </w:r>
          </w:p>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41"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445</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0.11</w:t>
            </w: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41"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0.02</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3,010</w:t>
            </w:r>
          </w:p>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41" w:after="0" w:line="61" w:lineRule="exact"/>
              <w:ind w:left="18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33,360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36.80%</w:t>
            </w: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41"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40.30%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41"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28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38</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$48,103</w:t>
            </w: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41"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$45,170</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$59,379</w:t>
            </w: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41"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$61,387</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537"/>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Associate's Degree</w:t>
            </w:r>
          </w:p>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after="0" w:line="61" w:lineRule="exact"/>
              <w:ind w:left="549"/>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before="41" w:after="0" w:line="61" w:lineRule="exact"/>
              <w:ind w:left="549"/>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Bachelor's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
              <w:rPr>
                <w:rFonts w:ascii="Times New Roman" w:eastAsia="Arial Unicode MS" w:hAnsi="Times New Roman" w:cs="Times New Roman"/>
                <w:color w:val="000000"/>
                <w:w w:val="105"/>
                <w:sz w:val="5"/>
                <w:szCs w:val="5"/>
              </w:rPr>
            </w:pPr>
          </w:p>
          <w:p w:rsidR="00000000" w:rsidRDefault="002A367F">
            <w:pPr>
              <w:widowControl w:val="0"/>
              <w:autoSpaceDE w:val="0"/>
              <w:autoSpaceDN w:val="0"/>
              <w:adjustRightInd w:val="0"/>
              <w:spacing w:before="15" w:after="0" w:line="61" w:lineRule="exact"/>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Teachers in the critical needs areas of Science and Math lead the shortage for certified</w:t>
            </w:r>
          </w:p>
          <w:p w:rsidR="00000000" w:rsidRDefault="002A367F">
            <w:pPr>
              <w:widowControl w:val="0"/>
              <w:autoSpaceDE w:val="0"/>
              <w:autoSpaceDN w:val="0"/>
              <w:adjustRightInd w:val="0"/>
              <w:spacing w:before="9" w:after="0" w:line="61" w:lineRule="exact"/>
              <w:ind w:left="73"/>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teachers. Currently, 14 local districts representing the bulk of the region's student</w:t>
            </w:r>
          </w:p>
          <w:p w:rsidR="00000000" w:rsidRDefault="002A367F">
            <w:pPr>
              <w:widowControl w:val="0"/>
              <w:autoSpaceDE w:val="0"/>
              <w:autoSpaceDN w:val="0"/>
              <w:adjustRightInd w:val="0"/>
              <w:spacing w:before="9" w:after="0" w:line="61" w:lineRule="exact"/>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population serve on the foluntary industry workgroup and all report shartages in these</w:t>
            </w:r>
          </w:p>
          <w:p w:rsidR="00000000" w:rsidRDefault="002A367F">
            <w:pPr>
              <w:widowControl w:val="0"/>
              <w:autoSpaceDE w:val="0"/>
              <w:autoSpaceDN w:val="0"/>
              <w:adjustRightInd w:val="0"/>
              <w:spacing w:before="9" w:after="0" w:line="61" w:lineRule="exact"/>
              <w:ind w:left="900"/>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areas.</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47-5013</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1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10"/>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Service Unit Operator</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293"/>
              <w:rPr>
                <w:rFonts w:ascii="Calibri" w:eastAsia="Arial Unicode MS" w:hAnsi="Calibri" w:cs="Calibri"/>
                <w:color w:val="000000"/>
                <w:sz w:val="6"/>
                <w:szCs w:val="6"/>
              </w:rPr>
            </w:pPr>
            <w:r>
              <w:rPr>
                <w:rFonts w:ascii="Calibri" w:eastAsia="Arial Unicode MS" w:hAnsi="Calibri" w:cs="Calibri"/>
                <w:color w:val="000000"/>
                <w:sz w:val="6"/>
                <w:szCs w:val="6"/>
              </w:rPr>
              <w:t>2111 Oil and Gas Extraction</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7,290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0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113</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0.02</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8,490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16.50%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sz w:val="5"/>
                <w:szCs w:val="5"/>
              </w:rPr>
            </w:pP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9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$30,944</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$49,399</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62"/>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62"/>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HS or Equivalent</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4"/>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4"/>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114"/>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Chemical and petroleum manufacturing companies have reported through our</w:t>
            </w:r>
          </w:p>
          <w:p w:rsidR="00000000" w:rsidRDefault="002A367F">
            <w:pPr>
              <w:widowControl w:val="0"/>
              <w:autoSpaceDE w:val="0"/>
              <w:autoSpaceDN w:val="0"/>
              <w:adjustRightInd w:val="0"/>
              <w:spacing w:before="9" w:after="0" w:line="61" w:lineRule="exact"/>
              <w:ind w:left="131"/>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voluntary industry workgroups that supply is not keeping up with demand..</w:t>
            </w:r>
          </w:p>
        </w:tc>
      </w:tr>
      <w:tr w:rsidR="00000000">
        <w:tblPrEx>
          <w:tblCellMar>
            <w:top w:w="0" w:type="dxa"/>
            <w:left w:w="0" w:type="dxa"/>
            <w:bottom w:w="0" w:type="dxa"/>
            <w:right w:w="0" w:type="dxa"/>
          </w:tblCellMar>
        </w:tblPrEx>
        <w:trPr>
          <w:trHeight w:hRule="exact" w:val="144"/>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9"/>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29-1127</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0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03"/>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Speech-Language Pathologists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8"/>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106"/>
              <w:rPr>
                <w:rFonts w:ascii="Calibri" w:eastAsia="Arial Unicode MS" w:hAnsi="Calibri" w:cs="Calibri"/>
                <w:color w:val="000000"/>
                <w:sz w:val="6"/>
                <w:szCs w:val="6"/>
              </w:rPr>
            </w:pPr>
            <w:r>
              <w:rPr>
                <w:rFonts w:ascii="Calibri" w:eastAsia="Arial Unicode MS" w:hAnsi="Calibri" w:cs="Calibri"/>
                <w:color w:val="000000"/>
                <w:sz w:val="6"/>
                <w:szCs w:val="6"/>
              </w:rPr>
              <w:t>6221 General Medical &amp; Surgical Hospitals</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02"/>
              <w:rPr>
                <w:rFonts w:ascii="Calibri" w:eastAsia="Arial Unicode MS" w:hAnsi="Calibri" w:cs="Calibri"/>
                <w:color w:val="000000"/>
                <w:sz w:val="6"/>
                <w:szCs w:val="6"/>
              </w:rPr>
            </w:pPr>
          </w:p>
          <w:p w:rsidR="00000000" w:rsidRDefault="002A367F">
            <w:pPr>
              <w:widowControl w:val="0"/>
              <w:autoSpaceDE w:val="0"/>
              <w:autoSpaceDN w:val="0"/>
              <w:adjustRightInd w:val="0"/>
              <w:spacing w:before="6" w:after="0" w:line="61" w:lineRule="exact"/>
              <w:ind w:left="302"/>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2,540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1,702</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4"/>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4"/>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0.67</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97"/>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97"/>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3,480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37.00%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9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9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$50,484</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$78,734</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70"/>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Master's Degree</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8"/>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8"/>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3" w:after="0" w:line="61" w:lineRule="exact"/>
              <w:ind w:left="3"/>
              <w:rPr>
                <w:rFonts w:ascii="Times New Roman" w:eastAsia="Arial Unicode MS" w:hAnsi="Times New Roman" w:cs="Times New Roman"/>
                <w:color w:val="000000"/>
                <w:w w:val="110"/>
                <w:sz w:val="5"/>
                <w:szCs w:val="5"/>
              </w:rPr>
            </w:pPr>
            <w:r>
              <w:rPr>
                <w:rFonts w:ascii="Times New Roman" w:eastAsia="Arial Unicode MS" w:hAnsi="Times New Roman" w:cs="Times New Roman"/>
                <w:color w:val="000000"/>
                <w:w w:val="110"/>
                <w:sz w:val="5"/>
                <w:szCs w:val="5"/>
              </w:rPr>
              <w:t>Health industry representatives have indicated to our industry liaison that supply has</w:t>
            </w:r>
          </w:p>
          <w:p w:rsidR="00000000" w:rsidRDefault="002A367F">
            <w:pPr>
              <w:widowControl w:val="0"/>
              <w:autoSpaceDE w:val="0"/>
              <w:autoSpaceDN w:val="0"/>
              <w:adjustRightInd w:val="0"/>
              <w:spacing w:before="10" w:after="0" w:line="61" w:lineRule="exact"/>
              <w:ind w:left="536"/>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not been able to keep up with demand .</w:t>
            </w:r>
          </w:p>
        </w:tc>
      </w:tr>
      <w:tr w:rsidR="00000000">
        <w:tblPrEx>
          <w:tblCellMar>
            <w:top w:w="0" w:type="dxa"/>
            <w:left w:w="0" w:type="dxa"/>
            <w:bottom w:w="0" w:type="dxa"/>
            <w:right w:w="0" w:type="dxa"/>
          </w:tblCellMar>
        </w:tblPrEx>
        <w:trPr>
          <w:trHeight w:hRule="exact" w:val="215"/>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96"/>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before="6" w:after="0" w:line="61" w:lineRule="exact"/>
              <w:ind w:left="396"/>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51-4121</w:t>
            </w:r>
          </w:p>
          <w:p w:rsidR="00000000" w:rsidRDefault="002A367F">
            <w:pPr>
              <w:widowControl w:val="0"/>
              <w:autoSpaceDE w:val="0"/>
              <w:autoSpaceDN w:val="0"/>
              <w:adjustRightInd w:val="0"/>
              <w:spacing w:before="14" w:after="0" w:line="61" w:lineRule="exact"/>
              <w:ind w:left="12"/>
              <w:rPr>
                <w:rFonts w:ascii="Times New Roman Bold" w:eastAsia="Arial Unicode MS" w:hAnsi="Times New Roman Bold" w:cs="Times New Roman Bold"/>
                <w:color w:val="000000"/>
                <w:w w:val="101"/>
                <w:sz w:val="5"/>
                <w:szCs w:val="5"/>
              </w:rPr>
            </w:pPr>
            <w:r>
              <w:rPr>
                <w:rFonts w:ascii="Times New Roman Bold" w:eastAsia="Arial Unicode MS" w:hAnsi="Times New Roman Bold" w:cs="Times New Roman Bold"/>
                <w:color w:val="000000"/>
                <w:w w:val="101"/>
                <w:sz w:val="5"/>
                <w:szCs w:val="5"/>
              </w:rPr>
              <w:t>Notes</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65"/>
              <w:rPr>
                <w:rFonts w:ascii="Times New Roman Bold" w:eastAsia="Arial Unicode MS" w:hAnsi="Times New Roman Bold" w:cs="Times New Roman Bold"/>
                <w:color w:val="000000"/>
                <w:w w:val="101"/>
                <w:sz w:val="5"/>
                <w:szCs w:val="5"/>
              </w:rPr>
            </w:pPr>
          </w:p>
          <w:p w:rsidR="00000000" w:rsidRDefault="002A367F">
            <w:pPr>
              <w:widowControl w:val="0"/>
              <w:autoSpaceDE w:val="0"/>
              <w:autoSpaceDN w:val="0"/>
              <w:adjustRightInd w:val="0"/>
              <w:spacing w:before="6" w:after="0" w:line="61" w:lineRule="exact"/>
              <w:ind w:left="165"/>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Welders/Cutters/Solderers/Brazers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0" w:after="0" w:line="71" w:lineRule="exact"/>
              <w:ind w:left="98"/>
              <w:rPr>
                <w:rFonts w:ascii="Calibri" w:eastAsia="Arial Unicode MS" w:hAnsi="Calibri" w:cs="Calibri"/>
                <w:color w:val="000000"/>
                <w:w w:val="101"/>
                <w:sz w:val="6"/>
                <w:szCs w:val="6"/>
              </w:rPr>
            </w:pPr>
            <w:r>
              <w:rPr>
                <w:rFonts w:ascii="Calibri" w:eastAsia="Arial Unicode MS" w:hAnsi="Calibri" w:cs="Calibri"/>
                <w:color w:val="000000"/>
                <w:w w:val="101"/>
                <w:sz w:val="6"/>
                <w:szCs w:val="6"/>
              </w:rPr>
              <w:t>2362 Nonresidential Building Construction</w:t>
            </w: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9"/>
              <w:rPr>
                <w:rFonts w:ascii="Calibri" w:eastAsia="Arial Unicode MS" w:hAnsi="Calibri" w:cs="Calibri"/>
                <w:color w:val="000000"/>
                <w:w w:val="101"/>
                <w:sz w:val="6"/>
                <w:szCs w:val="6"/>
              </w:rPr>
            </w:pPr>
          </w:p>
          <w:p w:rsidR="00000000" w:rsidRDefault="002A367F">
            <w:pPr>
              <w:widowControl w:val="0"/>
              <w:autoSpaceDE w:val="0"/>
              <w:autoSpaceDN w:val="0"/>
              <w:adjustRightInd w:val="0"/>
              <w:spacing w:before="6" w:after="0" w:line="61" w:lineRule="exact"/>
              <w:ind w:left="289"/>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19,060</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1,334</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4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4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0.07</w:t>
            </w: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5"/>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5"/>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21,010</w:t>
            </w: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4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4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10.20%</w:t>
            </w: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51"/>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51"/>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Yes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270"/>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270"/>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575</w:t>
            </w: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188"/>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188"/>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$28,644</w:t>
            </w: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53"/>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53"/>
              <w:rPr>
                <w:rFonts w:ascii="Times New Roman" w:eastAsia="Arial Unicode MS" w:hAnsi="Times New Roman" w:cs="Times New Roman"/>
                <w:color w:val="000000"/>
                <w:sz w:val="5"/>
                <w:szCs w:val="5"/>
              </w:rPr>
            </w:pPr>
            <w:r>
              <w:rPr>
                <w:rFonts w:ascii="Times New Roman" w:eastAsia="Arial Unicode MS" w:hAnsi="Times New Roman" w:cs="Times New Roman"/>
                <w:color w:val="000000"/>
                <w:sz w:val="5"/>
                <w:szCs w:val="5"/>
              </w:rPr>
              <w:t>$46,199</w:t>
            </w: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59"/>
              <w:rPr>
                <w:rFonts w:ascii="Times New Roman" w:eastAsia="Arial Unicode MS" w:hAnsi="Times New Roman" w:cs="Times New Roman"/>
                <w:color w:val="000000"/>
                <w:sz w:val="5"/>
                <w:szCs w:val="5"/>
              </w:rPr>
            </w:pPr>
          </w:p>
          <w:p w:rsidR="00000000" w:rsidRDefault="002A367F">
            <w:pPr>
              <w:widowControl w:val="0"/>
              <w:autoSpaceDE w:val="0"/>
              <w:autoSpaceDN w:val="0"/>
              <w:adjustRightInd w:val="0"/>
              <w:spacing w:before="6" w:after="0" w:line="61" w:lineRule="exact"/>
              <w:ind w:left="359"/>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Postsecondary Vocational Training</w:t>
            </w: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61" w:lineRule="exact"/>
              <w:ind w:left="322"/>
              <w:rPr>
                <w:rFonts w:ascii="Times New Roman" w:eastAsia="Arial Unicode MS" w:hAnsi="Times New Roman" w:cs="Times New Roman"/>
                <w:color w:val="000000"/>
                <w:w w:val="107"/>
                <w:sz w:val="5"/>
                <w:szCs w:val="5"/>
              </w:rPr>
            </w:pPr>
          </w:p>
          <w:p w:rsidR="00000000" w:rsidRDefault="002A367F">
            <w:pPr>
              <w:widowControl w:val="0"/>
              <w:autoSpaceDE w:val="0"/>
              <w:autoSpaceDN w:val="0"/>
              <w:adjustRightInd w:val="0"/>
              <w:spacing w:before="6" w:after="0" w:line="61" w:lineRule="exact"/>
              <w:ind w:left="32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Less than 1 year</w:t>
            </w: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8"/>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4" w:after="0" w:line="61" w:lineRule="exact"/>
              <w:ind w:left="114"/>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Chemical and petroleum manufacturing companies have reported through our</w:t>
            </w:r>
          </w:p>
          <w:p w:rsidR="00000000" w:rsidRDefault="002A367F">
            <w:pPr>
              <w:widowControl w:val="0"/>
              <w:autoSpaceDE w:val="0"/>
              <w:autoSpaceDN w:val="0"/>
              <w:adjustRightInd w:val="0"/>
              <w:spacing w:before="9" w:after="0" w:line="61" w:lineRule="exact"/>
              <w:ind w:left="131"/>
              <w:rPr>
                <w:rFonts w:ascii="Times New Roman" w:eastAsia="Arial Unicode MS" w:hAnsi="Times New Roman" w:cs="Times New Roman"/>
                <w:color w:val="000000"/>
                <w:w w:val="109"/>
                <w:sz w:val="5"/>
                <w:szCs w:val="5"/>
              </w:rPr>
            </w:pPr>
            <w:r>
              <w:rPr>
                <w:rFonts w:ascii="Times New Roman" w:eastAsia="Arial Unicode MS" w:hAnsi="Times New Roman" w:cs="Times New Roman"/>
                <w:color w:val="000000"/>
                <w:w w:val="109"/>
                <w:sz w:val="5"/>
                <w:szCs w:val="5"/>
              </w:rPr>
              <w:t>voluntary industry workgroups that supply is not keeping up with demand..</w:t>
            </w:r>
          </w:p>
        </w:tc>
      </w:tr>
      <w:tr w:rsidR="00000000">
        <w:tblPrEx>
          <w:tblCellMar>
            <w:top w:w="0" w:type="dxa"/>
            <w:left w:w="0" w:type="dxa"/>
            <w:bottom w:w="0" w:type="dxa"/>
            <w:right w:w="0" w:type="dxa"/>
          </w:tblCellMar>
        </w:tblPrEx>
        <w:trPr>
          <w:trHeight w:hRule="exact" w:val="140"/>
        </w:trPr>
        <w:tc>
          <w:tcPr>
            <w:tcW w:w="4721" w:type="dxa"/>
            <w:gridSpan w:val="5"/>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 w:after="0" w:line="61" w:lineRule="exact"/>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1. As leading industries, occupations, and employer training needs change, Boards must update their Target Industries List and Target Occupations List and e-mail the updated lists to Board.Plans@twc.state.tx.us.</w:t>
            </w:r>
          </w:p>
          <w:p w:rsidR="00000000" w:rsidRDefault="002A367F">
            <w:pPr>
              <w:widowControl w:val="0"/>
              <w:autoSpaceDE w:val="0"/>
              <w:autoSpaceDN w:val="0"/>
              <w:adjustRightInd w:val="0"/>
              <w:spacing w:before="9" w:after="0" w:line="61" w:lineRule="exact"/>
              <w:ind w:left="12"/>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2. 20 to 30 target occupations are recommend</w:t>
            </w:r>
            <w:r>
              <w:rPr>
                <w:rFonts w:ascii="Times New Roman" w:eastAsia="Arial Unicode MS" w:hAnsi="Times New Roman" w:cs="Times New Roman"/>
                <w:color w:val="000000"/>
                <w:w w:val="107"/>
                <w:sz w:val="5"/>
                <w:szCs w:val="5"/>
              </w:rPr>
              <w:t>ed; no more than 40 permitted.  Occupations must correspond to a six-digit SOC code.  Target occupations do not need to be listed in any rank order.</w:t>
            </w: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r>
      <w:tr w:rsidR="00000000">
        <w:tblPrEx>
          <w:tblCellMar>
            <w:top w:w="0" w:type="dxa"/>
            <w:left w:w="0" w:type="dxa"/>
            <w:bottom w:w="0" w:type="dxa"/>
            <w:right w:w="0" w:type="dxa"/>
          </w:tblCellMar>
        </w:tblPrEx>
        <w:trPr>
          <w:trHeight w:hRule="exact" w:val="144"/>
        </w:trPr>
        <w:tc>
          <w:tcPr>
            <w:tcW w:w="4721" w:type="dxa"/>
            <w:gridSpan w:val="5"/>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8" w:after="0" w:line="61" w:lineRule="exact"/>
              <w:ind w:left="1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3.  If  applicable.  Local planning efforts may identify occupations using lay concepts and labels.  These can be used, but they must be best-fitted into an appropriate SOC-coded occupation.</w:t>
            </w:r>
          </w:p>
          <w:p w:rsidR="00000000" w:rsidRDefault="002A367F">
            <w:pPr>
              <w:widowControl w:val="0"/>
              <w:autoSpaceDE w:val="0"/>
              <w:autoSpaceDN w:val="0"/>
              <w:adjustRightInd w:val="0"/>
              <w:spacing w:before="9" w:after="0" w:line="71" w:lineRule="exact"/>
              <w:rPr>
                <w:rFonts w:ascii="Calibri" w:eastAsia="Arial Unicode MS" w:hAnsi="Calibri" w:cs="Calibri"/>
                <w:color w:val="0000FF"/>
                <w:w w:val="102"/>
                <w:sz w:val="6"/>
                <w:szCs w:val="6"/>
              </w:rPr>
            </w:pPr>
            <w:r>
              <w:rPr>
                <w:rFonts w:ascii="Calibri" w:eastAsia="Arial Unicode MS" w:hAnsi="Calibri" w:cs="Calibri"/>
                <w:color w:val="0000FF"/>
                <w:w w:val="102"/>
                <w:sz w:val="6"/>
                <w:szCs w:val="6"/>
              </w:rPr>
              <w:t xml:space="preserve">For tools to assist in matching lay occupations to SOC-coded occupations, see </w:t>
            </w:r>
            <w:hyperlink r:id="rId30" w:history="1">
              <w:r>
                <w:rPr>
                  <w:rFonts w:ascii="Calibri" w:eastAsia="Arial Unicode MS" w:hAnsi="Calibri" w:cs="Calibri"/>
                  <w:color w:val="0000FF"/>
                  <w:w w:val="102"/>
                  <w:sz w:val="6"/>
                  <w:szCs w:val="6"/>
                </w:rPr>
                <w:t>http://socrates.cdr.state.tx.us/iSocrates/occprofiles/profile_select.asp</w:t>
              </w:r>
            </w:hyperlink>
            <w:r>
              <w:rPr>
                <w:rFonts w:ascii="Calibri" w:eastAsia="Arial Unicode MS" w:hAnsi="Calibri" w:cs="Calibri"/>
                <w:color w:val="0000FF"/>
                <w:w w:val="102"/>
                <w:sz w:val="6"/>
                <w:szCs w:val="6"/>
              </w:rPr>
              <w:t xml:space="preserve"> and </w:t>
            </w:r>
            <w:hyperlink r:id="rId31" w:history="1">
              <w:r>
                <w:rPr>
                  <w:rFonts w:ascii="Calibri" w:eastAsia="Arial Unicode MS" w:hAnsi="Calibri" w:cs="Calibri"/>
                  <w:color w:val="0000FF"/>
                  <w:w w:val="102"/>
                  <w:sz w:val="6"/>
                  <w:szCs w:val="6"/>
                </w:rPr>
                <w:t>http://autocoder.lmci.state.tx.us:8080/jc/onetmatch.</w:t>
              </w:r>
            </w:hyperlink>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Calibri" w:eastAsia="Arial Unicode MS" w:hAnsi="Calibri" w:cs="Calibri"/>
                <w:color w:val="0000FF"/>
                <w:w w:val="102"/>
                <w:sz w:val="6"/>
                <w:szCs w:val="6"/>
              </w:rPr>
            </w:pP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Calibri" w:eastAsia="Arial Unicode MS" w:hAnsi="Calibri" w:cs="Calibri"/>
                <w:color w:val="0000FF"/>
                <w:w w:val="102"/>
                <w:sz w:val="6"/>
                <w:szCs w:val="6"/>
              </w:rPr>
            </w:pP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Calibri" w:eastAsia="Arial Unicode MS" w:hAnsi="Calibri" w:cs="Calibri"/>
                <w:color w:val="0000FF"/>
                <w:w w:val="102"/>
                <w:sz w:val="6"/>
                <w:szCs w:val="6"/>
              </w:rPr>
            </w:pP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Calibri" w:eastAsia="Arial Unicode MS" w:hAnsi="Calibri" w:cs="Calibri"/>
                <w:color w:val="0000FF"/>
                <w:w w:val="102"/>
                <w:sz w:val="6"/>
                <w:szCs w:val="6"/>
              </w:rPr>
            </w:pP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Calibri" w:eastAsia="Arial Unicode MS" w:hAnsi="Calibri" w:cs="Calibri"/>
                <w:color w:val="0000FF"/>
                <w:w w:val="102"/>
                <w:sz w:val="6"/>
                <w:szCs w:val="6"/>
              </w:rPr>
            </w:pP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Calibri" w:eastAsia="Arial Unicode MS" w:hAnsi="Calibri" w:cs="Calibri"/>
                <w:color w:val="0000FF"/>
                <w:w w:val="102"/>
                <w:sz w:val="6"/>
                <w:szCs w:val="6"/>
              </w:rPr>
            </w:pP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Calibri" w:eastAsia="Arial Unicode MS" w:hAnsi="Calibri" w:cs="Calibri"/>
                <w:color w:val="0000FF"/>
                <w:w w:val="102"/>
                <w:sz w:val="6"/>
                <w:szCs w:val="6"/>
              </w:rPr>
            </w:pP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Calibri" w:eastAsia="Arial Unicode MS" w:hAnsi="Calibri" w:cs="Calibri"/>
                <w:color w:val="0000FF"/>
                <w:w w:val="102"/>
                <w:sz w:val="6"/>
                <w:szCs w:val="6"/>
              </w:rPr>
            </w:pP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Calibri" w:eastAsia="Arial Unicode MS" w:hAnsi="Calibri" w:cs="Calibri"/>
                <w:color w:val="0000FF"/>
                <w:w w:val="102"/>
                <w:sz w:val="6"/>
                <w:szCs w:val="6"/>
              </w:rPr>
            </w:pP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Calibri" w:eastAsia="Arial Unicode MS" w:hAnsi="Calibri" w:cs="Calibri"/>
                <w:color w:val="0000FF"/>
                <w:w w:val="102"/>
                <w:sz w:val="6"/>
                <w:szCs w:val="6"/>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Calibri" w:eastAsia="Arial Unicode MS" w:hAnsi="Calibri" w:cs="Calibri"/>
                <w:color w:val="0000FF"/>
                <w:w w:val="102"/>
                <w:sz w:val="6"/>
                <w:szCs w:val="6"/>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Calibri" w:eastAsia="Arial Unicode MS" w:hAnsi="Calibri" w:cs="Calibri"/>
                <w:color w:val="0000FF"/>
                <w:w w:val="102"/>
                <w:sz w:val="6"/>
                <w:szCs w:val="6"/>
              </w:rPr>
            </w:pPr>
          </w:p>
        </w:tc>
      </w:tr>
      <w:tr w:rsidR="00000000">
        <w:tblPrEx>
          <w:tblCellMar>
            <w:top w:w="0" w:type="dxa"/>
            <w:left w:w="0" w:type="dxa"/>
            <w:bottom w:w="0" w:type="dxa"/>
            <w:right w:w="0" w:type="dxa"/>
          </w:tblCellMar>
        </w:tblPrEx>
        <w:trPr>
          <w:trHeight w:hRule="exact" w:val="149"/>
        </w:trPr>
        <w:tc>
          <w:tcPr>
            <w:tcW w:w="5401" w:type="dxa"/>
            <w:gridSpan w:val="6"/>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16" w:after="0" w:line="61" w:lineRule="exact"/>
              <w:ind w:left="1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4.  The Board target industry to which the occupation pertains (must also be included on the Board's Target Industries List).</w:t>
            </w:r>
          </w:p>
          <w:p w:rsidR="00000000" w:rsidRDefault="002A367F">
            <w:pPr>
              <w:widowControl w:val="0"/>
              <w:autoSpaceDE w:val="0"/>
              <w:autoSpaceDN w:val="0"/>
              <w:adjustRightInd w:val="0"/>
              <w:spacing w:before="10" w:after="0" w:line="61" w:lineRule="exact"/>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 xml:space="preserve">5.  Key types of labor market indicators are available in LMCI tools for use in evaluating and ranking the relative importance of </w:t>
            </w:r>
            <w:r>
              <w:rPr>
                <w:rFonts w:ascii="Times New Roman" w:eastAsia="Arial Unicode MS" w:hAnsi="Times New Roman" w:cs="Times New Roman"/>
                <w:color w:val="000000"/>
                <w:w w:val="107"/>
                <w:sz w:val="5"/>
                <w:szCs w:val="5"/>
              </w:rPr>
              <w:t>occupations.  Boards must fully explore these in their analyses, so  they can identify what criteria they will use in selecting target occupations:</w:t>
            </w: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r>
      <w:tr w:rsidR="00000000">
        <w:tblPrEx>
          <w:tblCellMar>
            <w:top w:w="0" w:type="dxa"/>
            <w:left w:w="0" w:type="dxa"/>
            <w:bottom w:w="0" w:type="dxa"/>
            <w:right w:w="0" w:type="dxa"/>
          </w:tblCellMar>
        </w:tblPrEx>
        <w:trPr>
          <w:trHeight w:hRule="exact" w:val="140"/>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 w:after="0" w:line="61" w:lineRule="exact"/>
              <w:ind w:left="136"/>
              <w:rPr>
                <w:rFonts w:ascii="Times New Roman" w:eastAsia="Arial Unicode MS" w:hAnsi="Times New Roman" w:cs="Times New Roman"/>
                <w:color w:val="000000"/>
                <w:w w:val="106"/>
                <w:sz w:val="5"/>
                <w:szCs w:val="5"/>
              </w:rPr>
            </w:pPr>
            <w:r>
              <w:rPr>
                <w:rFonts w:ascii="Times New Roman" w:eastAsia="Arial Unicode MS" w:hAnsi="Times New Roman" w:cs="Times New Roman"/>
                <w:color w:val="000000"/>
                <w:w w:val="106"/>
                <w:sz w:val="5"/>
                <w:szCs w:val="5"/>
              </w:rPr>
              <w:t>- Current Positions Available</w:t>
            </w:r>
          </w:p>
          <w:p w:rsidR="00000000" w:rsidRDefault="002A367F">
            <w:pPr>
              <w:widowControl w:val="0"/>
              <w:autoSpaceDE w:val="0"/>
              <w:autoSpaceDN w:val="0"/>
              <w:adjustRightInd w:val="0"/>
              <w:spacing w:before="9" w:after="0" w:line="61" w:lineRule="exact"/>
              <w:ind w:left="136"/>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 Current Openings</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r>
      <w:tr w:rsidR="00000000">
        <w:tblPrEx>
          <w:tblCellMar>
            <w:top w:w="0" w:type="dxa"/>
            <w:left w:w="0" w:type="dxa"/>
            <w:bottom w:w="0" w:type="dxa"/>
            <w:right w:w="0" w:type="dxa"/>
          </w:tblCellMar>
        </w:tblPrEx>
        <w:trPr>
          <w:trHeight w:hRule="exact" w:val="140"/>
        </w:trPr>
        <w:tc>
          <w:tcPr>
            <w:tcW w:w="941"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8" w:after="0" w:line="61" w:lineRule="exact"/>
              <w:ind w:left="136"/>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 Projected Positions in ten years</w:t>
            </w:r>
          </w:p>
          <w:p w:rsidR="00000000" w:rsidRDefault="002A367F">
            <w:pPr>
              <w:widowControl w:val="0"/>
              <w:autoSpaceDE w:val="0"/>
              <w:autoSpaceDN w:val="0"/>
              <w:adjustRightInd w:val="0"/>
              <w:spacing w:before="9" w:after="0" w:line="61" w:lineRule="exact"/>
              <w:ind w:left="136"/>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 Annual Salary Range</w:t>
            </w:r>
          </w:p>
        </w:tc>
        <w:tc>
          <w:tcPr>
            <w:tcW w:w="10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r>
      <w:tr w:rsidR="00000000">
        <w:tblPrEx>
          <w:tblCellMar>
            <w:top w:w="0" w:type="dxa"/>
            <w:left w:w="0" w:type="dxa"/>
            <w:bottom w:w="0" w:type="dxa"/>
            <w:right w:w="0" w:type="dxa"/>
          </w:tblCellMar>
        </w:tblPrEx>
        <w:trPr>
          <w:trHeight w:hRule="exact" w:val="140"/>
        </w:trPr>
        <w:tc>
          <w:tcPr>
            <w:tcW w:w="2021" w:type="dxa"/>
            <w:gridSpan w:val="2"/>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 w:after="0" w:line="61" w:lineRule="exact"/>
              <w:ind w:left="136"/>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 Availability and Capacity of Eligible Training Providers</w:t>
            </w:r>
          </w:p>
          <w:p w:rsidR="00000000" w:rsidRDefault="002A367F">
            <w:pPr>
              <w:widowControl w:val="0"/>
              <w:autoSpaceDE w:val="0"/>
              <w:autoSpaceDN w:val="0"/>
              <w:adjustRightInd w:val="0"/>
              <w:spacing w:before="9" w:after="0" w:line="61" w:lineRule="exact"/>
              <w:ind w:left="136"/>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 Preferred educational and experience levels</w:t>
            </w:r>
          </w:p>
        </w:tc>
        <w:tc>
          <w:tcPr>
            <w:tcW w:w="7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6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5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50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2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5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5"/>
                <w:sz w:val="5"/>
                <w:szCs w:val="5"/>
              </w:rPr>
            </w:pPr>
          </w:p>
        </w:tc>
      </w:tr>
      <w:tr w:rsidR="00000000">
        <w:tblPrEx>
          <w:tblCellMar>
            <w:top w:w="0" w:type="dxa"/>
            <w:left w:w="0" w:type="dxa"/>
            <w:bottom w:w="0" w:type="dxa"/>
            <w:right w:w="0" w:type="dxa"/>
          </w:tblCellMar>
        </w:tblPrEx>
        <w:trPr>
          <w:trHeight w:hRule="exact" w:val="140"/>
        </w:trPr>
        <w:tc>
          <w:tcPr>
            <w:tcW w:w="7281" w:type="dxa"/>
            <w:gridSpan w:val="10"/>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8" w:after="0" w:line="61" w:lineRule="exact"/>
              <w:ind w:left="12"/>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6.  Boards must review Eligible Training Provider (ETP) availability for target occupations; if there is no ETP available for an occupation, this does not prevent it from being on the Target Occupations List, but it is an indication that the Board needs to</w:t>
            </w:r>
            <w:r>
              <w:rPr>
                <w:rFonts w:ascii="Times New Roman" w:eastAsia="Arial Unicode MS" w:hAnsi="Times New Roman" w:cs="Times New Roman"/>
                <w:color w:val="000000"/>
                <w:w w:val="107"/>
                <w:sz w:val="5"/>
                <w:szCs w:val="5"/>
              </w:rPr>
              <w:t xml:space="preserve"> develop ETP availability for that occupation in its workforce area.</w:t>
            </w:r>
          </w:p>
          <w:p w:rsidR="00000000" w:rsidRDefault="002A367F">
            <w:pPr>
              <w:widowControl w:val="0"/>
              <w:autoSpaceDE w:val="0"/>
              <w:autoSpaceDN w:val="0"/>
              <w:adjustRightInd w:val="0"/>
              <w:spacing w:before="9" w:after="0" w:line="61" w:lineRule="exact"/>
              <w:ind w:left="12"/>
              <w:rPr>
                <w:rFonts w:ascii="Times New Roman" w:eastAsia="Arial Unicode MS" w:hAnsi="Times New Roman" w:cs="Times New Roman"/>
                <w:color w:val="000000"/>
                <w:w w:val="108"/>
                <w:sz w:val="5"/>
                <w:szCs w:val="5"/>
              </w:rPr>
            </w:pPr>
            <w:r>
              <w:rPr>
                <w:rFonts w:ascii="Times New Roman" w:eastAsia="Arial Unicode MS" w:hAnsi="Times New Roman" w:cs="Times New Roman"/>
                <w:color w:val="000000"/>
                <w:w w:val="108"/>
                <w:sz w:val="5"/>
                <w:szCs w:val="5"/>
              </w:rPr>
              <w:t>7.  This space is to identify any additional indicators used in targeting the occupation, if applicable, and must include information on local wisdom that further supports or validates th</w:t>
            </w:r>
            <w:r>
              <w:rPr>
                <w:rFonts w:ascii="Times New Roman" w:eastAsia="Arial Unicode MS" w:hAnsi="Times New Roman" w:cs="Times New Roman"/>
                <w:color w:val="000000"/>
                <w:w w:val="108"/>
                <w:sz w:val="5"/>
                <w:szCs w:val="5"/>
              </w:rPr>
              <w:t>e importance of the target occupation in the workforce area.</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8"/>
                <w:sz w:val="5"/>
                <w:szCs w:val="5"/>
              </w:rPr>
            </w:pP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8"/>
                <w:sz w:val="5"/>
                <w:szCs w:val="5"/>
              </w:rPr>
            </w:pP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8"/>
                <w:sz w:val="5"/>
                <w:szCs w:val="5"/>
              </w:rPr>
            </w:pP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8"/>
                <w:sz w:val="5"/>
                <w:szCs w:val="5"/>
              </w:rPr>
            </w:pP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8"/>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8"/>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8"/>
                <w:sz w:val="5"/>
                <w:szCs w:val="5"/>
              </w:rPr>
            </w:pPr>
          </w:p>
        </w:tc>
      </w:tr>
      <w:tr w:rsidR="00000000">
        <w:tblPrEx>
          <w:tblCellMar>
            <w:top w:w="0" w:type="dxa"/>
            <w:left w:w="0" w:type="dxa"/>
            <w:bottom w:w="0" w:type="dxa"/>
            <w:right w:w="0" w:type="dxa"/>
          </w:tblCellMar>
        </w:tblPrEx>
        <w:trPr>
          <w:trHeight w:hRule="exact" w:val="70"/>
        </w:trPr>
        <w:tc>
          <w:tcPr>
            <w:tcW w:w="7281" w:type="dxa"/>
            <w:gridSpan w:val="10"/>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before="7" w:after="0" w:line="61" w:lineRule="exact"/>
              <w:ind w:left="74"/>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This may include, but need not be limited to, information gained from surveys of employers; local or regional labor market or occupational studies; or other information gained from industry, economic development, or professional/occupational organization p</w:t>
            </w:r>
            <w:r>
              <w:rPr>
                <w:rFonts w:ascii="Times New Roman" w:eastAsia="Arial Unicode MS" w:hAnsi="Times New Roman" w:cs="Times New Roman"/>
                <w:color w:val="000000"/>
                <w:w w:val="107"/>
                <w:sz w:val="5"/>
                <w:szCs w:val="5"/>
              </w:rPr>
              <w:t>artners.</w:t>
            </w:r>
          </w:p>
        </w:tc>
        <w:tc>
          <w:tcPr>
            <w:tcW w:w="6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5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26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4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98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72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c>
          <w:tcPr>
            <w:tcW w:w="1940" w:type="dxa"/>
            <w:tcBorders>
              <w:top w:val="single" w:sz="5" w:space="0" w:color="D0D6E5"/>
              <w:left w:val="single" w:sz="5" w:space="0" w:color="D0D6E5"/>
              <w:bottom w:val="single" w:sz="5" w:space="0" w:color="D0D6E5"/>
              <w:right w:val="single" w:sz="5" w:space="0" w:color="D0D6E5"/>
            </w:tcBorders>
          </w:tcPr>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w w:val="107"/>
                <w:sz w:val="5"/>
                <w:szCs w:val="5"/>
              </w:rPr>
            </w:pPr>
          </w:p>
        </w:tc>
      </w:tr>
    </w:tbl>
    <w:p w:rsidR="00000000" w:rsidRDefault="002A367F">
      <w:pPr>
        <w:widowControl w:val="0"/>
        <w:autoSpaceDE w:val="0"/>
        <w:autoSpaceDN w:val="0"/>
        <w:adjustRightInd w:val="0"/>
        <w:spacing w:after="0" w:line="276" w:lineRule="exact"/>
        <w:ind w:left="4897"/>
        <w:rPr>
          <w:rFonts w:ascii="Times New Roman" w:eastAsia="Arial Unicode MS" w:hAnsi="Times New Roman" w:cs="Times New Roman"/>
          <w:color w:val="000000"/>
          <w:w w:val="107"/>
          <w:sz w:val="20"/>
          <w:szCs w:val="20"/>
        </w:rPr>
      </w:pPr>
    </w:p>
    <w:p w:rsidR="00000000" w:rsidRDefault="002A367F">
      <w:pPr>
        <w:widowControl w:val="0"/>
        <w:autoSpaceDE w:val="0"/>
        <w:autoSpaceDN w:val="0"/>
        <w:adjustRightInd w:val="0"/>
        <w:spacing w:after="0" w:line="276" w:lineRule="exact"/>
        <w:ind w:left="4897"/>
        <w:rPr>
          <w:rFonts w:ascii="Times New Roman" w:eastAsia="Arial Unicode MS" w:hAnsi="Times New Roman" w:cs="Times New Roman"/>
          <w:color w:val="000000"/>
          <w:w w:val="107"/>
          <w:sz w:val="20"/>
          <w:szCs w:val="20"/>
        </w:rPr>
      </w:pPr>
    </w:p>
    <w:p w:rsidR="00000000" w:rsidRDefault="002A367F">
      <w:pPr>
        <w:widowControl w:val="0"/>
        <w:autoSpaceDE w:val="0"/>
        <w:autoSpaceDN w:val="0"/>
        <w:adjustRightInd w:val="0"/>
        <w:spacing w:after="0" w:line="276" w:lineRule="exact"/>
        <w:ind w:left="4897"/>
        <w:rPr>
          <w:rFonts w:ascii="Times New Roman" w:eastAsia="Arial Unicode MS" w:hAnsi="Times New Roman" w:cs="Times New Roman"/>
          <w:color w:val="000000"/>
          <w:w w:val="107"/>
          <w:sz w:val="20"/>
          <w:szCs w:val="20"/>
        </w:rPr>
      </w:pPr>
    </w:p>
    <w:p w:rsidR="00000000" w:rsidRDefault="002A367F">
      <w:pPr>
        <w:widowControl w:val="0"/>
        <w:tabs>
          <w:tab w:val="left" w:pos="13046"/>
        </w:tabs>
        <w:autoSpaceDE w:val="0"/>
        <w:autoSpaceDN w:val="0"/>
        <w:adjustRightInd w:val="0"/>
        <w:spacing w:before="263" w:after="0" w:line="276" w:lineRule="exact"/>
        <w:ind w:left="4897"/>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45</w:t>
      </w:r>
      <w:r>
        <w:rPr>
          <w:noProof/>
        </w:rPr>
        <w:pict>
          <v:shape id="_x0000_s1315" style="position:absolute;left:0;text-align:left;margin-left:99.4pt;margin-top:60.1pt;width:53.8pt;height:9.1pt;z-index:-251362304;mso-position-horizontal-relative:page;mso-position-vertical-relative:page" coordsize="1076,182" o:allowincell="f" path="m1,182hhl1,,1076,r,182l1,182e" fillcolor="#dbe4f1" stroked="f">
            <w10:wrap anchorx="page" anchory="page"/>
          </v:shape>
        </w:pict>
      </w:r>
      <w:r>
        <w:rPr>
          <w:noProof/>
        </w:rPr>
        <w:pict>
          <v:shape id="_x0000_s1316" style="position:absolute;left:0;text-align:left;margin-left:189.95pt;margin-top:60.1pt;width:63.5pt;height:9.1pt;z-index:-251361280;mso-position-horizontal-relative:page;mso-position-vertical-relative:page" coordsize="1270,182" o:allowincell="f" path="m,182hhl,,1270,r,182l,182e" fillcolor="#dbe4f1" stroked="f">
            <w10:wrap anchorx="page" anchory="page"/>
          </v:shape>
        </w:pict>
      </w:r>
      <w:r>
        <w:rPr>
          <w:noProof/>
        </w:rPr>
        <w:pict>
          <v:shape id="_x0000_s1317" style="position:absolute;left:0;text-align:left;margin-left:52.1pt;margin-top:92.55pt;width:690.8pt;height:342.6pt;z-index:-251360256;mso-position-horizontal-relative:page;mso-position-vertical-relative:page" coordsize="13816,6852" o:allowincell="f" path="m,6852hhl,,13816,r,6852l,6852e" fillcolor="#dbe4f1" stroked="f">
            <w10:wrap anchorx="page" anchory="page"/>
          </v:shape>
        </w:pict>
      </w:r>
      <w:r>
        <w:rPr>
          <w:noProof/>
        </w:rPr>
        <w:pict>
          <v:line id="_x0000_s1318" style="position:absolute;left:0;text-align:left;z-index:-251359232;mso-position-horizontal-relative:page;mso-position-vertical-relative:page" from="99.4pt,50.4pt" to="99.4pt,55.75pt" o:allowincell="f" strokecolor="#d0d6e5" strokeweight="0">
            <w10:wrap anchorx="page" anchory="page"/>
          </v:line>
        </w:pict>
      </w:r>
      <w:r>
        <w:rPr>
          <w:noProof/>
        </w:rPr>
        <w:pict>
          <v:shape id="_x0000_s1319" style="position:absolute;left:0;text-align:left;margin-left:99.4pt;margin-top:50.4pt;width:1pt;height:5.35pt;z-index:-251358208;mso-position-horizontal-relative:page;mso-position-vertical-relative:page" coordsize="20,107" o:allowincell="f" path="m,107hhl20,107,20,,,,,107e" fillcolor="#d0d6e5" stroked="f">
            <w10:wrap anchorx="page" anchory="page"/>
          </v:shape>
        </w:pict>
      </w:r>
      <w:r>
        <w:rPr>
          <w:noProof/>
        </w:rPr>
        <w:pict>
          <v:line id="_x0000_s1320" style="position:absolute;left:0;text-align:left;z-index:-251357184;mso-position-horizontal-relative:page;mso-position-vertical-relative:page" from="152.95pt,50.4pt" to="152.95pt,55.75pt" o:allowincell="f" strokecolor="#d0d6e5" strokeweight="0">
            <w10:wrap anchorx="page" anchory="page"/>
          </v:line>
        </w:pict>
      </w:r>
      <w:r>
        <w:rPr>
          <w:noProof/>
        </w:rPr>
        <w:pict>
          <v:shape id="_x0000_s1321" style="position:absolute;left:0;text-align:left;margin-left:152.95pt;margin-top:50.4pt;width:1pt;height:5.35pt;z-index:-251356160;mso-position-horizontal-relative:page;mso-position-vertical-relative:page" coordsize="20,107" o:allowincell="f" path="m,107hhl20,107,20,,,,,107e" fillcolor="#d0d6e5" stroked="f">
            <w10:wrap anchorx="page" anchory="page"/>
          </v:shape>
        </w:pict>
      </w:r>
      <w:r>
        <w:rPr>
          <w:noProof/>
        </w:rPr>
        <w:pict>
          <v:line id="_x0000_s1322" style="position:absolute;left:0;text-align:left;z-index:-251355136;mso-position-horizontal-relative:page;mso-position-vertical-relative:page" from="189.95pt,50.4pt" to="189.95pt,55.75pt" o:allowincell="f" strokecolor="#d0d6e5" strokeweight="0">
            <w10:wrap anchorx="page" anchory="page"/>
          </v:line>
        </w:pict>
      </w:r>
      <w:r>
        <w:rPr>
          <w:noProof/>
        </w:rPr>
        <w:pict>
          <v:shape id="_x0000_s1323" style="position:absolute;left:0;text-align:left;margin-left:189.95pt;margin-top:50.4pt;width:1pt;height:5.35pt;z-index:-251354112;mso-position-horizontal-relative:page;mso-position-vertical-relative:page" coordsize="20,107" o:allowincell="f" path="m,107hhl20,107,20,,,,,107e" fillcolor="#d0d6e5" stroked="f">
            <w10:wrap anchorx="page" anchory="page"/>
          </v:shape>
        </w:pict>
      </w:r>
      <w:r>
        <w:rPr>
          <w:noProof/>
        </w:rPr>
        <w:pict>
          <v:line id="_x0000_s1324" style="position:absolute;left:0;text-align:left;z-index:-251353088;mso-position-horizontal-relative:page;mso-position-vertical-relative:page" from="253.2pt,50.4pt" to="253.2pt,55.75pt" o:allowincell="f" strokecolor="#d0d6e5" strokeweight="0">
            <w10:wrap anchorx="page" anchory="page"/>
          </v:line>
        </w:pict>
      </w:r>
      <w:r>
        <w:rPr>
          <w:noProof/>
        </w:rPr>
        <w:pict>
          <v:shape id="_x0000_s1325" style="position:absolute;left:0;text-align:left;margin-left:253.2pt;margin-top:50.4pt;width:1pt;height:5.35pt;z-index:-251352064;mso-position-horizontal-relative:page;mso-position-vertical-relative:page" coordsize="20,107" o:allowincell="f" path="m,107hhl20,107,20,,,,,107e" fillcolor="#d0d6e5" stroked="f">
            <w10:wrap anchorx="page" anchory="page"/>
          </v:shape>
        </w:pict>
      </w:r>
      <w:r>
        <w:rPr>
          <w:noProof/>
        </w:rPr>
        <w:pict>
          <v:line id="_x0000_s1326" style="position:absolute;left:0;text-align:left;z-index:-251351040;mso-position-horizontal-relative:page;mso-position-vertical-relative:page" from="288.15pt,50.4pt" to="288.15pt,55.75pt" o:allowincell="f" strokecolor="#d0d6e5" strokeweight="0">
            <w10:wrap anchorx="page" anchory="page"/>
          </v:line>
        </w:pict>
      </w:r>
      <w:r>
        <w:rPr>
          <w:noProof/>
        </w:rPr>
        <w:pict>
          <v:shape id="_x0000_s1327" style="position:absolute;left:0;text-align:left;margin-left:288.15pt;margin-top:50.4pt;width:1pt;height:5.35pt;z-index:-251350016;mso-position-horizontal-relative:page;mso-position-vertical-relative:page" coordsize="20,107" o:allowincell="f" path="m,107hhl20,107,20,,,,,107e" fillcolor="#d0d6e5" stroked="f">
            <w10:wrap anchorx="page" anchory="page"/>
          </v:shape>
        </w:pict>
      </w:r>
      <w:r>
        <w:rPr>
          <w:noProof/>
        </w:rPr>
        <w:pict>
          <v:line id="_x0000_s1328" style="position:absolute;left:0;text-align:left;z-index:-251348992;mso-position-horizontal-relative:page;mso-position-vertical-relative:page" from="322.05pt,50.4pt" to="322.05pt,55.75pt" o:allowincell="f" strokecolor="#d0d6e5" strokeweight="0">
            <w10:wrap anchorx="page" anchory="page"/>
          </v:line>
        </w:pict>
      </w:r>
      <w:r>
        <w:rPr>
          <w:noProof/>
        </w:rPr>
        <w:pict>
          <v:shape id="_x0000_s1329" style="position:absolute;left:0;text-align:left;margin-left:322.05pt;margin-top:50.4pt;width:1pt;height:5.35pt;z-index:-251347968;mso-position-horizontal-relative:page;mso-position-vertical-relative:page" coordsize="20,107" o:allowincell="f" path="m,107hhl20,107,20,,,,,107e" fillcolor="#d0d6e5" stroked="f">
            <w10:wrap anchorx="page" anchory="page"/>
          </v:shape>
        </w:pict>
      </w:r>
      <w:r>
        <w:rPr>
          <w:noProof/>
        </w:rPr>
        <w:pict>
          <v:line id="_x0000_s1330" style="position:absolute;left:0;text-align:left;z-index:-251346944;mso-position-horizontal-relative:page;mso-position-vertical-relative:page" from="350.55pt,50.4pt" to="350.55pt,55.75pt" o:allowincell="f" strokecolor="#d0d6e5" strokeweight="0">
            <w10:wrap anchorx="page" anchory="page"/>
          </v:line>
        </w:pict>
      </w:r>
      <w:r>
        <w:rPr>
          <w:noProof/>
        </w:rPr>
        <w:pict>
          <v:shape id="_x0000_s1331" style="position:absolute;left:0;text-align:left;margin-left:350.55pt;margin-top:50.4pt;width:1pt;height:5.35pt;z-index:-251345920;mso-position-horizontal-relative:page;mso-position-vertical-relative:page" coordsize="20,107" o:allowincell="f" path="m,107hhl20,107,20,,,,,107e" fillcolor="#d0d6e5" stroked="f">
            <w10:wrap anchorx="page" anchory="page"/>
          </v:shape>
        </w:pict>
      </w:r>
      <w:r>
        <w:rPr>
          <w:noProof/>
        </w:rPr>
        <w:pict>
          <v:line id="_x0000_s1332" style="position:absolute;left:0;text-align:left;z-index:-251344896;mso-position-horizontal-relative:page;mso-position-vertical-relative:page" from="374.55pt,50.4pt" to="374.55pt,55.75pt" o:allowincell="f" strokecolor="#d0d6e5" strokeweight="0">
            <w10:wrap anchorx="page" anchory="page"/>
          </v:line>
        </w:pict>
      </w:r>
      <w:r>
        <w:rPr>
          <w:noProof/>
        </w:rPr>
        <w:pict>
          <v:shape id="_x0000_s1333" style="position:absolute;left:0;text-align:left;margin-left:374.55pt;margin-top:50.4pt;width:1pt;height:5.35pt;z-index:-251343872;mso-position-horizontal-relative:page;mso-position-vertical-relative:page" coordsize="20,107" o:allowincell="f" path="m,107hhl20,107,20,,,,,107e" fillcolor="#d0d6e5" stroked="f">
            <w10:wrap anchorx="page" anchory="page"/>
          </v:shape>
        </w:pict>
      </w:r>
      <w:r>
        <w:rPr>
          <w:noProof/>
        </w:rPr>
        <w:pict>
          <v:line id="_x0000_s1334" style="position:absolute;left:0;text-align:left;z-index:-251342848;mso-position-horizontal-relative:page;mso-position-vertical-relative:page" from="387.15pt,50.4pt" to="387.15pt,55.75pt" o:allowincell="f" strokecolor="#d0d6e5" strokeweight="0">
            <w10:wrap anchorx="page" anchory="page"/>
          </v:line>
        </w:pict>
      </w:r>
      <w:r>
        <w:rPr>
          <w:noProof/>
        </w:rPr>
        <w:pict>
          <v:shape id="_x0000_s1335" style="position:absolute;left:0;text-align:left;margin-left:387.15pt;margin-top:50.4pt;width:1pt;height:5.35pt;z-index:-251341824;mso-position-horizontal-relative:page;mso-position-vertical-relative:page" coordsize="20,107" o:allowincell="f" path="m,107hhl20,107,20,,,,,107e" fillcolor="#d0d6e5" stroked="f">
            <w10:wrap anchorx="page" anchory="page"/>
          </v:shape>
        </w:pict>
      </w:r>
      <w:r>
        <w:rPr>
          <w:noProof/>
        </w:rPr>
        <w:pict>
          <v:line id="_x0000_s1336" style="position:absolute;left:0;text-align:left;z-index:-251340800;mso-position-horizontal-relative:page;mso-position-vertical-relative:page" from="415.85pt,50.4pt" to="415.85pt,55.75pt" o:allowincell="f" strokecolor="#d0d6e5" strokeweight="0">
            <w10:wrap anchorx="page" anchory="page"/>
          </v:line>
        </w:pict>
      </w:r>
      <w:r>
        <w:rPr>
          <w:noProof/>
        </w:rPr>
        <w:pict>
          <v:shape id="_x0000_s1337" style="position:absolute;left:0;text-align:left;margin-left:415.9pt;margin-top:50.4pt;width:1pt;height:5.4pt;z-index:-251339776;mso-position-horizontal-relative:page;mso-position-vertical-relative:page" coordsize="20,108" o:allowincell="f" path="m,108hhl20,108,20,,,,,108e" fillcolor="#d0d6e5" stroked="f">
            <w10:wrap anchorx="page" anchory="page"/>
          </v:shape>
        </w:pict>
      </w:r>
      <w:r>
        <w:rPr>
          <w:noProof/>
        </w:rPr>
        <w:pict>
          <v:line id="_x0000_s1338" style="position:absolute;left:0;text-align:left;z-index:-251338752;mso-position-horizontal-relative:page;mso-position-vertical-relative:page" from="446.65pt,50.4pt" to="446.65pt,55.75pt" o:allowincell="f" strokecolor="#d0d6e5" strokeweight="0">
            <w10:wrap anchorx="page" anchory="page"/>
          </v:line>
        </w:pict>
      </w:r>
      <w:r>
        <w:rPr>
          <w:noProof/>
        </w:rPr>
        <w:pict>
          <v:shape id="_x0000_s1339" style="position:absolute;left:0;text-align:left;margin-left:446.65pt;margin-top:50.4pt;width:1pt;height:5.4pt;z-index:-251337728;mso-position-horizontal-relative:page;mso-position-vertical-relative:page" coordsize="20,108" o:allowincell="f" path="m,108hhl20,108,20,,,,,108e" fillcolor="#d0d6e5" stroked="f">
            <w10:wrap anchorx="page" anchory="page"/>
          </v:shape>
        </w:pict>
      </w:r>
      <w:r>
        <w:rPr>
          <w:noProof/>
        </w:rPr>
        <w:pict>
          <v:line id="_x0000_s1340" style="position:absolute;left:0;text-align:left;z-index:-251336704;mso-position-horizontal-relative:page;mso-position-vertical-relative:page" from="487.2pt,50.4pt" to="487.2pt,55.75pt" o:allowincell="f" strokecolor="#d0d6e5" strokeweight="0">
            <w10:wrap anchorx="page" anchory="page"/>
          </v:line>
        </w:pict>
      </w:r>
      <w:r>
        <w:rPr>
          <w:noProof/>
        </w:rPr>
        <w:pict>
          <v:shape id="_x0000_s1341" style="position:absolute;left:0;text-align:left;margin-left:487.2pt;margin-top:50.4pt;width:1pt;height:5.4pt;z-index:-251335680;mso-position-horizontal-relative:page;mso-position-vertical-relative:page" coordsize="20,108" o:allowincell="f" path="m,108hhl20,108,20,,,,,108e" fillcolor="#d0d6e5" stroked="f">
            <w10:wrap anchorx="page" anchory="page"/>
          </v:shape>
        </w:pict>
      </w:r>
      <w:r>
        <w:rPr>
          <w:noProof/>
        </w:rPr>
        <w:pict>
          <v:line id="_x0000_s1342" style="position:absolute;left:0;text-align:left;z-index:-251334656;mso-position-horizontal-relative:page;mso-position-vertical-relative:page" from="561.4pt,50.4pt" to="561.4pt,55.75pt" o:allowincell="f" strokecolor="#d0d6e5" strokeweight="0">
            <w10:wrap anchorx="page" anchory="page"/>
          </v:line>
        </w:pict>
      </w:r>
      <w:r>
        <w:rPr>
          <w:noProof/>
        </w:rPr>
        <w:pict>
          <v:shape id="_x0000_s1343" style="position:absolute;left:0;text-align:left;margin-left:561.4pt;margin-top:50.4pt;width:1pt;height:5.4pt;z-index:-251333632;mso-position-horizontal-relative:page;mso-position-vertical-relative:page" coordsize="20,108" o:allowincell="f" path="m,108hhl20,108,20,,,,,108e" fillcolor="#d0d6e5" stroked="f">
            <w10:wrap anchorx="page" anchory="page"/>
          </v:shape>
        </w:pict>
      </w:r>
      <w:r>
        <w:rPr>
          <w:noProof/>
        </w:rPr>
        <w:pict>
          <v:line id="_x0000_s1344" style="position:absolute;left:0;text-align:left;z-index:-251332608;mso-position-horizontal-relative:page;mso-position-vertical-relative:page" from="645.7pt,50.4pt" to="645.7pt,55.75pt" o:allowincell="f" strokecolor="#d0d6e5" strokeweight="0">
            <w10:wrap anchorx="page" anchory="page"/>
          </v:line>
        </w:pict>
      </w:r>
      <w:r>
        <w:rPr>
          <w:noProof/>
        </w:rPr>
        <w:pict>
          <v:shape id="_x0000_s1345" style="position:absolute;left:0;text-align:left;margin-left:645.75pt;margin-top:50.4pt;width:1pt;height:5.4pt;z-index:-251331584;mso-position-horizontal-relative:page;mso-position-vertical-relative:page" coordsize="20,108" o:allowincell="f" path="m,108hhl20,108,20,,,,,108e" fillcolor="#d0d6e5" stroked="f">
            <w10:wrap anchorx="page" anchory="page"/>
          </v:shape>
        </w:pict>
      </w:r>
      <w:r>
        <w:rPr>
          <w:noProof/>
        </w:rPr>
        <w:pict>
          <v:line id="_x0000_s1346" style="position:absolute;left:0;text-align:left;z-index:-251330560;mso-position-horizontal-relative:page;mso-position-vertical-relative:page" from="473.75pt,50.4pt" to="473.75pt,55.75pt" o:allowincell="f" strokecolor="#d0d6e5" strokeweight="0">
            <w10:wrap anchorx="page" anchory="page"/>
          </v:line>
        </w:pict>
      </w:r>
      <w:r>
        <w:rPr>
          <w:noProof/>
        </w:rPr>
        <w:pict>
          <v:shape id="_x0000_s1347" style="position:absolute;left:0;text-align:left;margin-left:473.75pt;margin-top:50.4pt;width:1pt;height:5.4pt;z-index:-251329536;mso-position-horizontal-relative:page;mso-position-vertical-relative:page" coordsize="20,108" o:allowincell="f" path="m,108hhl20,108,20,,,,,108e" fillcolor="#d0d6e5" stroked="f">
            <w10:wrap anchorx="page" anchory="page"/>
          </v:shape>
        </w:pict>
      </w:r>
      <w:r>
        <w:rPr>
          <w:noProof/>
        </w:rPr>
        <w:pict>
          <v:line id="_x0000_s1348" style="position:absolute;left:0;text-align:left;z-index:-251328512;mso-position-horizontal-relative:page;mso-position-vertical-relative:page" from="610.35pt,50.4pt" to="610.35pt,55.75pt" o:allowincell="f" strokecolor="#d0d6e5" strokeweight="0">
            <w10:wrap anchorx="page" anchory="page"/>
          </v:line>
        </w:pict>
      </w:r>
      <w:r>
        <w:rPr>
          <w:noProof/>
        </w:rPr>
        <w:pict>
          <v:shape id="_x0000_s1349" style="position:absolute;left:0;text-align:left;margin-left:610.4pt;margin-top:50.4pt;width:1pt;height:5.4pt;z-index:-251327488;mso-position-horizontal-relative:page;mso-position-vertical-relative:page" coordsize="20,108" o:allowincell="f" path="m,108hhl20,108,20,,,,,108e" fillcolor="#d0d6e5" stroked="f">
            <w10:wrap anchorx="page" anchory="page"/>
          </v:shape>
        </w:pict>
      </w:r>
      <w:r>
        <w:rPr>
          <w:noProof/>
        </w:rPr>
        <w:pict>
          <v:line id="_x0000_s1350" style="position:absolute;left:0;text-align:left;z-index:-251326464;mso-position-horizontal-relative:page;mso-position-vertical-relative:page" from="52.1pt,96.05pt" to="742.85pt,96.05pt" o:allowincell="f" strokeweight="0">
            <w10:wrap anchorx="page" anchory="page"/>
          </v:line>
        </w:pict>
      </w:r>
      <w:r>
        <w:rPr>
          <w:noProof/>
        </w:rPr>
        <w:pict>
          <v:shape id="_x0000_s1351" style="position:absolute;left:0;text-align:left;margin-left:52.1pt;margin-top:96.05pt;width:690.8pt;height:1pt;z-index:-251325440;mso-position-horizontal-relative:page;mso-position-vertical-relative:page" coordsize="13816,20" o:allowincell="f" path="m,20hhl13816,20r,-20l,,,20e" fillcolor="black" stroked="f">
            <w10:wrap anchorx="page" anchory="page"/>
          </v:shape>
        </w:pict>
      </w:r>
      <w:r>
        <w:rPr>
          <w:noProof/>
        </w:rPr>
        <w:pict>
          <v:line id="_x0000_s1352" style="position:absolute;left:0;text-align:left;z-index:-251324416;mso-position-horizontal-relative:page;mso-position-vertical-relative:page" from="52.1pt,358.9pt" to="742.85pt,358.9pt" o:allowincell="f" strokeweight="0">
            <w10:wrap anchorx="page" anchory="page"/>
          </v:line>
        </w:pict>
      </w:r>
      <w:r>
        <w:rPr>
          <w:noProof/>
        </w:rPr>
        <w:pict>
          <v:shape id="_x0000_s1353" style="position:absolute;left:0;text-align:left;margin-left:52.1pt;margin-top:358.9pt;width:690.8pt;height:1pt;z-index:-251323392;mso-position-horizontal-relative:page;mso-position-vertical-relative:page" coordsize="13816,20" o:allowincell="f" path="m,20hhl13816,20r,-20l,,,20e" fillcolor="black" stroked="f">
            <w10:wrap anchorx="page" anchory="page"/>
          </v:shape>
        </w:pict>
      </w:r>
      <w:r>
        <w:rPr>
          <w:noProof/>
        </w:rPr>
        <w:pict>
          <v:line id="_x0000_s1354" style="position:absolute;left:0;text-align:left;z-index:-251322368;mso-position-horizontal-relative:page;mso-position-vertical-relative:page" from="52.1pt,398.95pt" to="742.85pt,398.95pt" o:allowincell="f" strokeweight="0">
            <w10:wrap anchorx="page" anchory="page"/>
          </v:line>
        </w:pict>
      </w:r>
      <w:r>
        <w:rPr>
          <w:noProof/>
        </w:rPr>
        <w:pict>
          <v:shape id="_x0000_s1355" style="position:absolute;left:0;text-align:left;margin-left:52.1pt;margin-top:398.95pt;width:690.8pt;height:1pt;z-index:-251321344;mso-position-horizontal-relative:page;mso-position-vertical-relative:page" coordsize="13816,20" o:allowincell="f" path="m,20hhl13816,20r,-20l,,,20e" fillcolor="black" stroked="f">
            <w10:wrap anchorx="page" anchory="page"/>
          </v:shape>
        </w:pict>
      </w:r>
      <w:r>
        <w:rPr>
          <w:noProof/>
        </w:rPr>
        <w:pict>
          <v:line id="_x0000_s1356" style="position:absolute;left:0;text-align:left;z-index:-251320320;mso-position-horizontal-relative:page;mso-position-vertical-relative:page" from="52.1pt,434.9pt" to="742.85pt,434.9pt" o:allowincell="f" strokeweight="0">
            <w10:wrap anchorx="page" anchory="page"/>
          </v:line>
        </w:pict>
      </w:r>
      <w:r>
        <w:rPr>
          <w:noProof/>
        </w:rPr>
        <w:pict>
          <v:shape id="_x0000_s1357" style="position:absolute;left:0;text-align:left;margin-left:52.1pt;margin-top:434.95pt;width:690.8pt;height:1pt;z-index:-251319296;mso-position-horizontal-relative:page;mso-position-vertical-relative:page" coordsize="13816,20" o:allowincell="f" path="m,20hhl13816,20r,-20l,,,20e" fillcolor="black" stroked="f">
            <w10:wrap anchorx="page" anchory="page"/>
          </v:shape>
        </w:pict>
      </w:r>
      <w:r>
        <w:rPr>
          <w:noProof/>
        </w:rPr>
        <w:pict>
          <v:line id="_x0000_s1358" style="position:absolute;left:0;text-align:left;z-index:-251318272;mso-position-horizontal-relative:page;mso-position-vertical-relative:page" from="189.95pt,435.15pt" to="189.95pt,438.65pt" o:allowincell="f" strokecolor="#d0d6e5" strokeweight="0">
            <w10:wrap anchorx="page" anchory="page"/>
          </v:line>
        </w:pict>
      </w:r>
      <w:r>
        <w:rPr>
          <w:noProof/>
        </w:rPr>
        <w:pict>
          <v:shape id="_x0000_s1359" style="position:absolute;left:0;text-align:left;margin-left:189.95pt;margin-top:435.15pt;width:1pt;height:3.5pt;z-index:-251317248;mso-position-horizontal-relative:page;mso-position-vertical-relative:page" coordsize="20,70" o:allowincell="f" path="m,70hhl20,70,20,,,,,70e" fillcolor="#d0d6e5" stroked="f">
            <w10:wrap anchorx="page" anchory="page"/>
          </v:shape>
        </w:pict>
      </w:r>
      <w:r>
        <w:rPr>
          <w:noProof/>
        </w:rPr>
        <w:pict>
          <v:line id="_x0000_s1360" style="position:absolute;left:0;text-align:left;z-index:-251316224;mso-position-horizontal-relative:page;mso-position-vertical-relative:page" from="253.2pt,435.15pt" to="253.2pt,438.65pt" o:allowincell="f" strokecolor="#d0d6e5" strokeweight="0">
            <w10:wrap anchorx="page" anchory="page"/>
          </v:line>
        </w:pict>
      </w:r>
      <w:r>
        <w:rPr>
          <w:noProof/>
        </w:rPr>
        <w:pict>
          <v:shape id="_x0000_s1361" style="position:absolute;left:0;text-align:left;margin-left:253.2pt;margin-top:435.15pt;width:1pt;height:3.5pt;z-index:-251315200;mso-position-horizontal-relative:page;mso-position-vertical-relative:page" coordsize="20,70" o:allowincell="f" path="m,70hhl20,70,20,,,,,70e" fillcolor="#d0d6e5" stroked="f">
            <w10:wrap anchorx="page" anchory="page"/>
          </v:shape>
        </w:pict>
      </w:r>
      <w:r>
        <w:rPr>
          <w:noProof/>
        </w:rPr>
        <w:pict>
          <v:line id="_x0000_s1362" style="position:absolute;left:0;text-align:left;z-index:-251314176;mso-position-horizontal-relative:page;mso-position-vertical-relative:page" from="99.4pt,435.15pt" to="99.4pt,438.65pt" o:allowincell="f" strokecolor="#d0d6e5" strokeweight="0">
            <w10:wrap anchorx="page" anchory="page"/>
          </v:line>
        </w:pict>
      </w:r>
      <w:r>
        <w:rPr>
          <w:noProof/>
        </w:rPr>
        <w:pict>
          <v:shape id="_x0000_s1363" style="position:absolute;left:0;text-align:left;margin-left:99.4pt;margin-top:435.15pt;width:1pt;height:3.5pt;z-index:-251313152;mso-position-horizontal-relative:page;mso-position-vertical-relative:page" coordsize="20,70" o:allowincell="f" path="m,70hhl20,70,20,,,,,70e" fillcolor="#d0d6e5" stroked="f">
            <w10:wrap anchorx="page" anchory="page"/>
          </v:shape>
        </w:pict>
      </w:r>
      <w:r>
        <w:rPr>
          <w:noProof/>
        </w:rPr>
        <w:pict>
          <v:line id="_x0000_s1364" style="position:absolute;left:0;text-align:left;z-index:-251312128;mso-position-horizontal-relative:page;mso-position-vertical-relative:page" from="152.95pt,435.15pt" to="152.95pt,438.65pt" o:allowincell="f" strokecolor="#d0d6e5" strokeweight="0">
            <w10:wrap anchorx="page" anchory="page"/>
          </v:line>
        </w:pict>
      </w:r>
      <w:r>
        <w:rPr>
          <w:noProof/>
        </w:rPr>
        <w:pict>
          <v:shape id="_x0000_s1365" style="position:absolute;left:0;text-align:left;margin-left:152.95pt;margin-top:435.15pt;width:1pt;height:3.5pt;z-index:-251311104;mso-position-horizontal-relative:page;mso-position-vertical-relative:page" coordsize="20,70" o:allowincell="f" path="m,70hhl20,70,20,,,,,70e" fillcolor="#d0d6e5" stroked="f">
            <w10:wrap anchorx="page" anchory="page"/>
          </v:shape>
        </w:pict>
      </w:r>
      <w:r>
        <w:rPr>
          <w:noProof/>
        </w:rPr>
        <w:pict>
          <v:line id="_x0000_s1366" style="position:absolute;left:0;text-align:left;z-index:-251310080;mso-position-horizontal-relative:page;mso-position-vertical-relative:page" from="189.95pt,453.3pt" to="189.95pt,456.85pt" o:allowincell="f" strokecolor="#d0d6e5" strokeweight="0">
            <w10:wrap anchorx="page" anchory="page"/>
          </v:line>
        </w:pict>
      </w:r>
      <w:r>
        <w:rPr>
          <w:noProof/>
        </w:rPr>
        <w:pict>
          <v:shape id="_x0000_s1367" style="position:absolute;left:0;text-align:left;margin-left:189.95pt;margin-top:453.3pt;width:1pt;height:3.55pt;z-index:-251309056;mso-position-horizontal-relative:page;mso-position-vertical-relative:page" coordsize="20,71" o:allowincell="f" path="m,71hhl20,71,20,,,,,71e" fillcolor="#d0d6e5" stroked="f">
            <w10:wrap anchorx="page" anchory="page"/>
          </v:shape>
        </w:pict>
      </w:r>
      <w:r>
        <w:rPr>
          <w:noProof/>
        </w:rPr>
        <w:pict>
          <v:line id="_x0000_s1368" style="position:absolute;left:0;text-align:left;z-index:-251308032;mso-position-horizontal-relative:page;mso-position-vertical-relative:page" from="253.2pt,453.3pt" to="253.2pt,456.85pt" o:allowincell="f" strokecolor="#d0d6e5" strokeweight="0">
            <w10:wrap anchorx="page" anchory="page"/>
          </v:line>
        </w:pict>
      </w:r>
      <w:r>
        <w:rPr>
          <w:noProof/>
        </w:rPr>
        <w:pict>
          <v:shape id="_x0000_s1369" style="position:absolute;left:0;text-align:left;margin-left:253.2pt;margin-top:453.3pt;width:1pt;height:3.55pt;z-index:-251307008;mso-position-horizontal-relative:page;mso-position-vertical-relative:page" coordsize="20,71" o:allowincell="f" path="m,71hhl20,71,20,,,,,71e" fillcolor="#d0d6e5" stroked="f">
            <w10:wrap anchorx="page" anchory="page"/>
          </v:shape>
        </w:pict>
      </w:r>
      <w:r>
        <w:rPr>
          <w:noProof/>
        </w:rPr>
        <w:pict>
          <v:line id="_x0000_s1370" style="position:absolute;left:0;text-align:left;z-index:-251305984;mso-position-horizontal-relative:page;mso-position-vertical-relative:page" from="288.15pt,453.3pt" to="288.15pt,456.85pt" o:allowincell="f" strokecolor="#d0d6e5" strokeweight="0">
            <w10:wrap anchorx="page" anchory="page"/>
          </v:line>
        </w:pict>
      </w:r>
      <w:r>
        <w:rPr>
          <w:noProof/>
        </w:rPr>
        <w:pict>
          <v:shape id="_x0000_s1371" style="position:absolute;left:0;text-align:left;margin-left:288.15pt;margin-top:453.3pt;width:1pt;height:3.55pt;z-index:-251304960;mso-position-horizontal-relative:page;mso-position-vertical-relative:page" coordsize="20,71" o:allowincell="f" path="m,71hhl20,71,20,,,,,71e" fillcolor="#d0d6e5" stroked="f">
            <w10:wrap anchorx="page" anchory="page"/>
          </v:shape>
        </w:pict>
      </w:r>
      <w:r>
        <w:rPr>
          <w:noProof/>
        </w:rPr>
        <w:pict>
          <v:line id="_x0000_s1372" style="position:absolute;left:0;text-align:left;z-index:-251303936;mso-position-horizontal-relative:page;mso-position-vertical-relative:page" from="322.05pt,484.95pt" to="322.05pt,488.45pt" o:allowincell="f" strokecolor="#d0d6e5" strokeweight="0">
            <w10:wrap anchorx="page" anchory="page"/>
          </v:line>
        </w:pict>
      </w:r>
      <w:r>
        <w:rPr>
          <w:noProof/>
        </w:rPr>
        <w:pict>
          <v:shape id="_x0000_s1373" style="position:absolute;left:0;text-align:left;margin-left:322.05pt;margin-top:484.95pt;width:1pt;height:3.5pt;z-index:-251302912;mso-position-horizontal-relative:page;mso-position-vertical-relative:page" coordsize="20,70" o:allowincell="f" path="m,70hhl20,70,20,,,,,70e" fillcolor="#d0d6e5" stroked="f">
            <w10:wrap anchorx="page" anchory="page"/>
          </v:shape>
        </w:pict>
      </w:r>
      <w:r>
        <w:rPr>
          <w:noProof/>
        </w:rPr>
        <w:pict>
          <v:line id="_x0000_s1374" style="position:absolute;left:0;text-align:left;z-index:-251301888;mso-position-horizontal-relative:page;mso-position-vertical-relative:page" from="350.55pt,484.95pt" to="350.55pt,491.95pt" o:allowincell="f" strokecolor="#d0d6e5" strokeweight="0">
            <w10:wrap anchorx="page" anchory="page"/>
          </v:line>
        </w:pict>
      </w:r>
      <w:r>
        <w:rPr>
          <w:noProof/>
        </w:rPr>
        <w:pict>
          <v:shape id="_x0000_s1375" style="position:absolute;left:0;text-align:left;margin-left:350.55pt;margin-top:484.95pt;width:1pt;height:7pt;z-index:-251300864;mso-position-horizontal-relative:page;mso-position-vertical-relative:page" coordsize="20,140" o:allowincell="f" path="m,140hhl20,140,20,,,,,140e" fillcolor="#d0d6e5" stroked="f">
            <w10:wrap anchorx="page" anchory="page"/>
          </v:shape>
        </w:pict>
      </w:r>
      <w:r>
        <w:rPr>
          <w:noProof/>
        </w:rPr>
        <w:pict>
          <v:line id="_x0000_s1376" style="position:absolute;left:0;text-align:left;z-index:-251299840;mso-position-horizontal-relative:page;mso-position-vertical-relative:page" from="374.55pt,484.95pt" to="374.55pt,491.95pt" o:allowincell="f" strokecolor="#d0d6e5" strokeweight="0">
            <w10:wrap anchorx="page" anchory="page"/>
          </v:line>
        </w:pict>
      </w:r>
      <w:r>
        <w:rPr>
          <w:noProof/>
        </w:rPr>
        <w:pict>
          <v:shape id="_x0000_s1377" style="position:absolute;left:0;text-align:left;margin-left:374.55pt;margin-top:484.95pt;width:1pt;height:7pt;z-index:-251298816;mso-position-horizontal-relative:page;mso-position-vertical-relative:page" coordsize="20,140" o:allowincell="f" path="m,140hhl20,140,20,,,,,140e" fillcolor="#d0d6e5" stroked="f">
            <w10:wrap anchorx="page" anchory="page"/>
          </v:shape>
        </w:pict>
      </w:r>
      <w:r>
        <w:rPr>
          <w:noProof/>
        </w:rPr>
        <w:pict>
          <v:line id="_x0000_s1378" style="position:absolute;left:0;text-align:left;z-index:-251297792;mso-position-horizontal-relative:page;mso-position-vertical-relative:page" from="387.15pt,484.95pt" to="387.15pt,491.95pt" o:allowincell="f" strokecolor="#d0d6e5" strokeweight="0">
            <w10:wrap anchorx="page" anchory="page"/>
          </v:line>
        </w:pict>
      </w:r>
      <w:r>
        <w:rPr>
          <w:noProof/>
        </w:rPr>
        <w:pict>
          <v:shape id="_x0000_s1379" style="position:absolute;left:0;text-align:left;margin-left:387.15pt;margin-top:484.95pt;width:1pt;height:7pt;z-index:-251296768;mso-position-horizontal-relative:page;mso-position-vertical-relative:page" coordsize="20,140" o:allowincell="f" path="m,140hhl20,140,20,,,,,140e" fillcolor="#d0d6e5" stroked="f">
            <w10:wrap anchorx="page" anchory="page"/>
          </v:shape>
        </w:pict>
      </w:r>
      <w:r>
        <w:rPr>
          <w:noProof/>
        </w:rPr>
        <w:pict>
          <v:line id="_x0000_s1380" style="position:absolute;left:0;text-align:left;z-index:-251295744;mso-position-horizontal-relative:page;mso-position-vertical-relative:page" from="51.9pt,55.55pt" to="742.85pt,55.55pt" o:allowincell="f" strokecolor="#d0d6e5" strokeweight="0">
            <w10:wrap anchorx="page" anchory="page"/>
          </v:line>
        </w:pict>
      </w:r>
      <w:r>
        <w:rPr>
          <w:noProof/>
        </w:rPr>
        <w:pict>
          <v:shape id="_x0000_s1381" style="position:absolute;left:0;text-align:left;margin-left:51.9pt;margin-top:55.55pt;width:691pt;height:1pt;z-index:-251294720;mso-position-horizontal-relative:page;mso-position-vertical-relative:page" coordsize="13820,20" o:allowincell="f" path="m,20hhl13820,20r,-20l,,,20e" fillcolor="#d0d6e5" stroked="f">
            <w10:wrap anchorx="page" anchory="page"/>
          </v:shape>
        </w:pict>
      </w:r>
      <w:r>
        <w:rPr>
          <w:noProof/>
        </w:rPr>
        <w:pict>
          <v:line id="_x0000_s1382" style="position:absolute;left:0;text-align:left;z-index:-251293696;mso-position-horizontal-relative:page;mso-position-vertical-relative:page" from="742.85pt,78.5pt" to="742.85pt,78.5pt" o:allowincell="f" strokecolor="#d0d6e5" strokeweight="0">
            <w10:wrap anchorx="page" anchory="page"/>
          </v:line>
        </w:pict>
      </w:r>
      <w:r>
        <w:rPr>
          <w:noProof/>
        </w:rPr>
        <w:pict>
          <v:line id="_x0000_s1383" style="position:absolute;left:0;text-align:left;z-index:-251292672;mso-position-horizontal-relative:page;mso-position-vertical-relative:page" from="742.85pt,96.05pt" to="742.85pt,96.05pt" o:allowincell="f" strokecolor="#d0d6e5" strokeweight="0">
            <w10:wrap anchorx="page" anchory="page"/>
          </v:line>
        </w:pict>
      </w:r>
      <w:r>
        <w:rPr>
          <w:noProof/>
        </w:rPr>
        <w:pict>
          <v:line id="_x0000_s1384" style="position:absolute;left:0;text-align:left;z-index:-251291648;mso-position-horizontal-relative:page;mso-position-vertical-relative:page" from="742.85pt,358.9pt" to="742.85pt,358.9pt" o:allowincell="f" strokecolor="#d0d6e5" strokeweight="0">
            <w10:wrap anchorx="page" anchory="page"/>
          </v:line>
        </w:pict>
      </w:r>
      <w:r>
        <w:rPr>
          <w:noProof/>
        </w:rPr>
        <w:pict>
          <v:line id="_x0000_s1385" style="position:absolute;left:0;text-align:left;z-index:-251290624;mso-position-horizontal-relative:page;mso-position-vertical-relative:page" from="742.85pt,399pt" to="742.85pt,399pt" o:allowincell="f" strokecolor="#d0d6e5" strokeweight="0">
            <w10:wrap anchorx="page" anchory="page"/>
          </v:line>
        </w:pict>
      </w:r>
      <w:r>
        <w:rPr>
          <w:noProof/>
        </w:rPr>
        <w:pict>
          <v:line id="_x0000_s1386" style="position:absolute;left:0;text-align:left;z-index:-251289600;mso-position-horizontal-relative:page;mso-position-vertical-relative:page" from="742.85pt,434.95pt" to="742.85pt,434.95pt" o:allowincell="f" strokecolor="#d0d6e5" strokeweight="0">
            <w10:wrap anchorx="page" anchory="page"/>
          </v:line>
        </w:pict>
      </w:r>
      <w:r>
        <w:rPr>
          <w:noProof/>
        </w:rPr>
        <w:pict>
          <v:line id="_x0000_s1387" style="position:absolute;left:0;text-align:left;z-index:-251288576;mso-position-horizontal-relative:page;mso-position-vertical-relative:page" from="51.9pt,441.95pt" to="742.85pt,441.95pt" o:allowincell="f" strokecolor="#d0d6e5" strokeweight="0">
            <w10:wrap anchorx="page" anchory="page"/>
          </v:line>
        </w:pict>
      </w:r>
      <w:r>
        <w:rPr>
          <w:noProof/>
        </w:rPr>
        <w:pict>
          <v:shape id="_x0000_s1388" style="position:absolute;left:0;text-align:left;margin-left:51.9pt;margin-top:441.95pt;width:691pt;height:1pt;z-index:-251287552;mso-position-horizontal-relative:page;mso-position-vertical-relative:page" coordsize="13820,20" o:allowincell="f" path="m,20hhl13820,20r,-20l,,,20e" fillcolor="#d0d6e5" stroked="f">
            <w10:wrap anchorx="page" anchory="page"/>
          </v:shape>
        </w:pict>
      </w:r>
      <w:r>
        <w:rPr>
          <w:noProof/>
        </w:rPr>
        <w:pict>
          <v:line id="_x0000_s1389" style="position:absolute;left:0;text-align:left;z-index:-251286528;mso-position-horizontal-relative:page;mso-position-vertical-relative:page" from="51.9pt,449pt" to="742.85pt,449pt" o:allowincell="f" strokecolor="#d0d6e5" strokeweight="0">
            <w10:wrap anchorx="page" anchory="page"/>
          </v:line>
        </w:pict>
      </w:r>
      <w:r>
        <w:rPr>
          <w:noProof/>
        </w:rPr>
        <w:pict>
          <v:shape id="_x0000_s1390" style="position:absolute;left:0;text-align:left;margin-left:51.9pt;margin-top:449pt;width:691pt;height:1pt;z-index:-251285504;mso-position-horizontal-relative:page;mso-position-vertical-relative:page" coordsize="13820,20" o:allowincell="f" path="m,20hhl13820,20r,-20l,,,20e" fillcolor="#d0d6e5" stroked="f">
            <w10:wrap anchorx="page" anchory="page"/>
          </v:shape>
        </w:pict>
      </w:r>
      <w:r>
        <w:rPr>
          <w:noProof/>
        </w:rPr>
        <w:pict>
          <v:line id="_x0000_s1391" style="position:absolute;left:0;text-align:left;z-index:-251284480;mso-position-horizontal-relative:page;mso-position-vertical-relative:page" from="51.9pt,456.65pt" to="742.85pt,456.65pt" o:allowincell="f" strokecolor="#d0d6e5" strokeweight="0">
            <w10:wrap anchorx="page" anchory="page"/>
          </v:line>
        </w:pict>
      </w:r>
      <w:r>
        <w:rPr>
          <w:noProof/>
        </w:rPr>
        <w:pict>
          <v:shape id="_x0000_s1392" style="position:absolute;left:0;text-align:left;margin-left:51.9pt;margin-top:456.65pt;width:691pt;height:1pt;z-index:-251283456;mso-position-horizontal-relative:page;mso-position-vertical-relative:page" coordsize="13820,20" o:allowincell="f" path="m,20hhl13820,20r,-20l,,,20e" fillcolor="#d0d6e5" stroked="f">
            <w10:wrap anchorx="page" anchory="page"/>
          </v:shape>
        </w:pict>
      </w:r>
      <w:r>
        <w:rPr>
          <w:noProof/>
        </w:rPr>
        <w:pict>
          <v:line id="_x0000_s1393" style="position:absolute;left:0;text-align:left;z-index:-251282432;mso-position-horizontal-relative:page;mso-position-vertical-relative:page" from="51.9pt,463.65pt" to="742.85pt,463.65pt" o:allowincell="f" strokecolor="#d0d6e5" strokeweight="0">
            <w10:wrap anchorx="page" anchory="page"/>
          </v:line>
        </w:pict>
      </w:r>
      <w:r>
        <w:rPr>
          <w:noProof/>
        </w:rPr>
        <w:pict>
          <v:shape id="_x0000_s1394" style="position:absolute;left:0;text-align:left;margin-left:51.9pt;margin-top:463.65pt;width:691pt;height:1pt;z-index:-251281408;mso-position-horizontal-relative:page;mso-position-vertical-relative:page" coordsize="13820,20" o:allowincell="f" path="m,20hhl13820,20r,-20l,,,20e" fillcolor="#d0d6e5" stroked="f">
            <w10:wrap anchorx="page" anchory="page"/>
          </v:shape>
        </w:pict>
      </w:r>
      <w:r>
        <w:rPr>
          <w:noProof/>
        </w:rPr>
        <w:pict>
          <v:line id="_x0000_s1395" style="position:absolute;left:0;text-align:left;z-index:-251280384;mso-position-horizontal-relative:page;mso-position-vertical-relative:page" from="51.9pt,470.7pt" to="742.85pt,470.7pt" o:allowincell="f" strokecolor="#d0d6e5" strokeweight="0">
            <w10:wrap anchorx="page" anchory="page"/>
          </v:line>
        </w:pict>
      </w:r>
      <w:r>
        <w:rPr>
          <w:noProof/>
        </w:rPr>
        <w:pict>
          <v:shape id="_x0000_s1396" style="position:absolute;left:0;text-align:left;margin-left:51.9pt;margin-top:470.7pt;width:691pt;height:1pt;z-index:-251279360;mso-position-horizontal-relative:page;mso-position-vertical-relative:page" coordsize="13820,20" o:allowincell="f" path="m,20hhl13820,20r,-20l,,,20e" fillcolor="#d0d6e5" stroked="f">
            <w10:wrap anchorx="page" anchory="page"/>
          </v:shape>
        </w:pict>
      </w:r>
      <w:r>
        <w:rPr>
          <w:noProof/>
        </w:rPr>
        <w:pict>
          <v:line id="_x0000_s1397" style="position:absolute;left:0;text-align:left;z-index:-251278336;mso-position-horizontal-relative:page;mso-position-vertical-relative:page" from="51.9pt,477.7pt" to="742.85pt,477.7pt" o:allowincell="f" strokecolor="#d0d6e5" strokeweight="0">
            <w10:wrap anchorx="page" anchory="page"/>
          </v:line>
        </w:pict>
      </w:r>
      <w:r>
        <w:rPr>
          <w:noProof/>
        </w:rPr>
        <w:pict>
          <v:shape id="_x0000_s1398" style="position:absolute;left:0;text-align:left;margin-left:51.9pt;margin-top:477.7pt;width:691pt;height:1pt;z-index:-251277312;mso-position-horizontal-relative:page;mso-position-vertical-relative:page" coordsize="13820,20" o:allowincell="f" path="m,20hhl13820,20r,-20l,,,20e" fillcolor="#d0d6e5" stroked="f">
            <w10:wrap anchorx="page" anchory="page"/>
          </v:shape>
        </w:pict>
      </w:r>
      <w:r>
        <w:rPr>
          <w:noProof/>
        </w:rPr>
        <w:pict>
          <v:line id="_x0000_s1399" style="position:absolute;left:0;text-align:left;z-index:-251276288;mso-position-horizontal-relative:page;mso-position-vertical-relative:page" from="51.9pt,484.75pt" to="742.85pt,484.75pt" o:allowincell="f" strokecolor="#d0d6e5" strokeweight="0">
            <w10:wrap anchorx="page" anchory="page"/>
          </v:line>
        </w:pict>
      </w:r>
      <w:r>
        <w:rPr>
          <w:noProof/>
        </w:rPr>
        <w:pict>
          <v:shape id="_x0000_s1400" style="position:absolute;left:0;text-align:left;margin-left:51.9pt;margin-top:484.75pt;width:691pt;height:1pt;z-index:-251275264;mso-position-horizontal-relative:page;mso-position-vertical-relative:page" coordsize="13820,20" o:allowincell="f" path="m,20hhl13820,20r,-20l,,,20e" fillcolor="#d0d6e5"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5840" w:h="12240" w:orient="landscape"/>
          <w:pgMar w:top="-1008" w:right="782" w:bottom="-20" w:left="1018" w:header="720" w:footer="720" w:gutter="0"/>
          <w:cols w:space="720"/>
          <w:noEndnote/>
        </w:sectPr>
      </w:pPr>
    </w:p>
    <w:p w:rsidR="00000000" w:rsidRDefault="002A367F">
      <w:pPr>
        <w:widowControl w:val="0"/>
        <w:autoSpaceDE w:val="0"/>
        <w:autoSpaceDN w:val="0"/>
        <w:adjustRightInd w:val="0"/>
        <w:spacing w:before="1" w:after="0" w:line="81" w:lineRule="exact"/>
        <w:ind w:left="24"/>
        <w:rPr>
          <w:rFonts w:ascii="Times New Roman Bold" w:eastAsia="Arial Unicode MS" w:hAnsi="Times New Roman Bold" w:cs="Times New Roman Bold"/>
          <w:color w:val="000000"/>
          <w:sz w:val="8"/>
          <w:szCs w:val="8"/>
        </w:rPr>
      </w:pPr>
      <w:bookmarkStart w:id="45" w:name="Pg46"/>
      <w:bookmarkEnd w:id="45"/>
      <w:r>
        <w:rPr>
          <w:rFonts w:ascii="Times New Roman Bold" w:eastAsia="Arial Unicode MS" w:hAnsi="Times New Roman Bold" w:cs="Times New Roman Bold"/>
          <w:color w:val="000000"/>
          <w:sz w:val="8"/>
          <w:szCs w:val="8"/>
        </w:rPr>
        <w:t xml:space="preserve">Target Occupations List </w:t>
      </w:r>
    </w:p>
    <w:p w:rsidR="00000000" w:rsidRDefault="002A367F">
      <w:pPr>
        <w:widowControl w:val="0"/>
        <w:tabs>
          <w:tab w:val="left" w:pos="2310"/>
        </w:tabs>
        <w:autoSpaceDE w:val="0"/>
        <w:autoSpaceDN w:val="0"/>
        <w:adjustRightInd w:val="0"/>
        <w:spacing w:after="0" w:line="80" w:lineRule="exact"/>
        <w:ind w:left="20" w:right="5311"/>
        <w:rPr>
          <w:rFonts w:ascii="Times New Roman Bold" w:eastAsia="Arial Unicode MS" w:hAnsi="Times New Roman Bold" w:cs="Times New Roman Bold"/>
          <w:color w:val="000000"/>
          <w:spacing w:val="1"/>
          <w:sz w:val="6"/>
          <w:szCs w:val="6"/>
        </w:rPr>
      </w:pPr>
      <w:r>
        <w:rPr>
          <w:rFonts w:ascii="Times New Roman" w:eastAsia="Arial Unicode MS" w:hAnsi="Times New Roman" w:cs="Times New Roman"/>
          <w:color w:val="000000"/>
          <w:sz w:val="6"/>
          <w:szCs w:val="6"/>
        </w:rPr>
        <w:t>Use this template to identify the Board</w:t>
      </w:r>
      <w:r>
        <w:rPr>
          <w:rFonts w:ascii="Times New Roman" w:eastAsia="Arial Unicode MS" w:hAnsi="Times New Roman" w:cs="Times New Roman"/>
          <w:color w:val="000000"/>
          <w:sz w:val="6"/>
          <w:szCs w:val="6"/>
        </w:rPr>
        <w:t>’</w:t>
      </w:r>
      <w:r>
        <w:rPr>
          <w:rFonts w:ascii="Times New Roman" w:eastAsia="Arial Unicode MS" w:hAnsi="Times New Roman" w:cs="Times New Roman"/>
          <w:color w:val="000000"/>
          <w:sz w:val="6"/>
          <w:szCs w:val="6"/>
        </w:rPr>
        <w:t>s target occupations, the 20 to 30 occupations that are most in demand and most critical to the Board</w:t>
      </w:r>
      <w:r>
        <w:rPr>
          <w:rFonts w:ascii="Times New Roman" w:eastAsia="Arial Unicode MS" w:hAnsi="Times New Roman" w:cs="Times New Roman"/>
          <w:color w:val="000000"/>
          <w:sz w:val="6"/>
          <w:szCs w:val="6"/>
        </w:rPr>
        <w:t>’</w:t>
      </w:r>
      <w:r>
        <w:rPr>
          <w:rFonts w:ascii="Times New Roman" w:eastAsia="Arial Unicode MS" w:hAnsi="Times New Roman" w:cs="Times New Roman"/>
          <w:color w:val="000000"/>
          <w:sz w:val="6"/>
          <w:szCs w:val="6"/>
        </w:rPr>
        <w:t xml:space="preserve">s target industries, and for which the Board will dedicate WIA training resources.  </w:t>
      </w:r>
      <w:r>
        <w:rPr>
          <w:rFonts w:ascii="Times New Roman" w:eastAsia="Arial Unicode MS" w:hAnsi="Times New Roman" w:cs="Times New Roman"/>
          <w:color w:val="FF0000"/>
          <w:sz w:val="6"/>
          <w:szCs w:val="6"/>
        </w:rPr>
        <w:t>The Board's target occupations</w:t>
      </w:r>
      <w:r>
        <w:rPr>
          <w:rFonts w:ascii="Times New Roman" w:eastAsia="Arial Unicode MS" w:hAnsi="Times New Roman" w:cs="Times New Roman"/>
          <w:color w:val="FF0000"/>
          <w:sz w:val="6"/>
          <w:szCs w:val="6"/>
        </w:rPr>
        <w:t xml:space="preserve"> must include, but need not be limited to, occupations related to the Governor</w:t>
      </w:r>
      <w:r>
        <w:rPr>
          <w:rFonts w:ascii="Times New Roman" w:eastAsia="Arial Unicode MS" w:hAnsi="Times New Roman" w:cs="Times New Roman"/>
          <w:color w:val="FF0000"/>
          <w:sz w:val="6"/>
          <w:szCs w:val="6"/>
        </w:rPr>
        <w:t>’</w:t>
      </w:r>
      <w:r>
        <w:rPr>
          <w:rFonts w:ascii="Times New Roman" w:eastAsia="Arial Unicode MS" w:hAnsi="Times New Roman" w:cs="Times New Roman"/>
          <w:color w:val="FF0000"/>
          <w:sz w:val="6"/>
          <w:szCs w:val="6"/>
        </w:rPr>
        <w:t xml:space="preserve">s industry clusters. </w:t>
      </w:r>
      <w:r>
        <w:rPr>
          <w:rFonts w:ascii="Times New Roman" w:eastAsia="Arial Unicode MS" w:hAnsi="Times New Roman" w:cs="Times New Roman"/>
          <w:color w:val="FF0000"/>
          <w:sz w:val="6"/>
          <w:szCs w:val="6"/>
        </w:rPr>
        <w:br/>
      </w:r>
      <w:r>
        <w:rPr>
          <w:rFonts w:ascii="Times New Roman" w:eastAsia="Arial Unicode MS" w:hAnsi="Times New Roman" w:cs="Times New Roman"/>
          <w:color w:val="FF0000"/>
          <w:sz w:val="6"/>
          <w:szCs w:val="6"/>
        </w:rPr>
        <w:tab/>
      </w:r>
      <w:r>
        <w:rPr>
          <w:rFonts w:ascii="Times New Roman Bold" w:eastAsia="Arial Unicode MS" w:hAnsi="Times New Roman Bold" w:cs="Times New Roman Bold"/>
          <w:color w:val="000000"/>
          <w:spacing w:val="1"/>
          <w:sz w:val="6"/>
          <w:szCs w:val="6"/>
        </w:rPr>
        <w:t xml:space="preserve">Date </w:t>
      </w:r>
    </w:p>
    <w:p w:rsidR="00000000" w:rsidRDefault="002A367F">
      <w:pPr>
        <w:widowControl w:val="0"/>
        <w:tabs>
          <w:tab w:val="left" w:pos="2093"/>
          <w:tab w:val="left" w:pos="8249"/>
        </w:tabs>
        <w:autoSpaceDE w:val="0"/>
        <w:autoSpaceDN w:val="0"/>
        <w:adjustRightInd w:val="0"/>
        <w:spacing w:before="36" w:after="0" w:line="80" w:lineRule="exact"/>
        <w:ind w:left="240" w:firstLine="331"/>
        <w:rPr>
          <w:rFonts w:ascii="Times New Roman Bold" w:eastAsia="Arial Unicode MS" w:hAnsi="Times New Roman Bold" w:cs="Times New Roman Bold"/>
          <w:color w:val="000000"/>
          <w:w w:val="103"/>
          <w:sz w:val="7"/>
          <w:szCs w:val="7"/>
          <w:vertAlign w:val="superscript"/>
        </w:rPr>
      </w:pPr>
      <w:r>
        <w:rPr>
          <w:rFonts w:ascii="Times New Roman Bold" w:eastAsia="Arial Unicode MS" w:hAnsi="Times New Roman Bold" w:cs="Times New Roman Bold"/>
          <w:color w:val="000000"/>
          <w:sz w:val="6"/>
          <w:szCs w:val="6"/>
        </w:rPr>
        <w:t xml:space="preserve">Board Name: </w:t>
      </w:r>
      <w:r>
        <w:rPr>
          <w:rFonts w:ascii="Times New Roman Bold" w:eastAsia="Arial Unicode MS" w:hAnsi="Times New Roman Bold" w:cs="Times New Roman Bold"/>
          <w:color w:val="000000"/>
          <w:w w:val="103"/>
          <w:sz w:val="5"/>
          <w:szCs w:val="5"/>
        </w:rPr>
        <w:t>Gulf Coast</w:t>
      </w:r>
      <w:r>
        <w:rPr>
          <w:rFonts w:ascii="Times New Roman Bold" w:eastAsia="Arial Unicode MS" w:hAnsi="Times New Roman Bold" w:cs="Times New Roman Bold"/>
          <w:color w:val="000000"/>
          <w:w w:val="103"/>
          <w:sz w:val="5"/>
          <w:szCs w:val="5"/>
        </w:rPr>
        <w:tab/>
      </w:r>
      <w:r>
        <w:rPr>
          <w:rFonts w:ascii="Times New Roman Bold" w:eastAsia="Arial Unicode MS" w:hAnsi="Times New Roman Bold" w:cs="Times New Roman Bold"/>
          <w:color w:val="000000"/>
          <w:sz w:val="6"/>
          <w:szCs w:val="6"/>
        </w:rPr>
        <w:t>Submitted/Updated:</w:t>
      </w:r>
      <w:r>
        <w:rPr>
          <w:rFonts w:ascii="Times New Roman Bold" w:eastAsia="Arial Unicode MS" w:hAnsi="Times New Roman Bold" w:cs="Times New Roman Bold"/>
          <w:color w:val="000000"/>
          <w:sz w:val="7"/>
          <w:szCs w:val="7"/>
          <w:vertAlign w:val="superscript"/>
        </w:rPr>
        <w:t>1</w:t>
      </w:r>
      <w:r>
        <w:rPr>
          <w:rFonts w:ascii="Times New Roman Bold" w:eastAsia="Arial Unicode MS" w:hAnsi="Times New Roman Bold" w:cs="Times New Roman Bold"/>
          <w:color w:val="000000"/>
          <w:sz w:val="7"/>
          <w:szCs w:val="7"/>
          <w:vertAlign w:val="superscript"/>
        </w:rPr>
        <w:tab/>
      </w:r>
      <w:r>
        <w:rPr>
          <w:rFonts w:ascii="Times New Roman Bold" w:eastAsia="Arial Unicode MS" w:hAnsi="Times New Roman Bold" w:cs="Times New Roman Bold"/>
          <w:color w:val="000000"/>
          <w:w w:val="103"/>
          <w:sz w:val="6"/>
          <w:szCs w:val="6"/>
        </w:rPr>
        <w:t>Occupational Demand: Basis for Selection</w:t>
      </w:r>
      <w:r>
        <w:rPr>
          <w:rFonts w:ascii="Times New Roman Bold" w:eastAsia="Arial Unicode MS" w:hAnsi="Times New Roman Bold" w:cs="Times New Roman Bold"/>
          <w:color w:val="000000"/>
          <w:w w:val="103"/>
          <w:sz w:val="7"/>
          <w:szCs w:val="7"/>
          <w:vertAlign w:val="superscript"/>
        </w:rPr>
        <w:t>5</w:t>
      </w:r>
    </w:p>
    <w:p w:rsidR="00000000" w:rsidRDefault="002A367F">
      <w:pPr>
        <w:widowControl w:val="0"/>
        <w:autoSpaceDE w:val="0"/>
        <w:autoSpaceDN w:val="0"/>
        <w:adjustRightInd w:val="0"/>
        <w:spacing w:after="0" w:line="240" w:lineRule="auto"/>
        <w:rPr>
          <w:rFonts w:ascii="Times New Roman Bold" w:eastAsia="Arial Unicode MS" w:hAnsi="Times New Roman Bold" w:cs="Times New Roman Bold"/>
          <w:color w:val="000000"/>
          <w:w w:val="103"/>
          <w:sz w:val="7"/>
          <w:szCs w:val="7"/>
          <w:vertAlign w:val="superscript"/>
        </w:rPr>
        <w:sectPr w:rsidR="00000000">
          <w:pgSz w:w="15840" w:h="12240" w:orient="landscape"/>
          <w:pgMar w:top="-1012" w:right="808" w:bottom="-20" w:left="1030" w:header="720" w:footer="720" w:gutter="0"/>
          <w:cols w:space="720"/>
          <w:noEndnote/>
        </w:sectPr>
      </w:pPr>
    </w:p>
    <w:p w:rsidR="00000000" w:rsidRDefault="002A367F">
      <w:pPr>
        <w:widowControl w:val="0"/>
        <w:autoSpaceDE w:val="0"/>
        <w:autoSpaceDN w:val="0"/>
        <w:adjustRightInd w:val="0"/>
        <w:spacing w:before="67" w:after="0" w:line="80" w:lineRule="exact"/>
        <w:ind w:left="641"/>
        <w:rPr>
          <w:rFonts w:ascii="Times New Roman Bold" w:eastAsia="Arial Unicode MS" w:hAnsi="Times New Roman Bold" w:cs="Times New Roman Bold"/>
          <w:color w:val="000000"/>
          <w:w w:val="102"/>
          <w:sz w:val="7"/>
          <w:szCs w:val="7"/>
          <w:vertAlign w:val="superscript"/>
        </w:rPr>
      </w:pPr>
      <w:r>
        <w:rPr>
          <w:rFonts w:ascii="Times New Roman Bold" w:eastAsia="Arial Unicode MS" w:hAnsi="Times New Roman Bold" w:cs="Times New Roman Bold"/>
          <w:color w:val="000000"/>
          <w:w w:val="102"/>
          <w:sz w:val="6"/>
          <w:szCs w:val="6"/>
        </w:rPr>
        <w:t>TARGET OCCUPATION</w:t>
      </w:r>
      <w:r>
        <w:rPr>
          <w:rFonts w:ascii="Times New Roman Bold" w:eastAsia="Arial Unicode MS" w:hAnsi="Times New Roman Bold" w:cs="Times New Roman Bold"/>
          <w:color w:val="000000"/>
          <w:w w:val="102"/>
          <w:sz w:val="7"/>
          <w:szCs w:val="7"/>
          <w:vertAlign w:val="superscript"/>
        </w:rPr>
        <w:t>2</w:t>
      </w:r>
    </w:p>
    <w:p w:rsidR="00000000" w:rsidRDefault="002A367F">
      <w:pPr>
        <w:widowControl w:val="0"/>
        <w:autoSpaceDE w:val="0"/>
        <w:autoSpaceDN w:val="0"/>
        <w:adjustRightInd w:val="0"/>
        <w:spacing w:after="0" w:line="57" w:lineRule="exact"/>
        <w:ind w:left="240"/>
        <w:jc w:val="both"/>
        <w:rPr>
          <w:rFonts w:ascii="Times New Roman Bold" w:eastAsia="Arial Unicode MS" w:hAnsi="Times New Roman Bold" w:cs="Times New Roman Bold"/>
          <w:color w:val="000000"/>
          <w:w w:val="102"/>
          <w:sz w:val="7"/>
          <w:szCs w:val="7"/>
          <w:vertAlign w:val="superscript"/>
        </w:rPr>
      </w:pPr>
    </w:p>
    <w:p w:rsidR="00000000" w:rsidRDefault="002A367F">
      <w:pPr>
        <w:widowControl w:val="0"/>
        <w:tabs>
          <w:tab w:val="left" w:pos="1092"/>
        </w:tabs>
        <w:autoSpaceDE w:val="0"/>
        <w:autoSpaceDN w:val="0"/>
        <w:adjustRightInd w:val="0"/>
        <w:spacing w:before="21" w:after="0" w:line="57" w:lineRule="exact"/>
        <w:ind w:left="240" w:right="131" w:firstLine="1906"/>
        <w:jc w:val="both"/>
        <w:rPr>
          <w:rFonts w:ascii="Times New Roman Bold" w:eastAsia="Arial Unicode MS" w:hAnsi="Times New Roman Bold" w:cs="Times New Roman Bold"/>
          <w:color w:val="000000"/>
          <w:w w:val="102"/>
          <w:sz w:val="6"/>
          <w:szCs w:val="6"/>
        </w:rPr>
      </w:pPr>
      <w:r>
        <w:rPr>
          <w:rFonts w:ascii="Times New Roman Bold" w:eastAsia="Arial Unicode MS" w:hAnsi="Times New Roman Bold" w:cs="Times New Roman Bold"/>
          <w:color w:val="000000"/>
          <w:w w:val="102"/>
          <w:sz w:val="6"/>
          <w:szCs w:val="6"/>
        </w:rPr>
        <w:t>Lay Occupation</w:t>
      </w:r>
      <w:r>
        <w:rPr>
          <w:rFonts w:ascii="Times New Roman Bold" w:eastAsia="Arial Unicode MS" w:hAnsi="Times New Roman Bold" w:cs="Times New Roman Bold"/>
          <w:color w:val="000000"/>
          <w:w w:val="102"/>
          <w:sz w:val="7"/>
          <w:szCs w:val="7"/>
          <w:vertAlign w:val="superscript"/>
        </w:rPr>
        <w:t xml:space="preserve">3 </w:t>
      </w:r>
      <w:r>
        <w:rPr>
          <w:rFonts w:ascii="Times New Roman Bold" w:eastAsia="Arial Unicode MS" w:hAnsi="Times New Roman Bold" w:cs="Times New Roman Bold"/>
          <w:color w:val="000000"/>
          <w:w w:val="102"/>
          <w:sz w:val="7"/>
          <w:szCs w:val="7"/>
          <w:vertAlign w:val="superscript"/>
        </w:rPr>
        <w:br/>
      </w:r>
      <w:r>
        <w:rPr>
          <w:rFonts w:ascii="Times New Roman Bold" w:eastAsia="Arial Unicode MS" w:hAnsi="Times New Roman Bold" w:cs="Times New Roman Bold"/>
          <w:color w:val="000000"/>
          <w:w w:val="104"/>
          <w:sz w:val="6"/>
          <w:szCs w:val="6"/>
        </w:rPr>
        <w:t xml:space="preserve">SOC / Onet Code </w:t>
      </w:r>
      <w:r>
        <w:rPr>
          <w:rFonts w:ascii="Times New Roman Bold" w:eastAsia="Arial Unicode MS" w:hAnsi="Times New Roman Bold" w:cs="Times New Roman Bold"/>
          <w:color w:val="000000"/>
          <w:w w:val="104"/>
          <w:sz w:val="6"/>
          <w:szCs w:val="6"/>
        </w:rPr>
        <w:tab/>
      </w:r>
      <w:r>
        <w:rPr>
          <w:rFonts w:ascii="Times New Roman Bold" w:eastAsia="Arial Unicode MS" w:hAnsi="Times New Roman Bold" w:cs="Times New Roman Bold"/>
          <w:color w:val="000000"/>
          <w:w w:val="102"/>
          <w:sz w:val="6"/>
          <w:szCs w:val="6"/>
        </w:rPr>
        <w:t>Target Occupation Job Title</w:t>
      </w:r>
    </w:p>
    <w:p w:rsidR="00000000" w:rsidRDefault="002A367F">
      <w:pPr>
        <w:widowControl w:val="0"/>
        <w:autoSpaceDE w:val="0"/>
        <w:autoSpaceDN w:val="0"/>
        <w:adjustRightInd w:val="0"/>
        <w:spacing w:after="0" w:line="80" w:lineRule="exact"/>
        <w:ind w:left="10"/>
        <w:rPr>
          <w:rFonts w:ascii="Times New Roman Bold" w:eastAsia="Arial Unicode MS" w:hAnsi="Times New Roman Bold" w:cs="Times New Roman Bold"/>
          <w:color w:val="000000"/>
          <w:w w:val="102"/>
          <w:sz w:val="6"/>
          <w:szCs w:val="6"/>
        </w:rPr>
      </w:pPr>
      <w:r>
        <w:rPr>
          <w:rFonts w:ascii="Times New Roman Bold" w:eastAsia="Arial Unicode MS" w:hAnsi="Times New Roman Bold" w:cs="Times New Roman Bold"/>
          <w:color w:val="000000"/>
          <w:w w:val="102"/>
          <w:sz w:val="6"/>
          <w:szCs w:val="6"/>
        </w:rPr>
        <w:br w:type="column"/>
      </w:r>
    </w:p>
    <w:p w:rsidR="00000000" w:rsidRDefault="002A367F">
      <w:pPr>
        <w:widowControl w:val="0"/>
        <w:autoSpaceDE w:val="0"/>
        <w:autoSpaceDN w:val="0"/>
        <w:adjustRightInd w:val="0"/>
        <w:spacing w:after="0" w:line="80" w:lineRule="exact"/>
        <w:ind w:left="10"/>
        <w:rPr>
          <w:rFonts w:ascii="Times New Roman Bold" w:eastAsia="Arial Unicode MS" w:hAnsi="Times New Roman Bold" w:cs="Times New Roman Bold"/>
          <w:color w:val="000000"/>
          <w:w w:val="102"/>
          <w:sz w:val="6"/>
          <w:szCs w:val="6"/>
        </w:rPr>
      </w:pPr>
    </w:p>
    <w:p w:rsidR="00000000" w:rsidRDefault="002A367F">
      <w:pPr>
        <w:widowControl w:val="0"/>
        <w:tabs>
          <w:tab w:val="left" w:pos="1187"/>
          <w:tab w:val="left" w:pos="1862"/>
          <w:tab w:val="left" w:pos="2529"/>
        </w:tabs>
        <w:autoSpaceDE w:val="0"/>
        <w:autoSpaceDN w:val="0"/>
        <w:adjustRightInd w:val="0"/>
        <w:spacing w:before="46" w:after="0" w:line="80" w:lineRule="exact"/>
        <w:ind w:left="10"/>
        <w:rPr>
          <w:rFonts w:ascii="Times New Roman Bold" w:eastAsia="Arial Unicode MS" w:hAnsi="Times New Roman Bold" w:cs="Times New Roman Bold"/>
          <w:color w:val="000000"/>
          <w:w w:val="104"/>
          <w:sz w:val="6"/>
          <w:szCs w:val="6"/>
        </w:rPr>
      </w:pPr>
      <w:r>
        <w:rPr>
          <w:rFonts w:ascii="Times New Roman Bold" w:eastAsia="Arial Unicode MS" w:hAnsi="Times New Roman Bold" w:cs="Times New Roman Bold"/>
          <w:color w:val="000000"/>
          <w:w w:val="102"/>
          <w:sz w:val="6"/>
          <w:szCs w:val="6"/>
        </w:rPr>
        <w:t>NAICS Industry Code (4 digit)</w:t>
      </w:r>
      <w:r>
        <w:rPr>
          <w:rFonts w:ascii="Times New Roman Bold" w:eastAsia="Arial Unicode MS" w:hAnsi="Times New Roman Bold" w:cs="Times New Roman Bold"/>
          <w:color w:val="000000"/>
          <w:w w:val="102"/>
          <w:sz w:val="7"/>
          <w:szCs w:val="7"/>
          <w:vertAlign w:val="superscript"/>
        </w:rPr>
        <w:t>4</w:t>
      </w:r>
      <w:r>
        <w:rPr>
          <w:rFonts w:ascii="Times New Roman Bold" w:eastAsia="Arial Unicode MS" w:hAnsi="Times New Roman Bold" w:cs="Times New Roman Bold"/>
          <w:color w:val="000000"/>
          <w:w w:val="102"/>
          <w:sz w:val="7"/>
          <w:szCs w:val="7"/>
          <w:vertAlign w:val="superscript"/>
        </w:rPr>
        <w:tab/>
      </w:r>
      <w:r>
        <w:rPr>
          <w:rFonts w:ascii="Times New Roman Bold" w:eastAsia="Arial Unicode MS" w:hAnsi="Times New Roman Bold" w:cs="Times New Roman Bold"/>
          <w:color w:val="000000"/>
          <w:w w:val="101"/>
          <w:sz w:val="6"/>
          <w:szCs w:val="6"/>
        </w:rPr>
        <w:t>Current Positions</w:t>
      </w:r>
      <w:r>
        <w:rPr>
          <w:rFonts w:ascii="Times New Roman Bold" w:eastAsia="Arial Unicode MS" w:hAnsi="Times New Roman Bold" w:cs="Times New Roman Bold"/>
          <w:color w:val="000000"/>
          <w:w w:val="101"/>
          <w:sz w:val="6"/>
          <w:szCs w:val="6"/>
        </w:rPr>
        <w:tab/>
      </w:r>
      <w:r>
        <w:rPr>
          <w:rFonts w:ascii="Times New Roman Bold" w:eastAsia="Arial Unicode MS" w:hAnsi="Times New Roman Bold" w:cs="Times New Roman Bold"/>
          <w:color w:val="000000"/>
          <w:spacing w:val="1"/>
          <w:sz w:val="6"/>
          <w:szCs w:val="6"/>
        </w:rPr>
        <w:t>Current Openings</w:t>
      </w:r>
      <w:r>
        <w:rPr>
          <w:rFonts w:ascii="Times New Roman Bold" w:eastAsia="Arial Unicode MS" w:hAnsi="Times New Roman Bold" w:cs="Times New Roman Bold"/>
          <w:color w:val="000000"/>
          <w:spacing w:val="1"/>
          <w:sz w:val="6"/>
          <w:szCs w:val="6"/>
        </w:rPr>
        <w:tab/>
      </w:r>
      <w:r>
        <w:rPr>
          <w:rFonts w:ascii="Times New Roman Bold" w:eastAsia="Arial Unicode MS" w:hAnsi="Times New Roman Bold" w:cs="Times New Roman Bold"/>
          <w:color w:val="000000"/>
          <w:w w:val="104"/>
          <w:sz w:val="6"/>
          <w:szCs w:val="6"/>
        </w:rPr>
        <w:t>Vacancy Rate</w:t>
      </w:r>
    </w:p>
    <w:p w:rsidR="00000000" w:rsidRDefault="002A367F">
      <w:pPr>
        <w:widowControl w:val="0"/>
        <w:autoSpaceDE w:val="0"/>
        <w:autoSpaceDN w:val="0"/>
        <w:adjustRightInd w:val="0"/>
        <w:spacing w:before="67" w:after="0" w:line="80" w:lineRule="exact"/>
        <w:ind w:left="66"/>
        <w:rPr>
          <w:rFonts w:ascii="Times New Roman Bold" w:eastAsia="Arial Unicode MS" w:hAnsi="Times New Roman Bold" w:cs="Times New Roman Bold"/>
          <w:color w:val="000000"/>
          <w:w w:val="102"/>
          <w:sz w:val="6"/>
          <w:szCs w:val="6"/>
        </w:rPr>
      </w:pPr>
      <w:r>
        <w:rPr>
          <w:rFonts w:ascii="Times New Roman Bold" w:eastAsia="Arial Unicode MS" w:hAnsi="Times New Roman Bold" w:cs="Times New Roman Bold"/>
          <w:color w:val="000000"/>
          <w:w w:val="104"/>
          <w:sz w:val="6"/>
          <w:szCs w:val="6"/>
        </w:rPr>
        <w:br w:type="column"/>
      </w:r>
      <w:r>
        <w:rPr>
          <w:rFonts w:ascii="Times New Roman Bold" w:eastAsia="Arial Unicode MS" w:hAnsi="Times New Roman Bold" w:cs="Times New Roman Bold"/>
          <w:color w:val="000000"/>
          <w:w w:val="102"/>
          <w:sz w:val="6"/>
          <w:szCs w:val="6"/>
        </w:rPr>
        <w:t>Projected</w:t>
      </w:r>
    </w:p>
    <w:p w:rsidR="00000000" w:rsidRDefault="002A367F">
      <w:pPr>
        <w:widowControl w:val="0"/>
        <w:tabs>
          <w:tab w:val="left" w:pos="83"/>
        </w:tabs>
        <w:autoSpaceDE w:val="0"/>
        <w:autoSpaceDN w:val="0"/>
        <w:adjustRightInd w:val="0"/>
        <w:spacing w:before="25" w:after="0" w:line="57" w:lineRule="exact"/>
        <w:ind w:left="10"/>
        <w:jc w:val="both"/>
        <w:rPr>
          <w:rFonts w:ascii="Times New Roman Bold" w:eastAsia="Arial Unicode MS" w:hAnsi="Times New Roman Bold" w:cs="Times New Roman Bold"/>
          <w:color w:val="000000"/>
          <w:w w:val="105"/>
          <w:sz w:val="6"/>
          <w:szCs w:val="6"/>
        </w:rPr>
      </w:pPr>
      <w:r>
        <w:rPr>
          <w:rFonts w:ascii="Times New Roman Bold" w:eastAsia="Arial Unicode MS" w:hAnsi="Times New Roman Bold" w:cs="Times New Roman Bold"/>
          <w:color w:val="000000"/>
          <w:w w:val="103"/>
          <w:sz w:val="6"/>
          <w:szCs w:val="6"/>
        </w:rPr>
        <w:t xml:space="preserve">positions in 10 </w:t>
      </w:r>
      <w:r>
        <w:rPr>
          <w:rFonts w:ascii="Times New Roman Bold" w:eastAsia="Arial Unicode MS" w:hAnsi="Times New Roman Bold" w:cs="Times New Roman Bold"/>
          <w:color w:val="000000"/>
          <w:w w:val="103"/>
          <w:sz w:val="6"/>
          <w:szCs w:val="6"/>
        </w:rPr>
        <w:br/>
      </w:r>
      <w:r>
        <w:rPr>
          <w:rFonts w:ascii="Times New Roman Bold" w:eastAsia="Arial Unicode MS" w:hAnsi="Times New Roman Bold" w:cs="Times New Roman Bold"/>
          <w:color w:val="000000"/>
          <w:w w:val="103"/>
          <w:sz w:val="6"/>
          <w:szCs w:val="6"/>
        </w:rPr>
        <w:tab/>
      </w:r>
      <w:r>
        <w:rPr>
          <w:rFonts w:ascii="Times New Roman Bold" w:eastAsia="Arial Unicode MS" w:hAnsi="Times New Roman Bold" w:cs="Times New Roman Bold"/>
          <w:color w:val="000000"/>
          <w:w w:val="105"/>
          <w:sz w:val="6"/>
          <w:szCs w:val="6"/>
        </w:rPr>
        <w:t>years (Job</w:t>
      </w:r>
    </w:p>
    <w:p w:rsidR="00000000" w:rsidRDefault="002A367F">
      <w:pPr>
        <w:widowControl w:val="0"/>
        <w:autoSpaceDE w:val="0"/>
        <w:autoSpaceDN w:val="0"/>
        <w:adjustRightInd w:val="0"/>
        <w:spacing w:before="10" w:after="0" w:line="80" w:lineRule="exact"/>
        <w:ind w:left="86"/>
        <w:rPr>
          <w:rFonts w:ascii="Times New Roman Bold" w:eastAsia="Arial Unicode MS" w:hAnsi="Times New Roman Bold" w:cs="Times New Roman Bold"/>
          <w:color w:val="000000"/>
          <w:sz w:val="6"/>
          <w:szCs w:val="6"/>
        </w:rPr>
      </w:pPr>
      <w:r>
        <w:rPr>
          <w:rFonts w:ascii="Times New Roman Bold" w:eastAsia="Arial Unicode MS" w:hAnsi="Times New Roman Bold" w:cs="Times New Roman Bold"/>
          <w:color w:val="000000"/>
          <w:sz w:val="6"/>
          <w:szCs w:val="6"/>
        </w:rPr>
        <w:t>Growth)</w:t>
      </w:r>
    </w:p>
    <w:p w:rsidR="00000000" w:rsidRDefault="002A367F">
      <w:pPr>
        <w:widowControl w:val="0"/>
        <w:autoSpaceDE w:val="0"/>
        <w:autoSpaceDN w:val="0"/>
        <w:adjustRightInd w:val="0"/>
        <w:spacing w:after="0" w:line="80" w:lineRule="exact"/>
        <w:ind w:left="53"/>
        <w:rPr>
          <w:rFonts w:ascii="Times New Roman Bold" w:eastAsia="Arial Unicode MS" w:hAnsi="Times New Roman Bold" w:cs="Times New Roman Bold"/>
          <w:color w:val="000000"/>
          <w:sz w:val="6"/>
          <w:szCs w:val="6"/>
        </w:rPr>
      </w:pPr>
      <w:r>
        <w:rPr>
          <w:rFonts w:ascii="Times New Roman Bold" w:eastAsia="Arial Unicode MS" w:hAnsi="Times New Roman Bold" w:cs="Times New Roman Bold"/>
          <w:color w:val="000000"/>
          <w:sz w:val="6"/>
          <w:szCs w:val="6"/>
        </w:rPr>
        <w:br w:type="column"/>
      </w:r>
    </w:p>
    <w:p w:rsidR="00000000" w:rsidRDefault="002A367F">
      <w:pPr>
        <w:widowControl w:val="0"/>
        <w:autoSpaceDE w:val="0"/>
        <w:autoSpaceDN w:val="0"/>
        <w:adjustRightInd w:val="0"/>
        <w:spacing w:before="32" w:after="0" w:line="80" w:lineRule="exact"/>
        <w:ind w:left="53"/>
        <w:rPr>
          <w:rFonts w:ascii="Times New Roman Bold" w:eastAsia="Arial Unicode MS" w:hAnsi="Times New Roman Bold" w:cs="Times New Roman Bold"/>
          <w:color w:val="000000"/>
          <w:w w:val="102"/>
          <w:sz w:val="6"/>
          <w:szCs w:val="6"/>
        </w:rPr>
      </w:pPr>
      <w:r>
        <w:rPr>
          <w:rFonts w:ascii="Times New Roman Bold" w:eastAsia="Arial Unicode MS" w:hAnsi="Times New Roman Bold" w:cs="Times New Roman Bold"/>
          <w:color w:val="000000"/>
          <w:w w:val="102"/>
          <w:sz w:val="6"/>
          <w:szCs w:val="6"/>
        </w:rPr>
        <w:t>Job</w:t>
      </w:r>
    </w:p>
    <w:p w:rsidR="00000000" w:rsidRDefault="002A367F">
      <w:pPr>
        <w:widowControl w:val="0"/>
        <w:autoSpaceDE w:val="0"/>
        <w:autoSpaceDN w:val="0"/>
        <w:adjustRightInd w:val="0"/>
        <w:spacing w:before="6" w:after="0" w:line="80" w:lineRule="exact"/>
        <w:ind w:left="10"/>
        <w:rPr>
          <w:rFonts w:ascii="Times New Roman Bold" w:eastAsia="Arial Unicode MS" w:hAnsi="Times New Roman Bold" w:cs="Times New Roman Bold"/>
          <w:color w:val="000000"/>
          <w:sz w:val="6"/>
          <w:szCs w:val="6"/>
        </w:rPr>
      </w:pPr>
      <w:r>
        <w:rPr>
          <w:rFonts w:ascii="Times New Roman Bold" w:eastAsia="Arial Unicode MS" w:hAnsi="Times New Roman Bold" w:cs="Times New Roman Bold"/>
          <w:color w:val="000000"/>
          <w:sz w:val="6"/>
          <w:szCs w:val="6"/>
        </w:rPr>
        <w:t>Growth</w:t>
      </w:r>
    </w:p>
    <w:p w:rsidR="00000000" w:rsidRDefault="002A367F">
      <w:pPr>
        <w:widowControl w:val="0"/>
        <w:autoSpaceDE w:val="0"/>
        <w:autoSpaceDN w:val="0"/>
        <w:adjustRightInd w:val="0"/>
        <w:spacing w:before="6" w:after="0" w:line="80" w:lineRule="exact"/>
        <w:ind w:left="33"/>
        <w:rPr>
          <w:rFonts w:ascii="Times New Roman Bold" w:eastAsia="Arial Unicode MS" w:hAnsi="Times New Roman Bold" w:cs="Times New Roman Bold"/>
          <w:color w:val="000000"/>
          <w:w w:val="106"/>
          <w:sz w:val="6"/>
          <w:szCs w:val="6"/>
        </w:rPr>
      </w:pPr>
      <w:r>
        <w:rPr>
          <w:rFonts w:ascii="Times New Roman Bold" w:eastAsia="Arial Unicode MS" w:hAnsi="Times New Roman Bold" w:cs="Times New Roman Bold"/>
          <w:color w:val="000000"/>
          <w:w w:val="106"/>
          <w:sz w:val="6"/>
          <w:szCs w:val="6"/>
        </w:rPr>
        <w:t>Rate</w:t>
      </w:r>
    </w:p>
    <w:p w:rsidR="00000000" w:rsidRDefault="002A367F">
      <w:pPr>
        <w:widowControl w:val="0"/>
        <w:tabs>
          <w:tab w:val="left" w:pos="736"/>
        </w:tabs>
        <w:autoSpaceDE w:val="0"/>
        <w:autoSpaceDN w:val="0"/>
        <w:adjustRightInd w:val="0"/>
        <w:spacing w:before="59" w:after="0" w:line="80" w:lineRule="exact"/>
        <w:ind w:left="10"/>
        <w:rPr>
          <w:rFonts w:ascii="Times New Roman Bold" w:eastAsia="Arial Unicode MS" w:hAnsi="Times New Roman Bold" w:cs="Times New Roman Bold"/>
          <w:color w:val="000000"/>
          <w:spacing w:val="1"/>
          <w:sz w:val="6"/>
          <w:szCs w:val="6"/>
        </w:rPr>
      </w:pPr>
      <w:r>
        <w:rPr>
          <w:rFonts w:ascii="Times New Roman Bold" w:eastAsia="Arial Unicode MS" w:hAnsi="Times New Roman Bold" w:cs="Times New Roman Bold"/>
          <w:color w:val="000000"/>
          <w:w w:val="106"/>
          <w:sz w:val="6"/>
          <w:szCs w:val="6"/>
        </w:rPr>
        <w:br w:type="column"/>
      </w:r>
      <w:r>
        <w:rPr>
          <w:rFonts w:ascii="Times New Roman Bold" w:eastAsia="Arial Unicode MS" w:hAnsi="Times New Roman Bold" w:cs="Times New Roman Bold"/>
          <w:color w:val="000000"/>
          <w:w w:val="102"/>
          <w:sz w:val="6"/>
          <w:szCs w:val="6"/>
        </w:rPr>
        <w:t>Are there currently</w:t>
      </w:r>
      <w:r>
        <w:rPr>
          <w:rFonts w:ascii="Times New Roman Bold" w:eastAsia="Arial Unicode MS" w:hAnsi="Times New Roman Bold" w:cs="Times New Roman Bold"/>
          <w:color w:val="000000"/>
          <w:w w:val="102"/>
          <w:sz w:val="6"/>
          <w:szCs w:val="6"/>
        </w:rPr>
        <w:tab/>
      </w:r>
      <w:r>
        <w:rPr>
          <w:rFonts w:ascii="Times New Roman Bold" w:eastAsia="Arial Unicode MS" w:hAnsi="Times New Roman Bold" w:cs="Times New Roman Bold"/>
          <w:color w:val="000000"/>
          <w:spacing w:val="1"/>
          <w:sz w:val="6"/>
          <w:szCs w:val="6"/>
        </w:rPr>
        <w:t>How many</w:t>
      </w:r>
    </w:p>
    <w:p w:rsidR="00000000" w:rsidRDefault="002A367F">
      <w:pPr>
        <w:widowControl w:val="0"/>
        <w:autoSpaceDE w:val="0"/>
        <w:autoSpaceDN w:val="0"/>
        <w:adjustRightInd w:val="0"/>
        <w:spacing w:after="0" w:line="77" w:lineRule="exact"/>
        <w:ind w:left="40"/>
        <w:rPr>
          <w:rFonts w:ascii="Times New Roman Bold" w:eastAsia="Arial Unicode MS" w:hAnsi="Times New Roman Bold" w:cs="Times New Roman Bold"/>
          <w:color w:val="000000"/>
          <w:sz w:val="6"/>
          <w:szCs w:val="6"/>
        </w:rPr>
      </w:pPr>
      <w:r>
        <w:rPr>
          <w:rFonts w:ascii="Times New Roman Bold" w:eastAsia="Arial Unicode MS" w:hAnsi="Times New Roman Bold" w:cs="Times New Roman Bold"/>
          <w:color w:val="000000"/>
          <w:sz w:val="6"/>
          <w:szCs w:val="6"/>
        </w:rPr>
        <w:t xml:space="preserve">Eligible Training  </w:t>
      </w:r>
      <w:r>
        <w:rPr>
          <w:rFonts w:ascii="Times New Roman Bold" w:eastAsia="Arial Unicode MS" w:hAnsi="Times New Roman Bold" w:cs="Times New Roman Bold"/>
          <w:color w:val="000000"/>
          <w:sz w:val="6"/>
          <w:szCs w:val="6"/>
        </w:rPr>
        <w:t>individuals will ETPs</w:t>
      </w:r>
    </w:p>
    <w:p w:rsidR="00000000" w:rsidRDefault="002A367F">
      <w:pPr>
        <w:widowControl w:val="0"/>
        <w:autoSpaceDE w:val="0"/>
        <w:autoSpaceDN w:val="0"/>
        <w:adjustRightInd w:val="0"/>
        <w:spacing w:after="0" w:line="77" w:lineRule="exact"/>
        <w:ind w:left="10"/>
        <w:rPr>
          <w:rFonts w:ascii="Times New Roman Bold" w:eastAsia="Arial Unicode MS" w:hAnsi="Times New Roman Bold" w:cs="Times New Roman Bold"/>
          <w:color w:val="000000"/>
          <w:sz w:val="6"/>
          <w:szCs w:val="6"/>
        </w:rPr>
      </w:pPr>
      <w:r>
        <w:rPr>
          <w:rFonts w:ascii="Times New Roman Bold" w:eastAsia="Arial Unicode MS" w:hAnsi="Times New Roman Bold" w:cs="Times New Roman Bold"/>
          <w:color w:val="000000"/>
          <w:w w:val="101"/>
          <w:sz w:val="6"/>
          <w:szCs w:val="6"/>
        </w:rPr>
        <w:t xml:space="preserve">Providers (ETPs) in  </w:t>
      </w:r>
      <w:r>
        <w:rPr>
          <w:rFonts w:ascii="Times New Roman Bold" w:eastAsia="Arial Unicode MS" w:hAnsi="Times New Roman Bold" w:cs="Times New Roman Bold"/>
          <w:color w:val="000000"/>
          <w:sz w:val="6"/>
          <w:szCs w:val="6"/>
        </w:rPr>
        <w:t>train/certify to fill</w:t>
      </w:r>
    </w:p>
    <w:p w:rsidR="00000000" w:rsidRDefault="002A367F">
      <w:pPr>
        <w:widowControl w:val="0"/>
        <w:autoSpaceDE w:val="0"/>
        <w:autoSpaceDN w:val="0"/>
        <w:adjustRightInd w:val="0"/>
        <w:spacing w:before="23" w:after="0" w:line="80" w:lineRule="exact"/>
        <w:ind w:left="32"/>
        <w:rPr>
          <w:rFonts w:ascii="Times New Roman Bold" w:eastAsia="Arial Unicode MS" w:hAnsi="Times New Roman Bold" w:cs="Times New Roman Bold"/>
          <w:color w:val="000000"/>
          <w:w w:val="102"/>
          <w:sz w:val="6"/>
          <w:szCs w:val="6"/>
        </w:rPr>
      </w:pPr>
      <w:r>
        <w:rPr>
          <w:rFonts w:ascii="Times New Roman Bold" w:eastAsia="Arial Unicode MS" w:hAnsi="Times New Roman Bold" w:cs="Times New Roman Bold"/>
          <w:color w:val="000000"/>
          <w:w w:val="103"/>
          <w:sz w:val="6"/>
          <w:szCs w:val="6"/>
        </w:rPr>
        <w:t>workforce area?</w:t>
      </w:r>
      <w:r>
        <w:rPr>
          <w:rFonts w:ascii="Times New Roman Bold" w:eastAsia="Arial Unicode MS" w:hAnsi="Times New Roman Bold" w:cs="Times New Roman Bold"/>
          <w:color w:val="000000"/>
          <w:w w:val="103"/>
          <w:sz w:val="7"/>
          <w:szCs w:val="7"/>
          <w:vertAlign w:val="superscript"/>
        </w:rPr>
        <w:t xml:space="preserve">6  </w:t>
      </w:r>
      <w:r>
        <w:rPr>
          <w:rFonts w:ascii="Times New Roman Bold" w:eastAsia="Arial Unicode MS" w:hAnsi="Times New Roman Bold" w:cs="Times New Roman Bold"/>
          <w:color w:val="000000"/>
          <w:w w:val="102"/>
          <w:sz w:val="6"/>
          <w:szCs w:val="6"/>
        </w:rPr>
        <w:t>current openings?</w:t>
      </w:r>
    </w:p>
    <w:p w:rsidR="00000000" w:rsidRDefault="002A367F">
      <w:pPr>
        <w:widowControl w:val="0"/>
        <w:autoSpaceDE w:val="0"/>
        <w:autoSpaceDN w:val="0"/>
        <w:adjustRightInd w:val="0"/>
        <w:spacing w:before="59" w:after="0" w:line="80" w:lineRule="exact"/>
        <w:ind w:left="12"/>
        <w:rPr>
          <w:rFonts w:ascii="Times New Roman Bold" w:eastAsia="Arial Unicode MS" w:hAnsi="Times New Roman Bold" w:cs="Times New Roman Bold"/>
          <w:color w:val="000000"/>
          <w:w w:val="104"/>
          <w:sz w:val="6"/>
          <w:szCs w:val="6"/>
        </w:rPr>
      </w:pPr>
      <w:r>
        <w:rPr>
          <w:rFonts w:ascii="Times New Roman Bold" w:eastAsia="Arial Unicode MS" w:hAnsi="Times New Roman Bold" w:cs="Times New Roman Bold"/>
          <w:color w:val="000000"/>
          <w:w w:val="102"/>
          <w:sz w:val="6"/>
          <w:szCs w:val="6"/>
        </w:rPr>
        <w:br w:type="column"/>
      </w:r>
      <w:r>
        <w:rPr>
          <w:rFonts w:ascii="Times New Roman Bold" w:eastAsia="Arial Unicode MS" w:hAnsi="Times New Roman Bold" w:cs="Times New Roman Bold"/>
          <w:color w:val="000000"/>
          <w:w w:val="104"/>
          <w:sz w:val="6"/>
          <w:szCs w:val="6"/>
        </w:rPr>
        <w:t>Salary Range</w:t>
      </w:r>
    </w:p>
    <w:p w:rsidR="00000000" w:rsidRDefault="002A367F">
      <w:pPr>
        <w:widowControl w:val="0"/>
        <w:autoSpaceDE w:val="0"/>
        <w:autoSpaceDN w:val="0"/>
        <w:adjustRightInd w:val="0"/>
        <w:spacing w:after="0" w:line="57" w:lineRule="exact"/>
        <w:ind w:left="10"/>
        <w:jc w:val="both"/>
        <w:rPr>
          <w:rFonts w:ascii="Times New Roman Bold" w:eastAsia="Arial Unicode MS" w:hAnsi="Times New Roman Bold" w:cs="Times New Roman Bold"/>
          <w:color w:val="000000"/>
          <w:w w:val="104"/>
          <w:sz w:val="6"/>
          <w:szCs w:val="6"/>
        </w:rPr>
      </w:pPr>
    </w:p>
    <w:p w:rsidR="00000000" w:rsidRDefault="002A367F">
      <w:pPr>
        <w:widowControl w:val="0"/>
        <w:tabs>
          <w:tab w:val="left" w:pos="420"/>
        </w:tabs>
        <w:autoSpaceDE w:val="0"/>
        <w:autoSpaceDN w:val="0"/>
        <w:adjustRightInd w:val="0"/>
        <w:spacing w:before="21" w:after="0" w:line="57" w:lineRule="exact"/>
        <w:ind w:left="10" w:right="298" w:firstLine="1055"/>
        <w:jc w:val="both"/>
        <w:rPr>
          <w:rFonts w:ascii="Times New Roman Bold" w:eastAsia="Arial Unicode MS" w:hAnsi="Times New Roman Bold" w:cs="Times New Roman Bold"/>
          <w:color w:val="000000"/>
          <w:w w:val="103"/>
          <w:sz w:val="6"/>
          <w:szCs w:val="6"/>
        </w:rPr>
      </w:pPr>
      <w:r>
        <w:rPr>
          <w:rFonts w:ascii="Times New Roman Bold" w:eastAsia="Arial Unicode MS" w:hAnsi="Times New Roman Bold" w:cs="Times New Roman Bold"/>
          <w:color w:val="000000"/>
          <w:w w:val="102"/>
          <w:sz w:val="6"/>
          <w:szCs w:val="6"/>
        </w:rPr>
        <w:t xml:space="preserve">Required Education </w:t>
      </w:r>
      <w:r>
        <w:rPr>
          <w:rFonts w:ascii="Times New Roman Bold" w:eastAsia="Arial Unicode MS" w:hAnsi="Times New Roman Bold" w:cs="Times New Roman Bold"/>
          <w:color w:val="000000"/>
          <w:w w:val="102"/>
          <w:sz w:val="6"/>
          <w:szCs w:val="6"/>
        </w:rPr>
        <w:br/>
      </w:r>
      <w:r>
        <w:rPr>
          <w:rFonts w:ascii="Times New Roman Bold" w:eastAsia="Arial Unicode MS" w:hAnsi="Times New Roman Bold" w:cs="Times New Roman Bold"/>
          <w:color w:val="000000"/>
          <w:w w:val="104"/>
          <w:sz w:val="6"/>
          <w:szCs w:val="6"/>
        </w:rPr>
        <w:t xml:space="preserve">Low </w:t>
      </w:r>
      <w:r>
        <w:rPr>
          <w:rFonts w:ascii="Times New Roman Bold" w:eastAsia="Arial Unicode MS" w:hAnsi="Times New Roman Bold" w:cs="Times New Roman Bold"/>
          <w:color w:val="000000"/>
          <w:w w:val="104"/>
          <w:sz w:val="6"/>
          <w:szCs w:val="6"/>
        </w:rPr>
        <w:tab/>
      </w:r>
      <w:r>
        <w:rPr>
          <w:rFonts w:ascii="Times New Roman Bold" w:eastAsia="Arial Unicode MS" w:hAnsi="Times New Roman Bold" w:cs="Times New Roman Bold"/>
          <w:color w:val="000000"/>
          <w:w w:val="103"/>
          <w:sz w:val="6"/>
          <w:szCs w:val="6"/>
        </w:rPr>
        <w:t>High</w:t>
      </w:r>
    </w:p>
    <w:p w:rsidR="00000000" w:rsidRDefault="002A367F">
      <w:pPr>
        <w:widowControl w:val="0"/>
        <w:autoSpaceDE w:val="0"/>
        <w:autoSpaceDN w:val="0"/>
        <w:adjustRightInd w:val="0"/>
        <w:spacing w:before="59" w:after="0" w:line="80" w:lineRule="exact"/>
        <w:ind w:left="634"/>
        <w:rPr>
          <w:rFonts w:ascii="Times New Roman Bold" w:eastAsia="Arial Unicode MS" w:hAnsi="Times New Roman Bold" w:cs="Times New Roman Bold"/>
          <w:color w:val="000000"/>
          <w:w w:val="101"/>
          <w:sz w:val="6"/>
          <w:szCs w:val="6"/>
        </w:rPr>
      </w:pPr>
      <w:r>
        <w:rPr>
          <w:rFonts w:ascii="Times New Roman Bold" w:eastAsia="Arial Unicode MS" w:hAnsi="Times New Roman Bold" w:cs="Times New Roman Bold"/>
          <w:color w:val="000000"/>
          <w:w w:val="103"/>
          <w:sz w:val="6"/>
          <w:szCs w:val="6"/>
        </w:rPr>
        <w:br w:type="column"/>
      </w:r>
      <w:r>
        <w:rPr>
          <w:rFonts w:ascii="Times New Roman Bold" w:eastAsia="Arial Unicode MS" w:hAnsi="Times New Roman Bold" w:cs="Times New Roman Bold"/>
          <w:color w:val="000000"/>
          <w:w w:val="101"/>
          <w:sz w:val="6"/>
          <w:szCs w:val="6"/>
        </w:rPr>
        <w:t>Experience</w:t>
      </w:r>
    </w:p>
    <w:p w:rsidR="00000000" w:rsidRDefault="002A367F">
      <w:pPr>
        <w:widowControl w:val="0"/>
        <w:autoSpaceDE w:val="0"/>
        <w:autoSpaceDN w:val="0"/>
        <w:adjustRightInd w:val="0"/>
        <w:spacing w:after="0" w:line="57" w:lineRule="exact"/>
        <w:ind w:left="10"/>
        <w:jc w:val="both"/>
        <w:rPr>
          <w:rFonts w:ascii="Times New Roman Bold" w:eastAsia="Arial Unicode MS" w:hAnsi="Times New Roman Bold" w:cs="Times New Roman Bold"/>
          <w:color w:val="000000"/>
          <w:w w:val="101"/>
          <w:sz w:val="6"/>
          <w:szCs w:val="6"/>
        </w:rPr>
      </w:pPr>
    </w:p>
    <w:p w:rsidR="00000000" w:rsidRDefault="002A367F">
      <w:pPr>
        <w:widowControl w:val="0"/>
        <w:autoSpaceDE w:val="0"/>
        <w:autoSpaceDN w:val="0"/>
        <w:adjustRightInd w:val="0"/>
        <w:spacing w:after="0" w:line="57" w:lineRule="exact"/>
        <w:ind w:left="10"/>
        <w:jc w:val="both"/>
        <w:rPr>
          <w:rFonts w:ascii="Times New Roman Bold" w:eastAsia="Arial Unicode MS" w:hAnsi="Times New Roman Bold" w:cs="Times New Roman Bold"/>
          <w:color w:val="000000"/>
          <w:w w:val="101"/>
          <w:sz w:val="6"/>
          <w:szCs w:val="6"/>
        </w:rPr>
      </w:pPr>
    </w:p>
    <w:p w:rsidR="00000000" w:rsidRDefault="002A367F">
      <w:pPr>
        <w:widowControl w:val="0"/>
        <w:tabs>
          <w:tab w:val="left" w:pos="370"/>
        </w:tabs>
        <w:autoSpaceDE w:val="0"/>
        <w:autoSpaceDN w:val="0"/>
        <w:adjustRightInd w:val="0"/>
        <w:spacing w:before="17" w:after="0" w:line="57" w:lineRule="exact"/>
        <w:ind w:left="10"/>
        <w:jc w:val="both"/>
        <w:rPr>
          <w:rFonts w:ascii="Times New Roman Bold" w:eastAsia="Arial Unicode MS" w:hAnsi="Times New Roman Bold" w:cs="Times New Roman Bold"/>
          <w:color w:val="000000"/>
          <w:spacing w:val="1"/>
          <w:sz w:val="6"/>
          <w:szCs w:val="6"/>
        </w:rPr>
      </w:pPr>
      <w:r>
        <w:rPr>
          <w:rFonts w:ascii="Times New Roman Bold" w:eastAsia="Arial Unicode MS" w:hAnsi="Times New Roman Bold" w:cs="Times New Roman Bold"/>
          <w:color w:val="000000"/>
          <w:w w:val="106"/>
          <w:sz w:val="6"/>
          <w:szCs w:val="6"/>
        </w:rPr>
        <w:t xml:space="preserve">Does Related Work Experience </w:t>
      </w:r>
      <w:r>
        <w:rPr>
          <w:rFonts w:ascii="Times New Roman Bold" w:eastAsia="Arial Unicode MS" w:hAnsi="Times New Roman Bold" w:cs="Times New Roman Bold"/>
          <w:color w:val="000000"/>
          <w:w w:val="106"/>
          <w:sz w:val="6"/>
          <w:szCs w:val="6"/>
        </w:rPr>
        <w:br/>
      </w:r>
      <w:r>
        <w:rPr>
          <w:rFonts w:ascii="Times New Roman Bold" w:eastAsia="Arial Unicode MS" w:hAnsi="Times New Roman Bold" w:cs="Times New Roman Bold"/>
          <w:color w:val="000000"/>
          <w:w w:val="106"/>
          <w:sz w:val="6"/>
          <w:szCs w:val="6"/>
        </w:rPr>
        <w:tab/>
      </w:r>
      <w:r>
        <w:rPr>
          <w:rFonts w:ascii="Times New Roman Bold" w:eastAsia="Arial Unicode MS" w:hAnsi="Times New Roman Bold" w:cs="Times New Roman Bold"/>
          <w:color w:val="000000"/>
          <w:spacing w:val="1"/>
          <w:sz w:val="6"/>
          <w:szCs w:val="6"/>
        </w:rPr>
        <w:t>Apply?</w:t>
      </w:r>
    </w:p>
    <w:p w:rsidR="00000000" w:rsidRDefault="002A367F">
      <w:pPr>
        <w:widowControl w:val="0"/>
        <w:autoSpaceDE w:val="0"/>
        <w:autoSpaceDN w:val="0"/>
        <w:adjustRightInd w:val="0"/>
        <w:spacing w:after="0" w:line="80" w:lineRule="exact"/>
        <w:ind w:left="10"/>
        <w:rPr>
          <w:rFonts w:ascii="Times New Roman Bold" w:eastAsia="Arial Unicode MS" w:hAnsi="Times New Roman Bold" w:cs="Times New Roman Bold"/>
          <w:color w:val="000000"/>
          <w:spacing w:val="1"/>
          <w:sz w:val="6"/>
          <w:szCs w:val="6"/>
        </w:rPr>
      </w:pPr>
      <w:r>
        <w:rPr>
          <w:rFonts w:ascii="Times New Roman Bold" w:eastAsia="Arial Unicode MS" w:hAnsi="Times New Roman Bold" w:cs="Times New Roman Bold"/>
          <w:color w:val="000000"/>
          <w:spacing w:val="1"/>
          <w:sz w:val="6"/>
          <w:szCs w:val="6"/>
        </w:rPr>
        <w:br w:type="column"/>
      </w:r>
    </w:p>
    <w:p w:rsidR="00000000" w:rsidRDefault="002A367F">
      <w:pPr>
        <w:widowControl w:val="0"/>
        <w:autoSpaceDE w:val="0"/>
        <w:autoSpaceDN w:val="0"/>
        <w:adjustRightInd w:val="0"/>
        <w:spacing w:after="0" w:line="80" w:lineRule="exact"/>
        <w:ind w:left="10"/>
        <w:rPr>
          <w:rFonts w:ascii="Times New Roman Bold" w:eastAsia="Arial Unicode MS" w:hAnsi="Times New Roman Bold" w:cs="Times New Roman Bold"/>
          <w:color w:val="000000"/>
          <w:spacing w:val="1"/>
          <w:sz w:val="6"/>
          <w:szCs w:val="6"/>
        </w:rPr>
      </w:pPr>
    </w:p>
    <w:p w:rsidR="00000000" w:rsidRDefault="002A367F">
      <w:pPr>
        <w:widowControl w:val="0"/>
        <w:tabs>
          <w:tab w:val="left" w:pos="978"/>
        </w:tabs>
        <w:autoSpaceDE w:val="0"/>
        <w:autoSpaceDN w:val="0"/>
        <w:adjustRightInd w:val="0"/>
        <w:spacing w:before="46" w:after="0" w:line="80" w:lineRule="exact"/>
        <w:ind w:left="10"/>
        <w:rPr>
          <w:rFonts w:ascii="Times New Roman Bold" w:eastAsia="Arial Unicode MS" w:hAnsi="Times New Roman Bold" w:cs="Times New Roman Bold"/>
          <w:color w:val="000000"/>
          <w:w w:val="102"/>
          <w:sz w:val="7"/>
          <w:szCs w:val="7"/>
          <w:vertAlign w:val="superscript"/>
        </w:rPr>
      </w:pPr>
      <w:r>
        <w:rPr>
          <w:rFonts w:ascii="Times New Roman Bold" w:eastAsia="Arial Unicode MS" w:hAnsi="Times New Roman Bold" w:cs="Times New Roman Bold"/>
          <w:color w:val="000000"/>
          <w:w w:val="101"/>
          <w:sz w:val="6"/>
          <w:szCs w:val="6"/>
        </w:rPr>
        <w:t>Is On-the-Job Training</w:t>
      </w:r>
      <w:r>
        <w:rPr>
          <w:rFonts w:ascii="Times New Roman Bold" w:eastAsia="Arial Unicode MS" w:hAnsi="Times New Roman Bold" w:cs="Times New Roman Bold"/>
          <w:color w:val="000000"/>
          <w:w w:val="101"/>
          <w:sz w:val="6"/>
          <w:szCs w:val="6"/>
        </w:rPr>
        <w:tab/>
      </w:r>
      <w:r>
        <w:rPr>
          <w:rFonts w:ascii="Times New Roman Bold" w:eastAsia="Arial Unicode MS" w:hAnsi="Times New Roman Bold" w:cs="Times New Roman Bold"/>
          <w:color w:val="000000"/>
          <w:w w:val="102"/>
          <w:sz w:val="6"/>
          <w:szCs w:val="6"/>
        </w:rPr>
        <w:t>Additional Rationale, Local Wisdom, Comments</w:t>
      </w:r>
      <w:r>
        <w:rPr>
          <w:rFonts w:ascii="Times New Roman Bold" w:eastAsia="Arial Unicode MS" w:hAnsi="Times New Roman Bold" w:cs="Times New Roman Bold"/>
          <w:color w:val="000000"/>
          <w:w w:val="102"/>
          <w:sz w:val="7"/>
          <w:szCs w:val="7"/>
          <w:vertAlign w:val="superscript"/>
        </w:rPr>
        <w:t>7</w:t>
      </w:r>
    </w:p>
    <w:p w:rsidR="00000000" w:rsidRDefault="002A367F">
      <w:pPr>
        <w:widowControl w:val="0"/>
        <w:tabs>
          <w:tab w:val="left" w:pos="197"/>
        </w:tabs>
        <w:autoSpaceDE w:val="0"/>
        <w:autoSpaceDN w:val="0"/>
        <w:adjustRightInd w:val="0"/>
        <w:spacing w:before="25" w:after="0" w:line="57" w:lineRule="exact"/>
        <w:ind w:left="69" w:right="2149"/>
        <w:jc w:val="both"/>
        <w:rPr>
          <w:rFonts w:ascii="Times New Roman Bold" w:eastAsia="Arial Unicode MS" w:hAnsi="Times New Roman Bold" w:cs="Times New Roman Bold"/>
          <w:color w:val="000000"/>
          <w:w w:val="103"/>
          <w:sz w:val="6"/>
          <w:szCs w:val="6"/>
        </w:rPr>
      </w:pPr>
      <w:r>
        <w:rPr>
          <w:rFonts w:ascii="Times New Roman Bold" w:eastAsia="Arial Unicode MS" w:hAnsi="Times New Roman Bold" w:cs="Times New Roman Bold"/>
          <w:color w:val="000000"/>
          <w:w w:val="101"/>
          <w:sz w:val="6"/>
          <w:szCs w:val="6"/>
        </w:rPr>
        <w:t xml:space="preserve">or Apprenticeship </w:t>
      </w:r>
      <w:r>
        <w:rPr>
          <w:rFonts w:ascii="Times New Roman Bold" w:eastAsia="Arial Unicode MS" w:hAnsi="Times New Roman Bold" w:cs="Times New Roman Bold"/>
          <w:color w:val="000000"/>
          <w:w w:val="101"/>
          <w:sz w:val="6"/>
          <w:szCs w:val="6"/>
        </w:rPr>
        <w:br/>
      </w:r>
      <w:r>
        <w:rPr>
          <w:rFonts w:ascii="Times New Roman Bold" w:eastAsia="Arial Unicode MS" w:hAnsi="Times New Roman Bold" w:cs="Times New Roman Bold"/>
          <w:color w:val="000000"/>
          <w:w w:val="101"/>
          <w:sz w:val="6"/>
          <w:szCs w:val="6"/>
        </w:rPr>
        <w:tab/>
      </w:r>
      <w:r>
        <w:rPr>
          <w:rFonts w:ascii="Times New Roman Bold" w:eastAsia="Arial Unicode MS" w:hAnsi="Times New Roman Bold" w:cs="Times New Roman Bold"/>
          <w:color w:val="000000"/>
          <w:w w:val="103"/>
          <w:sz w:val="6"/>
          <w:szCs w:val="6"/>
        </w:rPr>
        <w:t xml:space="preserve">Available? </w:t>
      </w:r>
    </w:p>
    <w:p w:rsidR="00000000" w:rsidRDefault="002A367F">
      <w:pPr>
        <w:widowControl w:val="0"/>
        <w:autoSpaceDE w:val="0"/>
        <w:autoSpaceDN w:val="0"/>
        <w:adjustRightInd w:val="0"/>
        <w:spacing w:after="0" w:line="240" w:lineRule="auto"/>
        <w:rPr>
          <w:rFonts w:ascii="Times New Roman Bold" w:eastAsia="Arial Unicode MS" w:hAnsi="Times New Roman Bold" w:cs="Times New Roman Bold"/>
          <w:color w:val="000000"/>
          <w:w w:val="103"/>
          <w:sz w:val="6"/>
          <w:szCs w:val="6"/>
        </w:rPr>
        <w:sectPr w:rsidR="00000000">
          <w:type w:val="continuous"/>
          <w:pgSz w:w="15840" w:h="12240" w:orient="landscape"/>
          <w:pgMar w:top="-1012" w:right="808" w:bottom="-20" w:left="1030" w:header="720" w:footer="720" w:gutter="0"/>
          <w:cols w:num="8" w:space="720" w:equalWidth="0">
            <w:col w:w="2769" w:space="160"/>
            <w:col w:w="2963" w:space="60"/>
            <w:col w:w="414" w:space="40"/>
            <w:col w:w="206" w:space="40"/>
            <w:col w:w="1210" w:space="160"/>
            <w:col w:w="1946" w:space="160"/>
            <w:col w:w="942" w:space="20"/>
            <w:col w:w="2750"/>
          </w:cols>
          <w:noEndnote/>
        </w:sectPr>
      </w:pPr>
    </w:p>
    <w:p w:rsidR="00000000" w:rsidRDefault="002A367F">
      <w:pPr>
        <w:widowControl w:val="0"/>
        <w:tabs>
          <w:tab w:val="left" w:pos="1185"/>
          <w:tab w:val="left" w:pos="3030"/>
          <w:tab w:val="left" w:pos="4274"/>
          <w:tab w:val="left" w:pos="4932"/>
          <w:tab w:val="left" w:pos="5611"/>
          <w:tab w:val="left" w:pos="6102"/>
          <w:tab w:val="left" w:pos="6454"/>
          <w:tab w:val="left" w:pos="6887"/>
          <w:tab w:val="left" w:pos="8012"/>
          <w:tab w:val="left" w:pos="8413"/>
          <w:tab w:val="left" w:pos="9162"/>
          <w:tab w:val="left" w:pos="11820"/>
        </w:tabs>
        <w:autoSpaceDE w:val="0"/>
        <w:autoSpaceDN w:val="0"/>
        <w:adjustRightInd w:val="0"/>
        <w:spacing w:before="25" w:after="0" w:line="57" w:lineRule="exact"/>
        <w:ind w:left="400"/>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3"/>
          <w:sz w:val="5"/>
          <w:szCs w:val="5"/>
        </w:rPr>
        <w:t>13-2011</w:t>
      </w:r>
      <w:r>
        <w:rPr>
          <w:rFonts w:ascii="Times New Roman" w:eastAsia="Arial Unicode MS" w:hAnsi="Times New Roman" w:cs="Times New Roman"/>
          <w:color w:val="000000"/>
          <w:w w:val="103"/>
          <w:sz w:val="5"/>
          <w:szCs w:val="5"/>
        </w:rPr>
        <w:tab/>
        <w:t>Accountants and Auditors</w:t>
      </w:r>
      <w:r>
        <w:rPr>
          <w:rFonts w:ascii="Times New Roman" w:eastAsia="Arial Unicode MS" w:hAnsi="Times New Roman" w:cs="Times New Roman"/>
          <w:color w:val="000000"/>
          <w:w w:val="103"/>
          <w:sz w:val="5"/>
          <w:szCs w:val="5"/>
        </w:rPr>
        <w:tab/>
      </w:r>
      <w:r>
        <w:rPr>
          <w:rFonts w:ascii="Calibri" w:eastAsia="Arial Unicode MS" w:hAnsi="Calibri" w:cs="Calibri"/>
          <w:color w:val="000000"/>
          <w:w w:val="103"/>
          <w:sz w:val="6"/>
          <w:szCs w:val="6"/>
        </w:rPr>
        <w:t>2111 Oil and Gas Extraction</w:t>
      </w:r>
      <w:r>
        <w:rPr>
          <w:rFonts w:ascii="Calibri" w:eastAsia="Arial Unicode MS" w:hAnsi="Calibri" w:cs="Calibri"/>
          <w:color w:val="000000"/>
          <w:w w:val="103"/>
          <w:sz w:val="6"/>
          <w:szCs w:val="6"/>
        </w:rPr>
        <w:tab/>
      </w:r>
      <w:r>
        <w:rPr>
          <w:rFonts w:ascii="Times New Roman" w:eastAsia="Arial Unicode MS" w:hAnsi="Times New Roman" w:cs="Times New Roman"/>
          <w:color w:val="000000"/>
          <w:w w:val="103"/>
          <w:sz w:val="5"/>
          <w:szCs w:val="5"/>
        </w:rPr>
        <w:t>26,030</w:t>
      </w:r>
      <w:r>
        <w:rPr>
          <w:rFonts w:ascii="Times New Roman" w:eastAsia="Arial Unicode MS" w:hAnsi="Times New Roman" w:cs="Times New Roman"/>
          <w:color w:val="000000"/>
          <w:w w:val="103"/>
          <w:sz w:val="5"/>
          <w:szCs w:val="5"/>
        </w:rPr>
        <w:tab/>
        <w:t>116 WA</w:t>
      </w:r>
      <w:r>
        <w:rPr>
          <w:rFonts w:ascii="Times New Roman" w:eastAsia="Arial Unicode MS" w:hAnsi="Times New Roman" w:cs="Times New Roman"/>
          <w:color w:val="000000"/>
          <w:w w:val="103"/>
          <w:sz w:val="5"/>
          <w:szCs w:val="5"/>
        </w:rPr>
        <w:tab/>
        <w:t>na</w:t>
      </w:r>
      <w:r>
        <w:rPr>
          <w:rFonts w:ascii="Times New Roman" w:eastAsia="Arial Unicode MS" w:hAnsi="Times New Roman" w:cs="Times New Roman"/>
          <w:color w:val="000000"/>
          <w:w w:val="103"/>
          <w:sz w:val="5"/>
          <w:szCs w:val="5"/>
        </w:rPr>
        <w:tab/>
        <w:t>6,880</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sz w:val="5"/>
          <w:szCs w:val="5"/>
        </w:rPr>
        <w:t>26.4%</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3"/>
          <w:sz w:val="5"/>
          <w:szCs w:val="5"/>
        </w:rPr>
        <w:t>Yes</w:t>
      </w:r>
      <w:r>
        <w:rPr>
          <w:rFonts w:ascii="Times New Roman" w:eastAsia="Arial Unicode MS" w:hAnsi="Times New Roman" w:cs="Times New Roman"/>
          <w:color w:val="000000"/>
          <w:w w:val="103"/>
          <w:sz w:val="5"/>
          <w:szCs w:val="5"/>
        </w:rPr>
        <w:tab/>
        <w:t>$65,850</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sz w:val="5"/>
          <w:szCs w:val="5"/>
        </w:rPr>
        <w:t>$80,500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3"/>
          <w:sz w:val="5"/>
          <w:szCs w:val="5"/>
        </w:rPr>
        <w:t>Bac</w:t>
      </w:r>
      <w:r>
        <w:rPr>
          <w:rFonts w:ascii="Times New Roman" w:eastAsia="Arial Unicode MS" w:hAnsi="Times New Roman" w:cs="Times New Roman"/>
          <w:color w:val="000000"/>
          <w:w w:val="103"/>
          <w:sz w:val="5"/>
          <w:szCs w:val="5"/>
        </w:rPr>
        <w:t>helor's Degree</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w w:val="107"/>
          <w:sz w:val="5"/>
          <w:szCs w:val="5"/>
        </w:rPr>
        <w:t>Wanted Analytics data shows that the occupation is one of the top five listed ads.</w:t>
      </w:r>
    </w:p>
    <w:p w:rsidR="00000000" w:rsidRDefault="002A367F">
      <w:pPr>
        <w:widowControl w:val="0"/>
        <w:autoSpaceDE w:val="0"/>
        <w:autoSpaceDN w:val="0"/>
        <w:adjustRightInd w:val="0"/>
        <w:spacing w:before="12" w:after="0" w:line="57" w:lineRule="exact"/>
        <w:ind w:left="400" w:firstLine="11387"/>
        <w:rPr>
          <w:rFonts w:ascii="Times New Roman" w:eastAsia="Arial Unicode MS" w:hAnsi="Times New Roman" w:cs="Times New Roman"/>
          <w:color w:val="000000"/>
          <w:w w:val="106"/>
          <w:sz w:val="5"/>
          <w:szCs w:val="5"/>
        </w:rPr>
      </w:pPr>
      <w:r>
        <w:rPr>
          <w:rFonts w:ascii="Times New Roman" w:eastAsia="Arial Unicode MS" w:hAnsi="Times New Roman" w:cs="Times New Roman"/>
          <w:color w:val="000000"/>
          <w:w w:val="106"/>
          <w:sz w:val="5"/>
          <w:szCs w:val="5"/>
        </w:rPr>
        <w:t>Employer associatons report demand outpaces supply. Wanted Analytics data reflect</w:t>
      </w:r>
    </w:p>
    <w:p w:rsidR="00000000" w:rsidRDefault="002A367F">
      <w:pPr>
        <w:widowControl w:val="0"/>
        <w:autoSpaceDE w:val="0"/>
        <w:autoSpaceDN w:val="0"/>
        <w:adjustRightInd w:val="0"/>
        <w:spacing w:before="13" w:after="0" w:line="57" w:lineRule="exact"/>
        <w:ind w:left="400" w:firstLine="11408"/>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high demand for the occupation with the number of ads increasing at an accelerated</w:t>
      </w:r>
    </w:p>
    <w:p w:rsidR="00000000" w:rsidRDefault="002A367F">
      <w:pPr>
        <w:widowControl w:val="0"/>
        <w:tabs>
          <w:tab w:val="left" w:pos="1181"/>
          <w:tab w:val="left" w:pos="3333"/>
          <w:tab w:val="left" w:pos="4274"/>
          <w:tab w:val="left" w:pos="4944"/>
          <w:tab w:val="left" w:pos="5611"/>
          <w:tab w:val="left" w:pos="6102"/>
          <w:tab w:val="left" w:pos="6441"/>
          <w:tab w:val="left" w:pos="6887"/>
          <w:tab w:val="left" w:pos="8012"/>
          <w:tab w:val="left" w:pos="8413"/>
          <w:tab w:val="left" w:pos="8724"/>
          <w:tab w:val="left" w:pos="12589"/>
        </w:tabs>
        <w:autoSpaceDE w:val="0"/>
        <w:autoSpaceDN w:val="0"/>
        <w:adjustRightInd w:val="0"/>
        <w:spacing w:before="17" w:after="0" w:line="57" w:lineRule="exact"/>
        <w:ind w:left="400"/>
        <w:rPr>
          <w:rFonts w:ascii="Times New Roman" w:eastAsia="Arial Unicode MS" w:hAnsi="Times New Roman" w:cs="Times New Roman"/>
          <w:color w:val="000000"/>
          <w:w w:val="103"/>
          <w:sz w:val="5"/>
          <w:szCs w:val="5"/>
        </w:rPr>
      </w:pPr>
      <w:r>
        <w:rPr>
          <w:rFonts w:ascii="Times New Roman" w:eastAsia="Arial Unicode MS" w:hAnsi="Times New Roman" w:cs="Times New Roman"/>
          <w:color w:val="000000"/>
          <w:w w:val="103"/>
          <w:sz w:val="5"/>
          <w:szCs w:val="5"/>
        </w:rPr>
        <w:t>49-3023</w:t>
      </w:r>
      <w:r>
        <w:rPr>
          <w:rFonts w:ascii="Times New Roman" w:eastAsia="Arial Unicode MS" w:hAnsi="Times New Roman" w:cs="Times New Roman"/>
          <w:color w:val="000000"/>
          <w:w w:val="103"/>
          <w:sz w:val="5"/>
          <w:szCs w:val="5"/>
        </w:rPr>
        <w:tab/>
        <w:t>Auttomotive Service Techs</w:t>
      </w:r>
      <w:r>
        <w:rPr>
          <w:rFonts w:ascii="Times New Roman" w:eastAsia="Arial Unicode MS" w:hAnsi="Times New Roman" w:cs="Times New Roman"/>
          <w:color w:val="000000"/>
          <w:w w:val="103"/>
          <w:sz w:val="5"/>
          <w:szCs w:val="5"/>
        </w:rPr>
        <w:tab/>
      </w:r>
      <w:r>
        <w:rPr>
          <w:rFonts w:ascii="Calibri" w:eastAsia="Arial Unicode MS" w:hAnsi="Calibri" w:cs="Calibri"/>
          <w:color w:val="000000"/>
          <w:w w:val="103"/>
          <w:sz w:val="6"/>
          <w:szCs w:val="6"/>
        </w:rPr>
        <w:t>na</w:t>
      </w:r>
      <w:r>
        <w:rPr>
          <w:rFonts w:ascii="Calibri" w:eastAsia="Arial Unicode MS" w:hAnsi="Calibri" w:cs="Calibri"/>
          <w:color w:val="000000"/>
          <w:w w:val="103"/>
          <w:sz w:val="6"/>
          <w:szCs w:val="6"/>
        </w:rPr>
        <w:tab/>
      </w:r>
      <w:r>
        <w:rPr>
          <w:rFonts w:ascii="Times New Roman" w:eastAsia="Arial Unicode MS" w:hAnsi="Times New Roman" w:cs="Times New Roman"/>
          <w:color w:val="000000"/>
          <w:w w:val="103"/>
          <w:sz w:val="5"/>
          <w:szCs w:val="5"/>
        </w:rPr>
        <w:t>13,210</w:t>
      </w:r>
      <w:r>
        <w:rPr>
          <w:rFonts w:ascii="Times New Roman" w:eastAsia="Arial Unicode MS" w:hAnsi="Times New Roman" w:cs="Times New Roman"/>
          <w:color w:val="000000"/>
          <w:w w:val="103"/>
          <w:sz w:val="5"/>
          <w:szCs w:val="5"/>
        </w:rPr>
        <w:tab/>
        <w:t>73 WA</w:t>
      </w:r>
      <w:r>
        <w:rPr>
          <w:rFonts w:ascii="Times New Roman" w:eastAsia="Arial Unicode MS" w:hAnsi="Times New Roman" w:cs="Times New Roman"/>
          <w:color w:val="000000"/>
          <w:w w:val="103"/>
          <w:sz w:val="5"/>
          <w:szCs w:val="5"/>
        </w:rPr>
        <w:tab/>
        <w:t>na</w:t>
      </w:r>
      <w:r>
        <w:rPr>
          <w:rFonts w:ascii="Times New Roman" w:eastAsia="Arial Unicode MS" w:hAnsi="Times New Roman" w:cs="Times New Roman"/>
          <w:color w:val="000000"/>
          <w:w w:val="103"/>
          <w:sz w:val="5"/>
          <w:szCs w:val="5"/>
        </w:rPr>
        <w:tab/>
        <w:t>1,830</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sz w:val="5"/>
          <w:szCs w:val="5"/>
        </w:rPr>
        <w:t>13.90%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3"/>
          <w:sz w:val="5"/>
          <w:szCs w:val="5"/>
        </w:rPr>
        <w:t>Yes</w:t>
      </w:r>
      <w:r>
        <w:rPr>
          <w:rFonts w:ascii="Times New Roman" w:eastAsia="Arial Unicode MS" w:hAnsi="Times New Roman" w:cs="Times New Roman"/>
          <w:color w:val="000000"/>
          <w:w w:val="103"/>
          <w:sz w:val="5"/>
          <w:szCs w:val="5"/>
        </w:rPr>
        <w:tab/>
        <w:t>$34,400</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sz w:val="5"/>
          <w:szCs w:val="5"/>
        </w:rPr>
        <w:t>$42,050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HS or Equivalent with Post Secondary Vocational Training</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w w:val="103"/>
          <w:sz w:val="5"/>
          <w:szCs w:val="5"/>
        </w:rPr>
        <w:t>rate in 2012.</w:t>
      </w:r>
    </w:p>
    <w:p w:rsidR="00000000" w:rsidRDefault="002A367F">
      <w:pPr>
        <w:widowControl w:val="0"/>
        <w:autoSpaceDE w:val="0"/>
        <w:autoSpaceDN w:val="0"/>
        <w:adjustRightInd w:val="0"/>
        <w:spacing w:before="12" w:after="0" w:line="57" w:lineRule="exact"/>
        <w:ind w:left="400" w:firstLine="11453"/>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Chemical and petroleum manufacturers active in voluntary industry workgroups</w:t>
      </w:r>
    </w:p>
    <w:p w:rsidR="00000000" w:rsidRDefault="002A367F">
      <w:pPr>
        <w:widowControl w:val="0"/>
        <w:autoSpaceDE w:val="0"/>
        <w:autoSpaceDN w:val="0"/>
        <w:adjustRightInd w:val="0"/>
        <w:spacing w:before="13" w:after="0" w:line="57" w:lineRule="exact"/>
        <w:ind w:left="400" w:firstLine="11428"/>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indicate supply is not able to keep up with demand. Industry requirements for this</w:t>
      </w:r>
    </w:p>
    <w:p w:rsidR="00000000" w:rsidRDefault="002A367F">
      <w:pPr>
        <w:widowControl w:val="0"/>
        <w:autoSpaceDE w:val="0"/>
        <w:autoSpaceDN w:val="0"/>
        <w:adjustRightInd w:val="0"/>
        <w:spacing w:before="12" w:after="0" w:line="57" w:lineRule="exact"/>
        <w:ind w:left="400" w:firstLine="11408"/>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occupation are being increased making it more difficult to fill the openings. Industry</w:t>
      </w:r>
    </w:p>
    <w:p w:rsidR="00000000" w:rsidRDefault="002A367F">
      <w:pPr>
        <w:widowControl w:val="0"/>
        <w:tabs>
          <w:tab w:val="left" w:pos="1120"/>
          <w:tab w:val="left" w:pos="2911"/>
          <w:tab w:val="left" w:pos="4286"/>
          <w:tab w:val="left" w:pos="4944"/>
          <w:tab w:val="left" w:pos="5611"/>
          <w:tab w:val="left" w:pos="6102"/>
          <w:tab w:val="left" w:pos="6446"/>
          <w:tab w:val="left" w:pos="6887"/>
          <w:tab w:val="left" w:pos="8012"/>
          <w:tab w:val="left" w:pos="8413"/>
          <w:tab w:val="left" w:pos="9149"/>
          <w:tab w:val="left" w:pos="12045"/>
        </w:tabs>
        <w:autoSpaceDE w:val="0"/>
        <w:autoSpaceDN w:val="0"/>
        <w:adjustRightInd w:val="0"/>
        <w:spacing w:before="17" w:after="0" w:line="57" w:lineRule="exact"/>
        <w:ind w:left="400"/>
        <w:rPr>
          <w:rFonts w:ascii="Times New Roman" w:eastAsia="Arial Unicode MS" w:hAnsi="Times New Roman" w:cs="Times New Roman"/>
          <w:color w:val="000000"/>
          <w:w w:val="103"/>
          <w:sz w:val="5"/>
          <w:szCs w:val="5"/>
        </w:rPr>
      </w:pPr>
      <w:r>
        <w:rPr>
          <w:rFonts w:ascii="Times New Roman" w:eastAsia="Arial Unicode MS" w:hAnsi="Times New Roman" w:cs="Times New Roman"/>
          <w:color w:val="000000"/>
          <w:w w:val="103"/>
          <w:sz w:val="5"/>
          <w:szCs w:val="5"/>
        </w:rPr>
        <w:t>51-8091</w:t>
      </w:r>
      <w:r>
        <w:rPr>
          <w:rFonts w:ascii="Times New Roman" w:eastAsia="Arial Unicode MS" w:hAnsi="Times New Roman" w:cs="Times New Roman"/>
          <w:color w:val="000000"/>
          <w:w w:val="103"/>
          <w:sz w:val="5"/>
          <w:szCs w:val="5"/>
        </w:rPr>
        <w:tab/>
        <w:t>C</w:t>
      </w:r>
      <w:r>
        <w:rPr>
          <w:rFonts w:ascii="Times New Roman" w:eastAsia="Arial Unicode MS" w:hAnsi="Times New Roman" w:cs="Times New Roman"/>
          <w:color w:val="000000"/>
          <w:w w:val="103"/>
          <w:sz w:val="5"/>
          <w:szCs w:val="5"/>
        </w:rPr>
        <w:t>hemical Plant/System Operators</w:t>
      </w:r>
      <w:r>
        <w:rPr>
          <w:rFonts w:ascii="Times New Roman" w:eastAsia="Arial Unicode MS" w:hAnsi="Times New Roman" w:cs="Times New Roman"/>
          <w:color w:val="000000"/>
          <w:w w:val="103"/>
          <w:sz w:val="5"/>
          <w:szCs w:val="5"/>
        </w:rPr>
        <w:tab/>
      </w:r>
      <w:r>
        <w:rPr>
          <w:rFonts w:ascii="Calibri" w:eastAsia="Arial Unicode MS" w:hAnsi="Calibri" w:cs="Calibri"/>
          <w:color w:val="000000"/>
          <w:w w:val="103"/>
          <w:sz w:val="6"/>
          <w:szCs w:val="6"/>
        </w:rPr>
        <w:t>3241 Petroleum &amp; Coal Products Mfg</w:t>
      </w:r>
      <w:r>
        <w:rPr>
          <w:rFonts w:ascii="Calibri" w:eastAsia="Arial Unicode MS" w:hAnsi="Calibri" w:cs="Calibri"/>
          <w:color w:val="000000"/>
          <w:w w:val="103"/>
          <w:sz w:val="6"/>
          <w:szCs w:val="6"/>
        </w:rPr>
        <w:tab/>
      </w:r>
      <w:r>
        <w:rPr>
          <w:rFonts w:ascii="Times New Roman" w:eastAsia="Arial Unicode MS" w:hAnsi="Times New Roman" w:cs="Times New Roman"/>
          <w:color w:val="000000"/>
          <w:w w:val="103"/>
          <w:sz w:val="5"/>
          <w:szCs w:val="5"/>
        </w:rPr>
        <w:t>6,410</w:t>
      </w:r>
      <w:r>
        <w:rPr>
          <w:rFonts w:ascii="Times New Roman" w:eastAsia="Arial Unicode MS" w:hAnsi="Times New Roman" w:cs="Times New Roman"/>
          <w:color w:val="000000"/>
          <w:w w:val="103"/>
          <w:sz w:val="5"/>
          <w:szCs w:val="5"/>
        </w:rPr>
        <w:tab/>
        <w:t>10 WA</w:t>
      </w:r>
      <w:r>
        <w:rPr>
          <w:rFonts w:ascii="Times New Roman" w:eastAsia="Arial Unicode MS" w:hAnsi="Times New Roman" w:cs="Times New Roman"/>
          <w:color w:val="000000"/>
          <w:w w:val="103"/>
          <w:sz w:val="5"/>
          <w:szCs w:val="5"/>
        </w:rPr>
        <w:tab/>
        <w:t>na</w:t>
      </w:r>
      <w:r>
        <w:rPr>
          <w:rFonts w:ascii="Times New Roman" w:eastAsia="Arial Unicode MS" w:hAnsi="Times New Roman" w:cs="Times New Roman"/>
          <w:color w:val="000000"/>
          <w:w w:val="103"/>
          <w:sz w:val="5"/>
          <w:szCs w:val="5"/>
        </w:rPr>
        <w:tab/>
        <w:t>6,340</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sz w:val="5"/>
          <w:szCs w:val="5"/>
        </w:rPr>
        <w:t>-1.10%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3"/>
          <w:sz w:val="5"/>
          <w:szCs w:val="5"/>
        </w:rPr>
        <w:t>Yes</w:t>
      </w:r>
      <w:r>
        <w:rPr>
          <w:rFonts w:ascii="Times New Roman" w:eastAsia="Arial Unicode MS" w:hAnsi="Times New Roman" w:cs="Times New Roman"/>
          <w:color w:val="000000"/>
          <w:w w:val="103"/>
          <w:sz w:val="5"/>
          <w:szCs w:val="5"/>
        </w:rPr>
        <w:tab/>
        <w:t>$59,850</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sz w:val="5"/>
          <w:szCs w:val="5"/>
        </w:rPr>
        <w:t>$73,150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3"/>
          <w:sz w:val="5"/>
          <w:szCs w:val="5"/>
        </w:rPr>
        <w:t>Associate's Degree</w:t>
      </w:r>
      <w:r>
        <w:rPr>
          <w:rFonts w:ascii="Times New Roman" w:eastAsia="Arial Unicode MS" w:hAnsi="Times New Roman" w:cs="Times New Roman"/>
          <w:color w:val="000000"/>
          <w:w w:val="103"/>
          <w:sz w:val="5"/>
          <w:szCs w:val="5"/>
        </w:rPr>
        <w:tab/>
        <w:t>representatives indicate a high number approching retirement.</w:t>
      </w:r>
    </w:p>
    <w:p w:rsidR="00000000" w:rsidRDefault="002A367F">
      <w:pPr>
        <w:widowControl w:val="0"/>
        <w:autoSpaceDE w:val="0"/>
        <w:autoSpaceDN w:val="0"/>
        <w:adjustRightInd w:val="0"/>
        <w:spacing w:after="0" w:line="57" w:lineRule="exact"/>
        <w:ind w:left="400"/>
        <w:rPr>
          <w:rFonts w:ascii="Times New Roman" w:eastAsia="Arial Unicode MS" w:hAnsi="Times New Roman" w:cs="Times New Roman"/>
          <w:color w:val="000000"/>
          <w:w w:val="103"/>
          <w:sz w:val="5"/>
          <w:szCs w:val="5"/>
        </w:rPr>
      </w:pPr>
    </w:p>
    <w:p w:rsidR="00000000" w:rsidRDefault="002A367F">
      <w:pPr>
        <w:widowControl w:val="0"/>
        <w:tabs>
          <w:tab w:val="left" w:pos="1108"/>
          <w:tab w:val="left" w:pos="2817"/>
          <w:tab w:val="left" w:pos="4286"/>
          <w:tab w:val="left" w:pos="4932"/>
          <w:tab w:val="left" w:pos="5611"/>
          <w:tab w:val="left" w:pos="6090"/>
          <w:tab w:val="left" w:pos="6441"/>
          <w:tab w:val="left" w:pos="6887"/>
          <w:tab w:val="left" w:pos="8012"/>
          <w:tab w:val="left" w:pos="8413"/>
          <w:tab w:val="left" w:pos="9162"/>
          <w:tab w:val="left" w:pos="11788"/>
        </w:tabs>
        <w:autoSpaceDE w:val="0"/>
        <w:autoSpaceDN w:val="0"/>
        <w:adjustRightInd w:val="0"/>
        <w:spacing w:before="29" w:after="0" w:line="57" w:lineRule="exact"/>
        <w:ind w:left="400"/>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3"/>
          <w:sz w:val="5"/>
          <w:szCs w:val="5"/>
        </w:rPr>
        <w:t>15-1031</w:t>
      </w:r>
      <w:r>
        <w:rPr>
          <w:rFonts w:ascii="Times New Roman" w:eastAsia="Arial Unicode MS" w:hAnsi="Times New Roman" w:cs="Times New Roman"/>
          <w:color w:val="000000"/>
          <w:w w:val="103"/>
          <w:sz w:val="5"/>
          <w:szCs w:val="5"/>
        </w:rPr>
        <w:tab/>
        <w:t>Comp Software Eng., Applications</w:t>
      </w:r>
      <w:r>
        <w:rPr>
          <w:rFonts w:ascii="Times New Roman" w:eastAsia="Arial Unicode MS" w:hAnsi="Times New Roman" w:cs="Times New Roman"/>
          <w:color w:val="000000"/>
          <w:w w:val="103"/>
          <w:sz w:val="5"/>
          <w:szCs w:val="5"/>
        </w:rPr>
        <w:tab/>
      </w:r>
      <w:r>
        <w:rPr>
          <w:rFonts w:ascii="Calibri" w:eastAsia="Arial Unicode MS" w:hAnsi="Calibri" w:cs="Calibri"/>
          <w:color w:val="000000"/>
          <w:sz w:val="6"/>
          <w:szCs w:val="6"/>
        </w:rPr>
        <w:t>5415 Computer Syste</w:t>
      </w:r>
      <w:r>
        <w:rPr>
          <w:rFonts w:ascii="Calibri" w:eastAsia="Arial Unicode MS" w:hAnsi="Calibri" w:cs="Calibri"/>
          <w:color w:val="000000"/>
          <w:sz w:val="6"/>
          <w:szCs w:val="6"/>
        </w:rPr>
        <w:t>ms Design and Rel Svcs</w:t>
      </w:r>
      <w:r>
        <w:rPr>
          <w:rFonts w:ascii="Calibri" w:eastAsia="Arial Unicode MS" w:hAnsi="Calibri" w:cs="Calibri"/>
          <w:color w:val="000000"/>
          <w:sz w:val="6"/>
          <w:szCs w:val="6"/>
        </w:rPr>
        <w:tab/>
      </w:r>
      <w:r>
        <w:rPr>
          <w:rFonts w:ascii="Times New Roman" w:eastAsia="Arial Unicode MS" w:hAnsi="Times New Roman" w:cs="Times New Roman"/>
          <w:color w:val="000000"/>
          <w:w w:val="103"/>
          <w:sz w:val="5"/>
          <w:szCs w:val="5"/>
        </w:rPr>
        <w:t>8,580</w:t>
      </w:r>
      <w:r>
        <w:rPr>
          <w:rFonts w:ascii="Times New Roman" w:eastAsia="Arial Unicode MS" w:hAnsi="Times New Roman" w:cs="Times New Roman"/>
          <w:color w:val="000000"/>
          <w:w w:val="103"/>
          <w:sz w:val="5"/>
          <w:szCs w:val="5"/>
        </w:rPr>
        <w:tab/>
        <w:t>113 WA</w:t>
      </w:r>
      <w:r>
        <w:rPr>
          <w:rFonts w:ascii="Times New Roman" w:eastAsia="Arial Unicode MS" w:hAnsi="Times New Roman" w:cs="Times New Roman"/>
          <w:color w:val="000000"/>
          <w:w w:val="103"/>
          <w:sz w:val="5"/>
          <w:szCs w:val="5"/>
        </w:rPr>
        <w:tab/>
        <w:t>na</w:t>
      </w:r>
      <w:r>
        <w:rPr>
          <w:rFonts w:ascii="Times New Roman" w:eastAsia="Arial Unicode MS" w:hAnsi="Times New Roman" w:cs="Times New Roman"/>
          <w:color w:val="000000"/>
          <w:w w:val="103"/>
          <w:sz w:val="5"/>
          <w:szCs w:val="5"/>
        </w:rPr>
        <w:tab/>
        <w:t>10,950</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sz w:val="5"/>
          <w:szCs w:val="5"/>
        </w:rPr>
        <w:t>27.60%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3"/>
          <w:sz w:val="5"/>
          <w:szCs w:val="5"/>
        </w:rPr>
        <w:t>Yes</w:t>
      </w:r>
      <w:r>
        <w:rPr>
          <w:rFonts w:ascii="Times New Roman" w:eastAsia="Arial Unicode MS" w:hAnsi="Times New Roman" w:cs="Times New Roman"/>
          <w:color w:val="000000"/>
          <w:w w:val="103"/>
          <w:sz w:val="5"/>
          <w:szCs w:val="5"/>
        </w:rPr>
        <w:tab/>
        <w:t>$80,250</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sz w:val="5"/>
          <w:szCs w:val="5"/>
        </w:rPr>
        <w:t>$98,100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3"/>
          <w:sz w:val="5"/>
          <w:szCs w:val="5"/>
        </w:rPr>
        <w:t>Bachelor's Degree</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w w:val="107"/>
          <w:sz w:val="5"/>
          <w:szCs w:val="5"/>
        </w:rPr>
        <w:t>Wanted Analytics data shows that the occupation is one of the top twenty listed ads.</w:t>
      </w:r>
    </w:p>
    <w:p w:rsidR="00000000" w:rsidRDefault="002A367F">
      <w:pPr>
        <w:widowControl w:val="0"/>
        <w:autoSpaceDE w:val="0"/>
        <w:autoSpaceDN w:val="0"/>
        <w:adjustRightInd w:val="0"/>
        <w:spacing w:before="13" w:after="0" w:line="57" w:lineRule="exact"/>
        <w:ind w:left="400" w:firstLine="11440"/>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Wanted Analytics indicates 399 online job ads posted in a 120 day period and an</w:t>
      </w:r>
    </w:p>
    <w:p w:rsidR="00000000" w:rsidRDefault="002A367F">
      <w:pPr>
        <w:widowControl w:val="0"/>
        <w:tabs>
          <w:tab w:val="left" w:pos="1157"/>
          <w:tab w:val="left" w:pos="2817"/>
          <w:tab w:val="left" w:pos="4286"/>
          <w:tab w:val="left" w:pos="4932"/>
          <w:tab w:val="left" w:pos="5611"/>
          <w:tab w:val="left" w:pos="6090"/>
          <w:tab w:val="left" w:pos="6441"/>
          <w:tab w:val="left" w:pos="6887"/>
          <w:tab w:val="left" w:pos="8012"/>
          <w:tab w:val="left" w:pos="8413"/>
          <w:tab w:val="left" w:pos="9162"/>
          <w:tab w:val="left" w:pos="11988"/>
        </w:tabs>
        <w:autoSpaceDE w:val="0"/>
        <w:autoSpaceDN w:val="0"/>
        <w:adjustRightInd w:val="0"/>
        <w:spacing w:before="16" w:after="0" w:line="57" w:lineRule="exact"/>
        <w:ind w:left="400"/>
        <w:rPr>
          <w:rFonts w:ascii="Times New Roman" w:eastAsia="Arial Unicode MS" w:hAnsi="Times New Roman" w:cs="Times New Roman"/>
          <w:color w:val="000000"/>
          <w:w w:val="103"/>
          <w:sz w:val="5"/>
          <w:szCs w:val="5"/>
        </w:rPr>
      </w:pPr>
      <w:r>
        <w:rPr>
          <w:rFonts w:ascii="Times New Roman" w:eastAsia="Arial Unicode MS" w:hAnsi="Times New Roman" w:cs="Times New Roman"/>
          <w:color w:val="000000"/>
          <w:w w:val="103"/>
          <w:sz w:val="5"/>
          <w:szCs w:val="5"/>
        </w:rPr>
        <w:t>15-1032</w:t>
      </w:r>
      <w:r>
        <w:rPr>
          <w:rFonts w:ascii="Times New Roman" w:eastAsia="Arial Unicode MS" w:hAnsi="Times New Roman" w:cs="Times New Roman"/>
          <w:color w:val="000000"/>
          <w:w w:val="103"/>
          <w:sz w:val="5"/>
          <w:szCs w:val="5"/>
        </w:rPr>
        <w:tab/>
        <w:t>Comp Software Eng., Systems</w:t>
      </w:r>
      <w:r>
        <w:rPr>
          <w:rFonts w:ascii="Times New Roman" w:eastAsia="Arial Unicode MS" w:hAnsi="Times New Roman" w:cs="Times New Roman"/>
          <w:color w:val="000000"/>
          <w:w w:val="103"/>
          <w:sz w:val="5"/>
          <w:szCs w:val="5"/>
        </w:rPr>
        <w:tab/>
      </w:r>
      <w:r>
        <w:rPr>
          <w:rFonts w:ascii="Calibri" w:eastAsia="Arial Unicode MS" w:hAnsi="Calibri" w:cs="Calibri"/>
          <w:color w:val="000000"/>
          <w:sz w:val="6"/>
          <w:szCs w:val="6"/>
        </w:rPr>
        <w:t>5415 Computer Systems Design and Rel Svcs</w:t>
      </w:r>
      <w:r>
        <w:rPr>
          <w:rFonts w:ascii="Calibri" w:eastAsia="Arial Unicode MS" w:hAnsi="Calibri" w:cs="Calibri"/>
          <w:color w:val="000000"/>
          <w:sz w:val="6"/>
          <w:szCs w:val="6"/>
        </w:rPr>
        <w:tab/>
      </w:r>
      <w:r>
        <w:rPr>
          <w:rFonts w:ascii="Times New Roman" w:eastAsia="Arial Unicode MS" w:hAnsi="Times New Roman" w:cs="Times New Roman"/>
          <w:color w:val="000000"/>
          <w:w w:val="103"/>
          <w:sz w:val="5"/>
          <w:szCs w:val="5"/>
        </w:rPr>
        <w:t>8,360</w:t>
      </w:r>
      <w:r>
        <w:rPr>
          <w:rFonts w:ascii="Times New Roman" w:eastAsia="Arial Unicode MS" w:hAnsi="Times New Roman" w:cs="Times New Roman"/>
          <w:color w:val="000000"/>
          <w:w w:val="103"/>
          <w:sz w:val="5"/>
          <w:szCs w:val="5"/>
        </w:rPr>
        <w:tab/>
        <w:t>238 WA</w:t>
      </w:r>
      <w:r>
        <w:rPr>
          <w:rFonts w:ascii="Times New Roman" w:eastAsia="Arial Unicode MS" w:hAnsi="Times New Roman" w:cs="Times New Roman"/>
          <w:color w:val="000000"/>
          <w:w w:val="103"/>
          <w:sz w:val="5"/>
          <w:szCs w:val="5"/>
        </w:rPr>
        <w:tab/>
        <w:t>na</w:t>
      </w:r>
      <w:r>
        <w:rPr>
          <w:rFonts w:ascii="Times New Roman" w:eastAsia="Arial Unicode MS" w:hAnsi="Times New Roman" w:cs="Times New Roman"/>
          <w:color w:val="000000"/>
          <w:w w:val="103"/>
          <w:sz w:val="5"/>
          <w:szCs w:val="5"/>
        </w:rPr>
        <w:tab/>
        <w:t>10,250</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sz w:val="5"/>
          <w:szCs w:val="5"/>
        </w:rPr>
        <w:t>22.60%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3"/>
          <w:sz w:val="5"/>
          <w:szCs w:val="5"/>
        </w:rPr>
        <w:t>Yes</w:t>
      </w:r>
      <w:r>
        <w:rPr>
          <w:rFonts w:ascii="Times New Roman" w:eastAsia="Arial Unicode MS" w:hAnsi="Times New Roman" w:cs="Times New Roman"/>
          <w:color w:val="000000"/>
          <w:w w:val="103"/>
          <w:sz w:val="5"/>
          <w:szCs w:val="5"/>
        </w:rPr>
        <w:tab/>
        <w:t>$78,500</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sz w:val="5"/>
          <w:szCs w:val="5"/>
        </w:rPr>
        <w:t>$95,950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3"/>
          <w:sz w:val="5"/>
          <w:szCs w:val="5"/>
        </w:rPr>
        <w:t>Bachelor's Degree</w:t>
      </w:r>
      <w:r>
        <w:rPr>
          <w:rFonts w:ascii="Times New Roman" w:eastAsia="Arial Unicode MS" w:hAnsi="Times New Roman" w:cs="Times New Roman"/>
          <w:color w:val="000000"/>
          <w:w w:val="103"/>
          <w:sz w:val="5"/>
          <w:szCs w:val="5"/>
        </w:rPr>
        <w:tab/>
        <w:t>average monthly ad volum above 140 throughout 2012 year to date.</w:t>
      </w:r>
    </w:p>
    <w:p w:rsidR="00000000" w:rsidRDefault="002A367F">
      <w:pPr>
        <w:widowControl w:val="0"/>
        <w:autoSpaceDE w:val="0"/>
        <w:autoSpaceDN w:val="0"/>
        <w:adjustRightInd w:val="0"/>
        <w:spacing w:after="0" w:line="57" w:lineRule="exact"/>
        <w:ind w:left="400"/>
        <w:rPr>
          <w:rFonts w:ascii="Times New Roman" w:eastAsia="Arial Unicode MS" w:hAnsi="Times New Roman" w:cs="Times New Roman"/>
          <w:color w:val="000000"/>
          <w:w w:val="103"/>
          <w:sz w:val="5"/>
          <w:szCs w:val="5"/>
        </w:rPr>
      </w:pPr>
    </w:p>
    <w:p w:rsidR="00000000" w:rsidRDefault="002A367F">
      <w:pPr>
        <w:widowControl w:val="0"/>
        <w:tabs>
          <w:tab w:val="left" w:pos="1169"/>
          <w:tab w:val="left" w:pos="2817"/>
          <w:tab w:val="left" w:pos="4274"/>
          <w:tab w:val="left" w:pos="4932"/>
          <w:tab w:val="left" w:pos="5611"/>
          <w:tab w:val="left" w:pos="6090"/>
          <w:tab w:val="left" w:pos="6441"/>
          <w:tab w:val="left" w:pos="6887"/>
          <w:tab w:val="left" w:pos="8012"/>
          <w:tab w:val="left" w:pos="8413"/>
          <w:tab w:val="left" w:pos="9162"/>
          <w:tab w:val="left" w:pos="11800"/>
        </w:tabs>
        <w:autoSpaceDE w:val="0"/>
        <w:autoSpaceDN w:val="0"/>
        <w:adjustRightInd w:val="0"/>
        <w:spacing w:before="29" w:after="0" w:line="57" w:lineRule="exact"/>
        <w:ind w:left="400"/>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3"/>
          <w:sz w:val="5"/>
          <w:szCs w:val="5"/>
        </w:rPr>
        <w:t>15-1051</w:t>
      </w:r>
      <w:r>
        <w:rPr>
          <w:rFonts w:ascii="Times New Roman" w:eastAsia="Arial Unicode MS" w:hAnsi="Times New Roman" w:cs="Times New Roman"/>
          <w:color w:val="000000"/>
          <w:w w:val="103"/>
          <w:sz w:val="5"/>
          <w:szCs w:val="5"/>
        </w:rPr>
        <w:tab/>
        <w:t>Computer Systems Analysts</w:t>
      </w:r>
      <w:r>
        <w:rPr>
          <w:rFonts w:ascii="Times New Roman" w:eastAsia="Arial Unicode MS" w:hAnsi="Times New Roman" w:cs="Times New Roman"/>
          <w:color w:val="000000"/>
          <w:w w:val="103"/>
          <w:sz w:val="5"/>
          <w:szCs w:val="5"/>
        </w:rPr>
        <w:tab/>
      </w:r>
      <w:r>
        <w:rPr>
          <w:rFonts w:ascii="Calibri" w:eastAsia="Arial Unicode MS" w:hAnsi="Calibri" w:cs="Calibri"/>
          <w:color w:val="000000"/>
          <w:sz w:val="6"/>
          <w:szCs w:val="6"/>
        </w:rPr>
        <w:t>5415 Computer Systems Design and Rel Svcs</w:t>
      </w:r>
      <w:r>
        <w:rPr>
          <w:rFonts w:ascii="Calibri" w:eastAsia="Arial Unicode MS" w:hAnsi="Calibri" w:cs="Calibri"/>
          <w:color w:val="000000"/>
          <w:sz w:val="6"/>
          <w:szCs w:val="6"/>
        </w:rPr>
        <w:tab/>
      </w:r>
      <w:r>
        <w:rPr>
          <w:rFonts w:ascii="Times New Roman" w:eastAsia="Arial Unicode MS" w:hAnsi="Times New Roman" w:cs="Times New Roman"/>
          <w:color w:val="000000"/>
          <w:w w:val="103"/>
          <w:sz w:val="5"/>
          <w:szCs w:val="5"/>
        </w:rPr>
        <w:t>11,420</w:t>
      </w:r>
      <w:r>
        <w:rPr>
          <w:rFonts w:ascii="Times New Roman" w:eastAsia="Arial Unicode MS" w:hAnsi="Times New Roman" w:cs="Times New Roman"/>
          <w:color w:val="000000"/>
          <w:w w:val="103"/>
          <w:sz w:val="5"/>
          <w:szCs w:val="5"/>
        </w:rPr>
        <w:tab/>
        <w:t>173 WA</w:t>
      </w:r>
      <w:r>
        <w:rPr>
          <w:rFonts w:ascii="Times New Roman" w:eastAsia="Arial Unicode MS" w:hAnsi="Times New Roman" w:cs="Times New Roman"/>
          <w:color w:val="000000"/>
          <w:w w:val="103"/>
          <w:sz w:val="5"/>
          <w:szCs w:val="5"/>
        </w:rPr>
        <w:tab/>
        <w:t>na</w:t>
      </w:r>
      <w:r>
        <w:rPr>
          <w:rFonts w:ascii="Times New Roman" w:eastAsia="Arial Unicode MS" w:hAnsi="Times New Roman" w:cs="Times New Roman"/>
          <w:color w:val="000000"/>
          <w:w w:val="103"/>
          <w:sz w:val="5"/>
          <w:szCs w:val="5"/>
        </w:rPr>
        <w:tab/>
        <w:t>13,580</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sz w:val="5"/>
          <w:szCs w:val="5"/>
        </w:rPr>
        <w:t>18.90%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3"/>
          <w:sz w:val="5"/>
          <w:szCs w:val="5"/>
        </w:rPr>
        <w:t>Yes</w:t>
      </w:r>
      <w:r>
        <w:rPr>
          <w:rFonts w:ascii="Times New Roman" w:eastAsia="Arial Unicode MS" w:hAnsi="Times New Roman" w:cs="Times New Roman"/>
          <w:color w:val="000000"/>
          <w:w w:val="103"/>
          <w:sz w:val="5"/>
          <w:szCs w:val="5"/>
        </w:rPr>
        <w:tab/>
        <w:t>$70,150</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sz w:val="5"/>
          <w:szCs w:val="5"/>
        </w:rPr>
        <w:t>$85,700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3"/>
          <w:sz w:val="5"/>
          <w:szCs w:val="5"/>
        </w:rPr>
        <w:t>Bachelor's Degree</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w w:val="107"/>
          <w:sz w:val="5"/>
          <w:szCs w:val="5"/>
        </w:rPr>
        <w:t>Wanted Analytics data shos that this is the second most commonly posted want ad.</w:t>
      </w:r>
    </w:p>
    <w:p w:rsidR="00000000" w:rsidRDefault="002A367F">
      <w:pPr>
        <w:widowControl w:val="0"/>
        <w:tabs>
          <w:tab w:val="left" w:pos="11861"/>
        </w:tabs>
        <w:autoSpaceDE w:val="0"/>
        <w:autoSpaceDN w:val="0"/>
        <w:adjustRightInd w:val="0"/>
        <w:spacing w:before="1" w:after="0" w:line="60" w:lineRule="exact"/>
        <w:ind w:left="11816" w:right="365"/>
        <w:jc w:val="both"/>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Employers have indicated to our industry liaison supply is not a</w:t>
      </w:r>
      <w:r>
        <w:rPr>
          <w:rFonts w:ascii="Times New Roman" w:eastAsia="Arial Unicode MS" w:hAnsi="Times New Roman" w:cs="Times New Roman"/>
          <w:color w:val="000000"/>
          <w:w w:val="105"/>
          <w:sz w:val="5"/>
          <w:szCs w:val="5"/>
        </w:rPr>
        <w:t xml:space="preserve">ble to keep up with </w:t>
      </w:r>
      <w:r>
        <w:rPr>
          <w:rFonts w:ascii="Times New Roman" w:eastAsia="Arial Unicode MS" w:hAnsi="Times New Roman" w:cs="Times New Roman"/>
          <w:color w:val="000000"/>
          <w:w w:val="105"/>
          <w:sz w:val="5"/>
          <w:szCs w:val="5"/>
        </w:rPr>
        <w:br/>
      </w:r>
      <w:r>
        <w:rPr>
          <w:rFonts w:ascii="Times New Roman" w:eastAsia="Arial Unicode MS" w:hAnsi="Times New Roman" w:cs="Times New Roman"/>
          <w:color w:val="000000"/>
          <w:w w:val="105"/>
          <w:sz w:val="5"/>
          <w:szCs w:val="5"/>
        </w:rPr>
        <w:tab/>
        <w:t xml:space="preserve">demand.  As the nation continues to strive for energy independence demand is </w:t>
      </w:r>
    </w:p>
    <w:p w:rsidR="00000000" w:rsidRDefault="002A367F">
      <w:pPr>
        <w:widowControl w:val="0"/>
        <w:tabs>
          <w:tab w:val="left" w:pos="1079"/>
          <w:tab w:val="left" w:pos="2895"/>
          <w:tab w:val="left" w:pos="4286"/>
          <w:tab w:val="left" w:pos="4932"/>
          <w:tab w:val="left" w:pos="5611"/>
          <w:tab w:val="left" w:pos="6102"/>
          <w:tab w:val="left" w:pos="6442"/>
          <w:tab w:val="left" w:pos="6887"/>
          <w:tab w:val="left" w:pos="8012"/>
          <w:tab w:val="left" w:pos="8413"/>
          <w:tab w:val="left" w:pos="8724"/>
          <w:tab w:val="left" w:pos="12479"/>
        </w:tabs>
        <w:autoSpaceDE w:val="0"/>
        <w:autoSpaceDN w:val="0"/>
        <w:adjustRightInd w:val="0"/>
        <w:spacing w:before="36" w:after="0" w:line="57" w:lineRule="exact"/>
        <w:ind w:left="400"/>
        <w:rPr>
          <w:rFonts w:ascii="Times New Roman" w:eastAsia="Arial Unicode MS" w:hAnsi="Times New Roman" w:cs="Times New Roman"/>
          <w:color w:val="000000"/>
          <w:w w:val="101"/>
          <w:sz w:val="5"/>
          <w:szCs w:val="5"/>
        </w:rPr>
      </w:pPr>
      <w:r>
        <w:rPr>
          <w:rFonts w:ascii="Times New Roman" w:eastAsia="Arial Unicode MS" w:hAnsi="Times New Roman" w:cs="Times New Roman"/>
          <w:color w:val="000000"/>
          <w:w w:val="101"/>
          <w:sz w:val="5"/>
          <w:szCs w:val="5"/>
        </w:rPr>
        <w:t>51-4011</w:t>
      </w:r>
      <w:r>
        <w:rPr>
          <w:rFonts w:ascii="Times New Roman" w:eastAsia="Arial Unicode MS" w:hAnsi="Times New Roman" w:cs="Times New Roman"/>
          <w:color w:val="000000"/>
          <w:w w:val="101"/>
          <w:sz w:val="5"/>
          <w:szCs w:val="5"/>
        </w:rPr>
        <w:tab/>
        <w:t>Computer-Controlled Mach Tool Op.</w:t>
      </w:r>
      <w:r>
        <w:rPr>
          <w:rFonts w:ascii="Times New Roman" w:eastAsia="Arial Unicode MS" w:hAnsi="Times New Roman" w:cs="Times New Roman"/>
          <w:color w:val="000000"/>
          <w:w w:val="101"/>
          <w:sz w:val="5"/>
          <w:szCs w:val="5"/>
        </w:rPr>
        <w:tab/>
      </w:r>
      <w:r>
        <w:rPr>
          <w:rFonts w:ascii="Calibri" w:eastAsia="Arial Unicode MS" w:hAnsi="Calibri" w:cs="Calibri"/>
          <w:color w:val="000000"/>
          <w:w w:val="101"/>
          <w:sz w:val="6"/>
          <w:szCs w:val="6"/>
        </w:rPr>
        <w:t>3331 Ag., Const, and Mining Mach Mfg</w:t>
      </w:r>
      <w:r>
        <w:rPr>
          <w:rFonts w:ascii="Calibri" w:eastAsia="Arial Unicode MS" w:hAnsi="Calibri" w:cs="Calibri"/>
          <w:color w:val="000000"/>
          <w:w w:val="101"/>
          <w:sz w:val="6"/>
          <w:szCs w:val="6"/>
        </w:rPr>
        <w:tab/>
      </w:r>
      <w:r>
        <w:rPr>
          <w:rFonts w:ascii="Times New Roman" w:eastAsia="Arial Unicode MS" w:hAnsi="Times New Roman" w:cs="Times New Roman"/>
          <w:color w:val="000000"/>
          <w:w w:val="101"/>
          <w:sz w:val="5"/>
          <w:szCs w:val="5"/>
        </w:rPr>
        <w:t>3,030</w:t>
      </w:r>
      <w:r>
        <w:rPr>
          <w:rFonts w:ascii="Times New Roman" w:eastAsia="Arial Unicode MS" w:hAnsi="Times New Roman" w:cs="Times New Roman"/>
          <w:color w:val="000000"/>
          <w:w w:val="101"/>
          <w:sz w:val="5"/>
          <w:szCs w:val="5"/>
        </w:rPr>
        <w:tab/>
        <w:t>128 WA</w:t>
      </w:r>
      <w:r>
        <w:rPr>
          <w:rFonts w:ascii="Times New Roman" w:eastAsia="Arial Unicode MS" w:hAnsi="Times New Roman" w:cs="Times New Roman"/>
          <w:color w:val="000000"/>
          <w:w w:val="101"/>
          <w:sz w:val="5"/>
          <w:szCs w:val="5"/>
        </w:rPr>
        <w:tab/>
        <w:t>na</w:t>
      </w:r>
      <w:r>
        <w:rPr>
          <w:rFonts w:ascii="Times New Roman" w:eastAsia="Arial Unicode MS" w:hAnsi="Times New Roman" w:cs="Times New Roman"/>
          <w:color w:val="000000"/>
          <w:w w:val="101"/>
          <w:sz w:val="5"/>
          <w:szCs w:val="5"/>
        </w:rPr>
        <w:tab/>
        <w:t>3,690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21.80%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Yes</w:t>
      </w:r>
      <w:r>
        <w:rPr>
          <w:rFonts w:ascii="Times New Roman" w:eastAsia="Arial Unicode MS" w:hAnsi="Times New Roman" w:cs="Times New Roman"/>
          <w:color w:val="000000"/>
          <w:w w:val="101"/>
          <w:sz w:val="5"/>
          <w:szCs w:val="5"/>
        </w:rPr>
        <w:tab/>
        <w:t>$42,850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$52,350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HS or Equivalent with Post S</w:t>
      </w:r>
      <w:r>
        <w:rPr>
          <w:rFonts w:ascii="Times New Roman" w:eastAsia="Arial Unicode MS" w:hAnsi="Times New Roman" w:cs="Times New Roman"/>
          <w:color w:val="000000"/>
          <w:w w:val="102"/>
          <w:sz w:val="5"/>
          <w:szCs w:val="5"/>
        </w:rPr>
        <w:t>econdary Vocational Training</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w w:val="101"/>
          <w:sz w:val="5"/>
          <w:szCs w:val="5"/>
        </w:rPr>
        <w:t>expected to be strong.</w:t>
      </w:r>
    </w:p>
    <w:p w:rsidR="00000000" w:rsidRDefault="002A367F">
      <w:pPr>
        <w:widowControl w:val="0"/>
        <w:autoSpaceDE w:val="0"/>
        <w:autoSpaceDN w:val="0"/>
        <w:adjustRightInd w:val="0"/>
        <w:spacing w:before="10" w:after="0" w:line="57" w:lineRule="exact"/>
        <w:ind w:left="11820"/>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 xml:space="preserve">Employers have reported inadequate supply in the area of pipe drafting to meet the </w:t>
      </w:r>
    </w:p>
    <w:p w:rsidR="00000000" w:rsidRDefault="002A367F">
      <w:pPr>
        <w:widowControl w:val="0"/>
        <w:tabs>
          <w:tab w:val="left" w:pos="1279"/>
          <w:tab w:val="left" w:pos="2237"/>
          <w:tab w:val="left" w:pos="2911"/>
          <w:tab w:val="left" w:pos="4302"/>
          <w:tab w:val="left" w:pos="4944"/>
          <w:tab w:val="left" w:pos="5611"/>
          <w:tab w:val="left" w:pos="6122"/>
          <w:tab w:val="left" w:pos="6454"/>
          <w:tab w:val="left" w:pos="6887"/>
          <w:tab w:val="left" w:pos="8012"/>
          <w:tab w:val="left" w:pos="8413"/>
          <w:tab w:val="left" w:pos="9149"/>
          <w:tab w:val="left" w:pos="11861"/>
        </w:tabs>
        <w:autoSpaceDE w:val="0"/>
        <w:autoSpaceDN w:val="0"/>
        <w:adjustRightInd w:val="0"/>
        <w:spacing w:before="19" w:after="0" w:line="57" w:lineRule="exact"/>
        <w:ind w:left="400"/>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2"/>
          <w:sz w:val="5"/>
          <w:szCs w:val="5"/>
        </w:rPr>
        <w:t>17-3019</w:t>
      </w:r>
      <w:r>
        <w:rPr>
          <w:rFonts w:ascii="Times New Roman" w:eastAsia="Arial Unicode MS" w:hAnsi="Times New Roman" w:cs="Times New Roman"/>
          <w:color w:val="000000"/>
          <w:w w:val="102"/>
          <w:sz w:val="5"/>
          <w:szCs w:val="5"/>
        </w:rPr>
        <w:tab/>
        <w:t>Drafters, All Other</w:t>
      </w:r>
      <w:r>
        <w:rPr>
          <w:rFonts w:ascii="Times New Roman" w:eastAsia="Arial Unicode MS" w:hAnsi="Times New Roman" w:cs="Times New Roman"/>
          <w:color w:val="000000"/>
          <w:w w:val="102"/>
          <w:sz w:val="5"/>
          <w:szCs w:val="5"/>
        </w:rPr>
        <w:tab/>
        <w:t>Pipe Drafters</w:t>
      </w:r>
      <w:r>
        <w:rPr>
          <w:rFonts w:ascii="Times New Roman" w:eastAsia="Arial Unicode MS" w:hAnsi="Times New Roman" w:cs="Times New Roman"/>
          <w:color w:val="000000"/>
          <w:w w:val="102"/>
          <w:sz w:val="5"/>
          <w:szCs w:val="5"/>
        </w:rPr>
        <w:tab/>
      </w:r>
      <w:r>
        <w:rPr>
          <w:rFonts w:ascii="Calibri" w:eastAsia="Arial Unicode MS" w:hAnsi="Calibri" w:cs="Calibri"/>
          <w:color w:val="000000"/>
          <w:w w:val="102"/>
          <w:sz w:val="6"/>
          <w:szCs w:val="6"/>
        </w:rPr>
        <w:t>3241 Petroleum &amp; Coal Products Mfg</w:t>
      </w:r>
      <w:r>
        <w:rPr>
          <w:rFonts w:ascii="Calibri" w:eastAsia="Arial Unicode MS" w:hAnsi="Calibri" w:cs="Calibri"/>
          <w:color w:val="000000"/>
          <w:w w:val="102"/>
          <w:sz w:val="6"/>
          <w:szCs w:val="6"/>
        </w:rPr>
        <w:tab/>
      </w:r>
      <w:r>
        <w:rPr>
          <w:rFonts w:ascii="Times New Roman" w:eastAsia="Arial Unicode MS" w:hAnsi="Times New Roman" w:cs="Times New Roman"/>
          <w:color w:val="000000"/>
          <w:w w:val="102"/>
          <w:sz w:val="5"/>
          <w:szCs w:val="5"/>
        </w:rPr>
        <w:t>400</w:t>
      </w:r>
      <w:r>
        <w:rPr>
          <w:rFonts w:ascii="Times New Roman" w:eastAsia="Arial Unicode MS" w:hAnsi="Times New Roman" w:cs="Times New Roman"/>
          <w:color w:val="000000"/>
          <w:w w:val="102"/>
          <w:sz w:val="5"/>
          <w:szCs w:val="5"/>
        </w:rPr>
        <w:tab/>
        <w:t>11 WA</w:t>
      </w:r>
      <w:r>
        <w:rPr>
          <w:rFonts w:ascii="Times New Roman" w:eastAsia="Arial Unicode MS" w:hAnsi="Times New Roman" w:cs="Times New Roman"/>
          <w:color w:val="000000"/>
          <w:w w:val="102"/>
          <w:sz w:val="5"/>
          <w:szCs w:val="5"/>
        </w:rPr>
        <w:tab/>
        <w:t>na</w:t>
      </w:r>
      <w:r>
        <w:rPr>
          <w:rFonts w:ascii="Times New Roman" w:eastAsia="Arial Unicode MS" w:hAnsi="Times New Roman" w:cs="Times New Roman"/>
          <w:color w:val="000000"/>
          <w:w w:val="102"/>
          <w:sz w:val="5"/>
          <w:szCs w:val="5"/>
        </w:rPr>
        <w:tab/>
        <w:t>420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5.00%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Yes</w:t>
      </w:r>
      <w:r>
        <w:rPr>
          <w:rFonts w:ascii="Times New Roman" w:eastAsia="Arial Unicode MS" w:hAnsi="Times New Roman" w:cs="Times New Roman"/>
          <w:color w:val="000000"/>
          <w:w w:val="102"/>
          <w:sz w:val="5"/>
          <w:szCs w:val="5"/>
        </w:rPr>
        <w:tab/>
        <w:t>$56,350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$68,950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Associate's Degree</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w w:val="104"/>
          <w:sz w:val="5"/>
          <w:szCs w:val="5"/>
        </w:rPr>
        <w:t>needs of our region's large chemical and petrochemical manufacturing industry.</w:t>
      </w:r>
    </w:p>
    <w:p w:rsidR="00000000" w:rsidRDefault="002A367F">
      <w:pPr>
        <w:widowControl w:val="0"/>
        <w:autoSpaceDE w:val="0"/>
        <w:autoSpaceDN w:val="0"/>
        <w:adjustRightInd w:val="0"/>
        <w:spacing w:before="7" w:after="0" w:line="57" w:lineRule="exact"/>
        <w:ind w:left="11878"/>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 xml:space="preserve">Chemical and petroleum manufacturing companies have reported through our </w:t>
      </w:r>
    </w:p>
    <w:p w:rsidR="00000000" w:rsidRDefault="002A367F">
      <w:pPr>
        <w:widowControl w:val="0"/>
        <w:tabs>
          <w:tab w:val="left" w:pos="1161"/>
          <w:tab w:val="left" w:pos="2961"/>
          <w:tab w:val="left" w:pos="4286"/>
          <w:tab w:val="left" w:pos="4944"/>
          <w:tab w:val="left" w:pos="5611"/>
          <w:tab w:val="left" w:pos="6102"/>
          <w:tab w:val="left" w:pos="6442"/>
          <w:tab w:val="left" w:pos="6887"/>
          <w:tab w:val="left" w:pos="8012"/>
          <w:tab w:val="left" w:pos="8413"/>
          <w:tab w:val="left" w:pos="8724"/>
          <w:tab w:val="left" w:pos="11894"/>
        </w:tabs>
        <w:autoSpaceDE w:val="0"/>
        <w:autoSpaceDN w:val="0"/>
        <w:adjustRightInd w:val="0"/>
        <w:spacing w:before="22" w:after="0" w:line="57" w:lineRule="exact"/>
        <w:ind w:left="400"/>
        <w:rPr>
          <w:rFonts w:ascii="Times New Roman" w:eastAsia="Arial Unicode MS" w:hAnsi="Times New Roman" w:cs="Times New Roman"/>
          <w:color w:val="000000"/>
          <w:w w:val="103"/>
          <w:sz w:val="5"/>
          <w:szCs w:val="5"/>
        </w:rPr>
      </w:pPr>
      <w:r>
        <w:rPr>
          <w:rFonts w:ascii="Times New Roman" w:eastAsia="Arial Unicode MS" w:hAnsi="Times New Roman" w:cs="Times New Roman"/>
          <w:color w:val="000000"/>
          <w:w w:val="102"/>
          <w:sz w:val="5"/>
          <w:szCs w:val="5"/>
        </w:rPr>
        <w:t>49-9051</w:t>
      </w:r>
      <w:r>
        <w:rPr>
          <w:rFonts w:ascii="Times New Roman" w:eastAsia="Arial Unicode MS" w:hAnsi="Times New Roman" w:cs="Times New Roman"/>
          <w:color w:val="000000"/>
          <w:w w:val="102"/>
          <w:sz w:val="5"/>
          <w:szCs w:val="5"/>
        </w:rPr>
        <w:tab/>
        <w:t>Elec Power-Line Instal/Repair</w:t>
      </w:r>
      <w:r>
        <w:rPr>
          <w:rFonts w:ascii="Times New Roman" w:eastAsia="Arial Unicode MS" w:hAnsi="Times New Roman" w:cs="Times New Roman"/>
          <w:color w:val="000000"/>
          <w:w w:val="102"/>
          <w:sz w:val="5"/>
          <w:szCs w:val="5"/>
        </w:rPr>
        <w:tab/>
      </w:r>
      <w:r>
        <w:rPr>
          <w:rFonts w:ascii="Calibri" w:eastAsia="Arial Unicode MS" w:hAnsi="Calibri" w:cs="Calibri"/>
          <w:color w:val="000000"/>
          <w:w w:val="102"/>
          <w:sz w:val="6"/>
          <w:szCs w:val="6"/>
        </w:rPr>
        <w:t>2371 Utility System Construction</w:t>
      </w:r>
      <w:r>
        <w:rPr>
          <w:rFonts w:ascii="Calibri" w:eastAsia="Arial Unicode MS" w:hAnsi="Calibri" w:cs="Calibri"/>
          <w:color w:val="000000"/>
          <w:w w:val="102"/>
          <w:sz w:val="6"/>
          <w:szCs w:val="6"/>
        </w:rPr>
        <w:tab/>
      </w:r>
      <w:r>
        <w:rPr>
          <w:rFonts w:ascii="Times New Roman" w:eastAsia="Arial Unicode MS" w:hAnsi="Times New Roman" w:cs="Times New Roman"/>
          <w:color w:val="000000"/>
          <w:w w:val="102"/>
          <w:sz w:val="5"/>
          <w:szCs w:val="5"/>
        </w:rPr>
        <w:t>3,320</w:t>
      </w:r>
      <w:r>
        <w:rPr>
          <w:rFonts w:ascii="Times New Roman" w:eastAsia="Arial Unicode MS" w:hAnsi="Times New Roman" w:cs="Times New Roman"/>
          <w:color w:val="000000"/>
          <w:w w:val="102"/>
          <w:sz w:val="5"/>
          <w:szCs w:val="5"/>
        </w:rPr>
        <w:tab/>
        <w:t>10 WA</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w w:val="102"/>
          <w:sz w:val="5"/>
          <w:szCs w:val="5"/>
        </w:rPr>
        <w:t>na</w:t>
      </w:r>
      <w:r>
        <w:rPr>
          <w:rFonts w:ascii="Times New Roman" w:eastAsia="Arial Unicode MS" w:hAnsi="Times New Roman" w:cs="Times New Roman"/>
          <w:color w:val="000000"/>
          <w:w w:val="102"/>
          <w:sz w:val="5"/>
          <w:szCs w:val="5"/>
        </w:rPr>
        <w:tab/>
        <w:t>4,140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24.70%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Yes</w:t>
      </w:r>
      <w:r>
        <w:rPr>
          <w:rFonts w:ascii="Times New Roman" w:eastAsia="Arial Unicode MS" w:hAnsi="Times New Roman" w:cs="Times New Roman"/>
          <w:color w:val="000000"/>
          <w:w w:val="102"/>
          <w:sz w:val="5"/>
          <w:szCs w:val="5"/>
        </w:rPr>
        <w:tab/>
        <w:t>$44,100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$53,900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HS or Equivalent with Post Secondary Vocational Training</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w w:val="103"/>
          <w:sz w:val="5"/>
          <w:szCs w:val="5"/>
        </w:rPr>
        <w:t>voluntary industry workgroups that supply is not keeping up with demand..</w:t>
      </w:r>
    </w:p>
    <w:p w:rsidR="00000000" w:rsidRDefault="002A367F">
      <w:pPr>
        <w:widowControl w:val="0"/>
        <w:autoSpaceDE w:val="0"/>
        <w:autoSpaceDN w:val="0"/>
        <w:adjustRightInd w:val="0"/>
        <w:spacing w:before="4" w:after="0" w:line="57" w:lineRule="exact"/>
        <w:ind w:left="11878"/>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 xml:space="preserve">Chemical and petroleum manufacturing companies have reported through our </w:t>
      </w:r>
    </w:p>
    <w:p w:rsidR="00000000" w:rsidRDefault="002A367F">
      <w:pPr>
        <w:widowControl w:val="0"/>
        <w:tabs>
          <w:tab w:val="left" w:pos="1022"/>
          <w:tab w:val="left" w:pos="2065"/>
          <w:tab w:val="left" w:pos="2911"/>
          <w:tab w:val="left" w:pos="4286"/>
          <w:tab w:val="left" w:pos="4932"/>
          <w:tab w:val="left" w:pos="5611"/>
          <w:tab w:val="left" w:pos="6102"/>
          <w:tab w:val="left" w:pos="6454"/>
          <w:tab w:val="left" w:pos="6887"/>
          <w:tab w:val="left" w:pos="8012"/>
          <w:tab w:val="left" w:pos="8413"/>
          <w:tab w:val="left" w:pos="9149"/>
          <w:tab w:val="left" w:pos="11894"/>
        </w:tabs>
        <w:autoSpaceDE w:val="0"/>
        <w:autoSpaceDN w:val="0"/>
        <w:adjustRightInd w:val="0"/>
        <w:spacing w:before="25" w:after="0" w:line="57" w:lineRule="exact"/>
        <w:ind w:left="400"/>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3"/>
          <w:position w:val="-2"/>
          <w:sz w:val="5"/>
          <w:szCs w:val="5"/>
        </w:rPr>
        <w:t>17-3023</w:t>
      </w:r>
      <w:r>
        <w:rPr>
          <w:rFonts w:ascii="Times New Roman" w:eastAsia="Arial Unicode MS" w:hAnsi="Times New Roman" w:cs="Times New Roman"/>
          <w:color w:val="000000"/>
          <w:w w:val="103"/>
          <w:position w:val="-2"/>
          <w:sz w:val="5"/>
          <w:szCs w:val="5"/>
        </w:rPr>
        <w:tab/>
      </w:r>
      <w:r>
        <w:rPr>
          <w:rFonts w:ascii="Times New Roman" w:eastAsia="Arial Unicode MS" w:hAnsi="Times New Roman" w:cs="Times New Roman"/>
          <w:color w:val="000000"/>
          <w:w w:val="101"/>
          <w:position w:val="-2"/>
          <w:sz w:val="5"/>
          <w:szCs w:val="5"/>
        </w:rPr>
        <w:t>Electri</w:t>
      </w:r>
      <w:r>
        <w:rPr>
          <w:rFonts w:ascii="Times New Roman" w:eastAsia="Arial Unicode MS" w:hAnsi="Times New Roman" w:cs="Times New Roman"/>
          <w:color w:val="000000"/>
          <w:w w:val="101"/>
          <w:position w:val="-2"/>
          <w:sz w:val="5"/>
          <w:szCs w:val="5"/>
        </w:rPr>
        <w:t>cal and Electronic Engineering Tech</w:t>
      </w:r>
      <w:r>
        <w:rPr>
          <w:rFonts w:ascii="Times New Roman" w:eastAsia="Arial Unicode MS" w:hAnsi="Times New Roman" w:cs="Times New Roman"/>
          <w:color w:val="000000"/>
          <w:w w:val="101"/>
          <w:position w:val="-2"/>
          <w:sz w:val="5"/>
          <w:szCs w:val="5"/>
        </w:rPr>
        <w:tab/>
      </w:r>
      <w:r>
        <w:rPr>
          <w:rFonts w:ascii="Times New Roman" w:eastAsia="Arial Unicode MS" w:hAnsi="Times New Roman" w:cs="Times New Roman"/>
          <w:color w:val="000000"/>
          <w:w w:val="104"/>
          <w:position w:val="-2"/>
          <w:sz w:val="5"/>
          <w:szCs w:val="5"/>
        </w:rPr>
        <w:t>Instrumentation Technicians</w:t>
      </w:r>
      <w:r>
        <w:rPr>
          <w:rFonts w:ascii="Times New Roman" w:eastAsia="Arial Unicode MS" w:hAnsi="Times New Roman" w:cs="Times New Roman"/>
          <w:color w:val="000000"/>
          <w:w w:val="104"/>
          <w:position w:val="-2"/>
          <w:sz w:val="5"/>
          <w:szCs w:val="5"/>
        </w:rPr>
        <w:tab/>
      </w:r>
      <w:r>
        <w:rPr>
          <w:rFonts w:ascii="Calibri" w:eastAsia="Arial Unicode MS" w:hAnsi="Calibri" w:cs="Calibri"/>
          <w:color w:val="000000"/>
          <w:w w:val="103"/>
          <w:position w:val="-2"/>
          <w:sz w:val="6"/>
          <w:szCs w:val="6"/>
        </w:rPr>
        <w:t>3241 Petroleum &amp; Coal Products Mfg</w:t>
      </w:r>
      <w:r>
        <w:rPr>
          <w:rFonts w:ascii="Calibri" w:eastAsia="Arial Unicode MS" w:hAnsi="Calibri" w:cs="Calibri"/>
          <w:color w:val="000000"/>
          <w:w w:val="103"/>
          <w:position w:val="-2"/>
          <w:sz w:val="6"/>
          <w:szCs w:val="6"/>
        </w:rPr>
        <w:tab/>
      </w:r>
      <w:r>
        <w:rPr>
          <w:rFonts w:ascii="Times New Roman" w:eastAsia="Arial Unicode MS" w:hAnsi="Times New Roman" w:cs="Times New Roman"/>
          <w:color w:val="000000"/>
          <w:w w:val="103"/>
          <w:position w:val="-2"/>
          <w:sz w:val="5"/>
          <w:szCs w:val="5"/>
        </w:rPr>
        <w:t>4,040</w:t>
      </w:r>
      <w:r>
        <w:rPr>
          <w:rFonts w:ascii="Times New Roman" w:eastAsia="Arial Unicode MS" w:hAnsi="Times New Roman" w:cs="Times New Roman"/>
          <w:color w:val="000000"/>
          <w:w w:val="103"/>
          <w:position w:val="-2"/>
          <w:sz w:val="5"/>
          <w:szCs w:val="5"/>
        </w:rPr>
        <w:tab/>
        <w:t>128 WA</w:t>
      </w:r>
      <w:r>
        <w:rPr>
          <w:rFonts w:ascii="Times New Roman" w:eastAsia="Arial Unicode MS" w:hAnsi="Times New Roman" w:cs="Times New Roman"/>
          <w:color w:val="000000"/>
          <w:w w:val="103"/>
          <w:position w:val="-2"/>
          <w:sz w:val="5"/>
          <w:szCs w:val="5"/>
        </w:rPr>
        <w:tab/>
        <w:t>na</w:t>
      </w:r>
      <w:r>
        <w:rPr>
          <w:rFonts w:ascii="Times New Roman" w:eastAsia="Arial Unicode MS" w:hAnsi="Times New Roman" w:cs="Times New Roman"/>
          <w:color w:val="000000"/>
          <w:w w:val="103"/>
          <w:position w:val="-2"/>
          <w:sz w:val="5"/>
          <w:szCs w:val="5"/>
        </w:rPr>
        <w:tab/>
        <w:t>4,220</w:t>
      </w:r>
      <w:r>
        <w:rPr>
          <w:rFonts w:ascii="Times New Roman" w:eastAsia="Arial Unicode MS" w:hAnsi="Times New Roman" w:cs="Times New Roman"/>
          <w:color w:val="000000"/>
          <w:w w:val="103"/>
          <w:position w:val="-2"/>
          <w:sz w:val="5"/>
          <w:szCs w:val="5"/>
        </w:rPr>
        <w:tab/>
      </w:r>
      <w:r>
        <w:rPr>
          <w:rFonts w:ascii="Times New Roman" w:eastAsia="Arial Unicode MS" w:hAnsi="Times New Roman" w:cs="Times New Roman"/>
          <w:color w:val="000000"/>
          <w:position w:val="-2"/>
          <w:sz w:val="5"/>
          <w:szCs w:val="5"/>
        </w:rPr>
        <w:t>4.50%</w:t>
      </w:r>
      <w:r>
        <w:rPr>
          <w:rFonts w:ascii="Times New Roman" w:eastAsia="Arial Unicode MS" w:hAnsi="Times New Roman" w:cs="Times New Roman"/>
          <w:color w:val="000000"/>
          <w:position w:val="-2"/>
          <w:sz w:val="5"/>
          <w:szCs w:val="5"/>
        </w:rPr>
        <w:tab/>
      </w:r>
      <w:r>
        <w:rPr>
          <w:rFonts w:ascii="Times New Roman" w:eastAsia="Arial Unicode MS" w:hAnsi="Times New Roman" w:cs="Times New Roman"/>
          <w:color w:val="000000"/>
          <w:w w:val="103"/>
          <w:position w:val="-2"/>
          <w:sz w:val="5"/>
          <w:szCs w:val="5"/>
        </w:rPr>
        <w:t>Yes</w:t>
      </w:r>
      <w:r>
        <w:rPr>
          <w:rFonts w:ascii="Times New Roman" w:eastAsia="Arial Unicode MS" w:hAnsi="Times New Roman" w:cs="Times New Roman"/>
          <w:color w:val="000000"/>
          <w:w w:val="103"/>
          <w:position w:val="-2"/>
          <w:sz w:val="5"/>
          <w:szCs w:val="5"/>
        </w:rPr>
        <w:tab/>
        <w:t>$42,150</w:t>
      </w:r>
      <w:r>
        <w:rPr>
          <w:rFonts w:ascii="Times New Roman" w:eastAsia="Arial Unicode MS" w:hAnsi="Times New Roman" w:cs="Times New Roman"/>
          <w:color w:val="000000"/>
          <w:w w:val="103"/>
          <w:position w:val="-2"/>
          <w:sz w:val="5"/>
          <w:szCs w:val="5"/>
        </w:rPr>
        <w:tab/>
      </w:r>
      <w:r>
        <w:rPr>
          <w:rFonts w:ascii="Times New Roman" w:eastAsia="Arial Unicode MS" w:hAnsi="Times New Roman" w:cs="Times New Roman"/>
          <w:color w:val="000000"/>
          <w:position w:val="-2"/>
          <w:sz w:val="5"/>
          <w:szCs w:val="5"/>
        </w:rPr>
        <w:t>$51,550</w:t>
      </w:r>
      <w:r>
        <w:rPr>
          <w:rFonts w:ascii="Times New Roman" w:eastAsia="Arial Unicode MS" w:hAnsi="Times New Roman" w:cs="Times New Roman"/>
          <w:color w:val="000000"/>
          <w:position w:val="-2"/>
          <w:sz w:val="5"/>
          <w:szCs w:val="5"/>
        </w:rPr>
        <w:tab/>
      </w:r>
      <w:r>
        <w:rPr>
          <w:rFonts w:ascii="Times New Roman" w:eastAsia="Arial Unicode MS" w:hAnsi="Times New Roman" w:cs="Times New Roman"/>
          <w:color w:val="000000"/>
          <w:w w:val="103"/>
          <w:position w:val="-2"/>
          <w:sz w:val="5"/>
          <w:szCs w:val="5"/>
        </w:rPr>
        <w:t>Associate's Degree</w:t>
      </w:r>
      <w:r>
        <w:rPr>
          <w:rFonts w:ascii="Times New Roman" w:eastAsia="Arial Unicode MS" w:hAnsi="Times New Roman" w:cs="Times New Roman"/>
          <w:color w:val="000000"/>
          <w:w w:val="103"/>
          <w:position w:val="-2"/>
          <w:sz w:val="5"/>
          <w:szCs w:val="5"/>
        </w:rPr>
        <w:tab/>
      </w:r>
      <w:r>
        <w:rPr>
          <w:rFonts w:ascii="Times New Roman" w:eastAsia="Arial Unicode MS" w:hAnsi="Times New Roman" w:cs="Times New Roman"/>
          <w:color w:val="000000"/>
          <w:w w:val="104"/>
          <w:sz w:val="5"/>
          <w:szCs w:val="5"/>
        </w:rPr>
        <w:t>voluntary industry workgroups that supply is not keeping up with demand..</w:t>
      </w:r>
    </w:p>
    <w:p w:rsidR="00000000" w:rsidRDefault="002A367F">
      <w:pPr>
        <w:widowControl w:val="0"/>
        <w:autoSpaceDE w:val="0"/>
        <w:autoSpaceDN w:val="0"/>
        <w:adjustRightInd w:val="0"/>
        <w:spacing w:before="1" w:after="0" w:line="57" w:lineRule="exact"/>
        <w:ind w:left="11878"/>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 xml:space="preserve">Chemical and petroleum manufacturing companies have reported through our </w:t>
      </w:r>
    </w:p>
    <w:p w:rsidR="00000000" w:rsidRDefault="002A367F">
      <w:pPr>
        <w:widowControl w:val="0"/>
        <w:tabs>
          <w:tab w:val="left" w:pos="1116"/>
          <w:tab w:val="left" w:pos="2903"/>
          <w:tab w:val="left" w:pos="4286"/>
          <w:tab w:val="left" w:pos="4944"/>
          <w:tab w:val="left" w:pos="5611"/>
          <w:tab w:val="left" w:pos="6102"/>
          <w:tab w:val="left" w:pos="6454"/>
          <w:tab w:val="left" w:pos="6887"/>
          <w:tab w:val="left" w:pos="8012"/>
          <w:tab w:val="left" w:pos="8413"/>
          <w:tab w:val="left" w:pos="8973"/>
          <w:tab w:val="left" w:pos="11894"/>
        </w:tabs>
        <w:autoSpaceDE w:val="0"/>
        <w:autoSpaceDN w:val="0"/>
        <w:adjustRightInd w:val="0"/>
        <w:spacing w:before="29" w:after="0" w:line="57" w:lineRule="exact"/>
        <w:ind w:left="400"/>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3"/>
          <w:sz w:val="5"/>
          <w:szCs w:val="5"/>
        </w:rPr>
        <w:t>17-3012</w:t>
      </w:r>
      <w:r>
        <w:rPr>
          <w:rFonts w:ascii="Times New Roman" w:eastAsia="Arial Unicode MS" w:hAnsi="Times New Roman" w:cs="Times New Roman"/>
          <w:color w:val="000000"/>
          <w:w w:val="103"/>
          <w:sz w:val="5"/>
          <w:szCs w:val="5"/>
        </w:rPr>
        <w:tab/>
        <w:t>Electrical and Electronics Drafters</w:t>
      </w:r>
      <w:r>
        <w:rPr>
          <w:rFonts w:ascii="Times New Roman" w:eastAsia="Arial Unicode MS" w:hAnsi="Times New Roman" w:cs="Times New Roman"/>
          <w:color w:val="000000"/>
          <w:w w:val="103"/>
          <w:sz w:val="5"/>
          <w:szCs w:val="5"/>
        </w:rPr>
        <w:tab/>
      </w:r>
      <w:r>
        <w:rPr>
          <w:rFonts w:ascii="Calibri" w:eastAsia="Arial Unicode MS" w:hAnsi="Calibri" w:cs="Calibri"/>
          <w:color w:val="000000"/>
          <w:w w:val="103"/>
          <w:sz w:val="6"/>
          <w:szCs w:val="6"/>
        </w:rPr>
        <w:t>2382 Building Equipment Contractors</w:t>
      </w:r>
      <w:r>
        <w:rPr>
          <w:rFonts w:ascii="Calibri" w:eastAsia="Arial Unicode MS" w:hAnsi="Calibri" w:cs="Calibri"/>
          <w:color w:val="000000"/>
          <w:w w:val="103"/>
          <w:sz w:val="6"/>
          <w:szCs w:val="6"/>
        </w:rPr>
        <w:tab/>
      </w:r>
      <w:r>
        <w:rPr>
          <w:rFonts w:ascii="Times New Roman" w:eastAsia="Arial Unicode MS" w:hAnsi="Times New Roman" w:cs="Times New Roman"/>
          <w:color w:val="000000"/>
          <w:w w:val="103"/>
          <w:sz w:val="5"/>
          <w:szCs w:val="5"/>
        </w:rPr>
        <w:t>1,140</w:t>
      </w:r>
      <w:r>
        <w:rPr>
          <w:rFonts w:ascii="Times New Roman" w:eastAsia="Arial Unicode MS" w:hAnsi="Times New Roman" w:cs="Times New Roman"/>
          <w:color w:val="000000"/>
          <w:w w:val="103"/>
          <w:sz w:val="5"/>
          <w:szCs w:val="5"/>
        </w:rPr>
        <w:tab/>
        <w:t>48 WA</w:t>
      </w:r>
      <w:r>
        <w:rPr>
          <w:rFonts w:ascii="Times New Roman" w:eastAsia="Arial Unicode MS" w:hAnsi="Times New Roman" w:cs="Times New Roman"/>
          <w:color w:val="000000"/>
          <w:w w:val="103"/>
          <w:sz w:val="5"/>
          <w:szCs w:val="5"/>
        </w:rPr>
        <w:tab/>
        <w:t>na</w:t>
      </w:r>
      <w:r>
        <w:rPr>
          <w:rFonts w:ascii="Times New Roman" w:eastAsia="Arial Unicode MS" w:hAnsi="Times New Roman" w:cs="Times New Roman"/>
          <w:color w:val="000000"/>
          <w:w w:val="103"/>
          <w:sz w:val="5"/>
          <w:szCs w:val="5"/>
        </w:rPr>
        <w:tab/>
        <w:t>1,230</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sz w:val="5"/>
          <w:szCs w:val="5"/>
        </w:rPr>
        <w:t>7.90%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3"/>
          <w:sz w:val="5"/>
          <w:szCs w:val="5"/>
        </w:rPr>
        <w:t>Yes</w:t>
      </w:r>
      <w:r>
        <w:rPr>
          <w:rFonts w:ascii="Times New Roman" w:eastAsia="Arial Unicode MS" w:hAnsi="Times New Roman" w:cs="Times New Roman"/>
          <w:color w:val="000000"/>
          <w:w w:val="103"/>
          <w:sz w:val="5"/>
          <w:szCs w:val="5"/>
        </w:rPr>
        <w:tab/>
        <w:t>$78,900</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sz w:val="5"/>
          <w:szCs w:val="5"/>
        </w:rPr>
        <w:t>$96,450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3"/>
          <w:sz w:val="5"/>
          <w:szCs w:val="5"/>
        </w:rPr>
        <w:t>Postsecondary Vocational Training</w:t>
      </w:r>
      <w:r>
        <w:rPr>
          <w:rFonts w:ascii="Times New Roman" w:eastAsia="Arial Unicode MS" w:hAnsi="Times New Roman" w:cs="Times New Roman"/>
          <w:color w:val="000000"/>
          <w:w w:val="103"/>
          <w:sz w:val="5"/>
          <w:szCs w:val="5"/>
        </w:rPr>
        <w:tab/>
      </w:r>
      <w:r>
        <w:rPr>
          <w:rFonts w:ascii="Times New Roman" w:eastAsia="Arial Unicode MS" w:hAnsi="Times New Roman" w:cs="Times New Roman"/>
          <w:color w:val="000000"/>
          <w:w w:val="104"/>
          <w:sz w:val="5"/>
          <w:szCs w:val="5"/>
        </w:rPr>
        <w:t>voluntary industry workgroups that supply is not keeping up with demand..</w:t>
      </w:r>
    </w:p>
    <w:p w:rsidR="00000000" w:rsidRDefault="002A367F">
      <w:pPr>
        <w:widowControl w:val="0"/>
        <w:autoSpaceDE w:val="0"/>
        <w:autoSpaceDN w:val="0"/>
        <w:adjustRightInd w:val="0"/>
        <w:spacing w:after="0" w:line="70" w:lineRule="exact"/>
        <w:ind w:left="11841" w:right="391" w:firstLine="28"/>
        <w:jc w:val="both"/>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 xml:space="preserve">Employers have indicated that supply is unable to keep up with demand in the </w:t>
      </w:r>
      <w:r>
        <w:rPr>
          <w:rFonts w:ascii="Times New Roman" w:eastAsia="Arial Unicode MS" w:hAnsi="Times New Roman" w:cs="Times New Roman"/>
          <w:color w:val="000000"/>
          <w:w w:val="105"/>
          <w:sz w:val="5"/>
          <w:szCs w:val="5"/>
        </w:rPr>
        <w:br/>
        <w:t xml:space="preserve">construction industry as well as chemical and petroleum manufacturing industry. </w:t>
      </w:r>
      <w:r>
        <w:rPr>
          <w:rFonts w:ascii="Times New Roman" w:eastAsia="Arial Unicode MS" w:hAnsi="Times New Roman" w:cs="Times New Roman"/>
          <w:color w:val="000000"/>
          <w:w w:val="105"/>
          <w:sz w:val="5"/>
          <w:szCs w:val="5"/>
        </w:rPr>
        <w:br/>
        <w:t>Wanted Analytics indica</w:t>
      </w:r>
      <w:r>
        <w:rPr>
          <w:rFonts w:ascii="Times New Roman" w:eastAsia="Arial Unicode MS" w:hAnsi="Times New Roman" w:cs="Times New Roman"/>
          <w:color w:val="000000"/>
          <w:w w:val="105"/>
          <w:sz w:val="5"/>
          <w:szCs w:val="5"/>
        </w:rPr>
        <w:t xml:space="preserve">tes the shortage is increasing as recovery continues by </w:t>
      </w:r>
    </w:p>
    <w:p w:rsidR="00000000" w:rsidRDefault="002A367F">
      <w:pPr>
        <w:widowControl w:val="0"/>
        <w:tabs>
          <w:tab w:val="left" w:pos="1357"/>
          <w:tab w:val="left" w:pos="2903"/>
          <w:tab w:val="left" w:pos="4274"/>
          <w:tab w:val="left" w:pos="4932"/>
          <w:tab w:val="left" w:pos="5611"/>
          <w:tab w:val="left" w:pos="6090"/>
          <w:tab w:val="left" w:pos="6441"/>
          <w:tab w:val="left" w:pos="6887"/>
          <w:tab w:val="left" w:pos="8012"/>
          <w:tab w:val="left" w:pos="8413"/>
          <w:tab w:val="left" w:pos="9174"/>
          <w:tab w:val="left" w:pos="10164"/>
          <w:tab w:val="left" w:pos="12467"/>
        </w:tabs>
        <w:autoSpaceDE w:val="0"/>
        <w:autoSpaceDN w:val="0"/>
        <w:adjustRightInd w:val="0"/>
        <w:spacing w:before="16" w:after="0" w:line="57" w:lineRule="exact"/>
        <w:ind w:left="400"/>
        <w:rPr>
          <w:rFonts w:ascii="Times New Roman" w:eastAsia="Arial Unicode MS" w:hAnsi="Times New Roman" w:cs="Times New Roman"/>
          <w:color w:val="000000"/>
          <w:w w:val="101"/>
          <w:sz w:val="5"/>
          <w:szCs w:val="5"/>
        </w:rPr>
      </w:pPr>
      <w:r>
        <w:rPr>
          <w:rFonts w:ascii="Times New Roman" w:eastAsia="Arial Unicode MS" w:hAnsi="Times New Roman" w:cs="Times New Roman"/>
          <w:color w:val="000000"/>
          <w:w w:val="101"/>
          <w:sz w:val="5"/>
          <w:szCs w:val="5"/>
        </w:rPr>
        <w:t>47-2111</w:t>
      </w:r>
      <w:r>
        <w:rPr>
          <w:rFonts w:ascii="Times New Roman" w:eastAsia="Arial Unicode MS" w:hAnsi="Times New Roman" w:cs="Times New Roman"/>
          <w:color w:val="000000"/>
          <w:w w:val="101"/>
          <w:sz w:val="5"/>
          <w:szCs w:val="5"/>
        </w:rPr>
        <w:tab/>
        <w:t>Electricians</w:t>
      </w:r>
      <w:r>
        <w:rPr>
          <w:rFonts w:ascii="Times New Roman" w:eastAsia="Arial Unicode MS" w:hAnsi="Times New Roman" w:cs="Times New Roman"/>
          <w:color w:val="000000"/>
          <w:w w:val="101"/>
          <w:sz w:val="5"/>
          <w:szCs w:val="5"/>
        </w:rPr>
        <w:tab/>
      </w:r>
      <w:r>
        <w:rPr>
          <w:rFonts w:ascii="Calibri" w:eastAsia="Arial Unicode MS" w:hAnsi="Calibri" w:cs="Calibri"/>
          <w:color w:val="000000"/>
          <w:w w:val="101"/>
          <w:sz w:val="6"/>
          <w:szCs w:val="6"/>
        </w:rPr>
        <w:t>2382 Building Equipment Contractors</w:t>
      </w:r>
      <w:r>
        <w:rPr>
          <w:rFonts w:ascii="Calibri" w:eastAsia="Arial Unicode MS" w:hAnsi="Calibri" w:cs="Calibri"/>
          <w:color w:val="000000"/>
          <w:w w:val="101"/>
          <w:sz w:val="6"/>
          <w:szCs w:val="6"/>
        </w:rPr>
        <w:tab/>
      </w:r>
      <w:r>
        <w:rPr>
          <w:rFonts w:ascii="Times New Roman" w:eastAsia="Arial Unicode MS" w:hAnsi="Times New Roman" w:cs="Times New Roman"/>
          <w:color w:val="000000"/>
          <w:w w:val="101"/>
          <w:sz w:val="5"/>
          <w:szCs w:val="5"/>
        </w:rPr>
        <w:t>14,240</w:t>
      </w:r>
      <w:r>
        <w:rPr>
          <w:rFonts w:ascii="Times New Roman" w:eastAsia="Arial Unicode MS" w:hAnsi="Times New Roman" w:cs="Times New Roman"/>
          <w:color w:val="000000"/>
          <w:w w:val="101"/>
          <w:sz w:val="5"/>
          <w:szCs w:val="5"/>
        </w:rPr>
        <w:tab/>
        <w:t>158 WA</w:t>
      </w:r>
      <w:r>
        <w:rPr>
          <w:rFonts w:ascii="Times New Roman" w:eastAsia="Arial Unicode MS" w:hAnsi="Times New Roman" w:cs="Times New Roman"/>
          <w:color w:val="000000"/>
          <w:w w:val="101"/>
          <w:sz w:val="5"/>
          <w:szCs w:val="5"/>
        </w:rPr>
        <w:tab/>
        <w:t>na</w:t>
      </w:r>
      <w:r>
        <w:rPr>
          <w:rFonts w:ascii="Times New Roman" w:eastAsia="Arial Unicode MS" w:hAnsi="Times New Roman" w:cs="Times New Roman"/>
          <w:color w:val="000000"/>
          <w:w w:val="101"/>
          <w:sz w:val="5"/>
          <w:szCs w:val="5"/>
        </w:rPr>
        <w:tab/>
        <w:t>16,400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15.20%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Yes</w:t>
      </w:r>
      <w:r>
        <w:rPr>
          <w:rFonts w:ascii="Times New Roman" w:eastAsia="Arial Unicode MS" w:hAnsi="Times New Roman" w:cs="Times New Roman"/>
          <w:color w:val="000000"/>
          <w:w w:val="101"/>
          <w:sz w:val="5"/>
          <w:szCs w:val="5"/>
        </w:rPr>
        <w:tab/>
        <w:t>$44,800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$54,750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HS or Equivalent</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w w:val="102"/>
          <w:sz w:val="5"/>
          <w:szCs w:val="5"/>
        </w:rPr>
        <w:t>Long-term on the job training required</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w w:val="101"/>
          <w:sz w:val="5"/>
          <w:szCs w:val="5"/>
        </w:rPr>
        <w:t>increased job postings.</w:t>
      </w:r>
    </w:p>
    <w:p w:rsidR="00000000" w:rsidRDefault="002A367F">
      <w:pPr>
        <w:widowControl w:val="0"/>
        <w:autoSpaceDE w:val="0"/>
        <w:autoSpaceDN w:val="0"/>
        <w:adjustRightInd w:val="0"/>
        <w:spacing w:before="1" w:after="0" w:line="50" w:lineRule="exact"/>
        <w:ind w:left="11833"/>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Employers h</w:t>
      </w:r>
      <w:r>
        <w:rPr>
          <w:rFonts w:ascii="Times New Roman" w:eastAsia="Arial Unicode MS" w:hAnsi="Times New Roman" w:cs="Times New Roman"/>
          <w:color w:val="000000"/>
          <w:w w:val="105"/>
          <w:sz w:val="5"/>
          <w:szCs w:val="5"/>
        </w:rPr>
        <w:t xml:space="preserve">ave reported to our industry liaison a shortage of workers to meet the </w:t>
      </w:r>
    </w:p>
    <w:p w:rsidR="00000000" w:rsidRDefault="002A367F">
      <w:pPr>
        <w:widowControl w:val="0"/>
        <w:tabs>
          <w:tab w:val="left" w:pos="1210"/>
          <w:tab w:val="left" w:pos="2838"/>
          <w:tab w:val="left" w:pos="4302"/>
          <w:tab w:val="left" w:pos="4932"/>
          <w:tab w:val="left" w:pos="5611"/>
          <w:tab w:val="left" w:pos="6122"/>
          <w:tab w:val="left" w:pos="6441"/>
          <w:tab w:val="left" w:pos="6887"/>
          <w:tab w:val="left" w:pos="8012"/>
          <w:tab w:val="left" w:pos="8401"/>
          <w:tab w:val="left" w:pos="9162"/>
          <w:tab w:val="left" w:pos="12287"/>
        </w:tabs>
        <w:autoSpaceDE w:val="0"/>
        <w:autoSpaceDN w:val="0"/>
        <w:adjustRightInd w:val="0"/>
        <w:spacing w:before="36" w:after="0" w:line="57" w:lineRule="exact"/>
        <w:ind w:left="400"/>
        <w:rPr>
          <w:rFonts w:ascii="Times New Roman" w:eastAsia="Arial Unicode MS" w:hAnsi="Times New Roman" w:cs="Times New Roman"/>
          <w:color w:val="000000"/>
          <w:w w:val="101"/>
          <w:sz w:val="5"/>
          <w:szCs w:val="5"/>
        </w:rPr>
      </w:pPr>
      <w:r>
        <w:rPr>
          <w:rFonts w:ascii="Times New Roman" w:eastAsia="Arial Unicode MS" w:hAnsi="Times New Roman" w:cs="Times New Roman"/>
          <w:color w:val="000000"/>
          <w:w w:val="101"/>
          <w:sz w:val="5"/>
          <w:szCs w:val="5"/>
        </w:rPr>
        <w:t>17-2081</w:t>
      </w:r>
      <w:r>
        <w:rPr>
          <w:rFonts w:ascii="Times New Roman" w:eastAsia="Arial Unicode MS" w:hAnsi="Times New Roman" w:cs="Times New Roman"/>
          <w:color w:val="000000"/>
          <w:w w:val="101"/>
          <w:sz w:val="5"/>
          <w:szCs w:val="5"/>
        </w:rPr>
        <w:tab/>
        <w:t>Environmental Engineers</w:t>
      </w:r>
      <w:r>
        <w:rPr>
          <w:rFonts w:ascii="Times New Roman" w:eastAsia="Arial Unicode MS" w:hAnsi="Times New Roman" w:cs="Times New Roman"/>
          <w:color w:val="000000"/>
          <w:w w:val="101"/>
          <w:sz w:val="5"/>
          <w:szCs w:val="5"/>
        </w:rPr>
        <w:tab/>
      </w:r>
      <w:r>
        <w:rPr>
          <w:rFonts w:ascii="Calibri" w:eastAsia="Arial Unicode MS" w:hAnsi="Calibri" w:cs="Calibri"/>
          <w:color w:val="000000"/>
          <w:sz w:val="6"/>
          <w:szCs w:val="6"/>
        </w:rPr>
        <w:t>5416 Management, Scientific, &amp; Tech Cons</w:t>
      </w:r>
      <w:r>
        <w:rPr>
          <w:rFonts w:ascii="Calibri" w:eastAsia="Arial Unicode MS" w:hAnsi="Calibri" w:cs="Calibri"/>
          <w:color w:val="000000"/>
          <w:sz w:val="6"/>
          <w:szCs w:val="6"/>
        </w:rPr>
        <w:tab/>
      </w:r>
      <w:r>
        <w:rPr>
          <w:rFonts w:ascii="Times New Roman" w:eastAsia="Arial Unicode MS" w:hAnsi="Times New Roman" w:cs="Times New Roman"/>
          <w:color w:val="000000"/>
          <w:w w:val="101"/>
          <w:sz w:val="5"/>
          <w:szCs w:val="5"/>
        </w:rPr>
        <w:t>820</w:t>
      </w:r>
      <w:r>
        <w:rPr>
          <w:rFonts w:ascii="Times New Roman" w:eastAsia="Arial Unicode MS" w:hAnsi="Times New Roman" w:cs="Times New Roman"/>
          <w:color w:val="000000"/>
          <w:w w:val="101"/>
          <w:sz w:val="5"/>
          <w:szCs w:val="5"/>
        </w:rPr>
        <w:tab/>
        <w:t>677 WA</w:t>
      </w:r>
      <w:r>
        <w:rPr>
          <w:rFonts w:ascii="Times New Roman" w:eastAsia="Arial Unicode MS" w:hAnsi="Times New Roman" w:cs="Times New Roman"/>
          <w:color w:val="000000"/>
          <w:w w:val="101"/>
          <w:sz w:val="5"/>
          <w:szCs w:val="5"/>
        </w:rPr>
        <w:tab/>
        <w:t>na</w:t>
      </w:r>
      <w:r>
        <w:rPr>
          <w:rFonts w:ascii="Times New Roman" w:eastAsia="Arial Unicode MS" w:hAnsi="Times New Roman" w:cs="Times New Roman"/>
          <w:color w:val="000000"/>
          <w:w w:val="101"/>
          <w:sz w:val="5"/>
          <w:szCs w:val="5"/>
        </w:rPr>
        <w:tab/>
        <w:t>990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20.70%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Yes</w:t>
      </w:r>
      <w:r>
        <w:rPr>
          <w:rFonts w:ascii="Times New Roman" w:eastAsia="Arial Unicode MS" w:hAnsi="Times New Roman" w:cs="Times New Roman"/>
          <w:color w:val="000000"/>
          <w:w w:val="101"/>
          <w:sz w:val="5"/>
          <w:szCs w:val="5"/>
        </w:rPr>
        <w:tab/>
        <w:t>$86,250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$105,400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Bachelor's Degree</w:t>
      </w:r>
      <w:r>
        <w:rPr>
          <w:rFonts w:ascii="Times New Roman" w:eastAsia="Arial Unicode MS" w:hAnsi="Times New Roman" w:cs="Times New Roman"/>
          <w:color w:val="000000"/>
          <w:w w:val="101"/>
          <w:sz w:val="5"/>
          <w:szCs w:val="5"/>
        </w:rPr>
        <w:tab/>
        <w:t>needs of chemical and petroleum plants.</w:t>
      </w:r>
    </w:p>
    <w:p w:rsidR="00000000" w:rsidRDefault="002A367F">
      <w:pPr>
        <w:widowControl w:val="0"/>
        <w:autoSpaceDE w:val="0"/>
        <w:autoSpaceDN w:val="0"/>
        <w:adjustRightInd w:val="0"/>
        <w:spacing w:before="12" w:after="0" w:line="57" w:lineRule="exact"/>
        <w:ind w:left="11833"/>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 xml:space="preserve">Employers have reported to our industry liaison a shortage of workers to meet the </w:t>
      </w:r>
    </w:p>
    <w:p w:rsidR="00000000" w:rsidRDefault="002A367F">
      <w:pPr>
        <w:widowControl w:val="0"/>
        <w:tabs>
          <w:tab w:val="left" w:pos="1333"/>
          <w:tab w:val="left" w:pos="3030"/>
          <w:tab w:val="left" w:pos="4286"/>
          <w:tab w:val="left" w:pos="4944"/>
          <w:tab w:val="left" w:pos="5611"/>
          <w:tab w:val="left" w:pos="6102"/>
          <w:tab w:val="left" w:pos="6442"/>
          <w:tab w:val="left" w:pos="6887"/>
          <w:tab w:val="left" w:pos="8012"/>
          <w:tab w:val="left" w:pos="8413"/>
          <w:tab w:val="left" w:pos="9162"/>
          <w:tab w:val="left" w:pos="12246"/>
        </w:tabs>
        <w:autoSpaceDE w:val="0"/>
        <w:autoSpaceDN w:val="0"/>
        <w:adjustRightInd w:val="0"/>
        <w:spacing w:before="17" w:after="0" w:line="57" w:lineRule="exact"/>
        <w:ind w:left="400"/>
        <w:rPr>
          <w:rFonts w:ascii="Times New Roman" w:eastAsia="Arial Unicode MS" w:hAnsi="Times New Roman" w:cs="Times New Roman"/>
          <w:color w:val="000000"/>
          <w:w w:val="101"/>
          <w:sz w:val="5"/>
          <w:szCs w:val="5"/>
        </w:rPr>
      </w:pPr>
      <w:r>
        <w:rPr>
          <w:rFonts w:ascii="Times New Roman" w:eastAsia="Arial Unicode MS" w:hAnsi="Times New Roman" w:cs="Times New Roman"/>
          <w:color w:val="000000"/>
          <w:w w:val="101"/>
          <w:sz w:val="5"/>
          <w:szCs w:val="5"/>
        </w:rPr>
        <w:t>19-2042</w:t>
      </w:r>
      <w:r>
        <w:rPr>
          <w:rFonts w:ascii="Times New Roman" w:eastAsia="Arial Unicode MS" w:hAnsi="Times New Roman" w:cs="Times New Roman"/>
          <w:color w:val="000000"/>
          <w:w w:val="101"/>
          <w:sz w:val="5"/>
          <w:szCs w:val="5"/>
        </w:rPr>
        <w:tab/>
        <w:t>Geoscientists</w:t>
      </w:r>
      <w:r>
        <w:rPr>
          <w:rFonts w:ascii="Times New Roman" w:eastAsia="Arial Unicode MS" w:hAnsi="Times New Roman" w:cs="Times New Roman"/>
          <w:color w:val="000000"/>
          <w:w w:val="101"/>
          <w:sz w:val="5"/>
          <w:szCs w:val="5"/>
        </w:rPr>
        <w:tab/>
      </w:r>
      <w:r>
        <w:rPr>
          <w:rFonts w:ascii="Calibri" w:eastAsia="Arial Unicode MS" w:hAnsi="Calibri" w:cs="Calibri"/>
          <w:color w:val="000000"/>
          <w:w w:val="101"/>
          <w:sz w:val="6"/>
          <w:szCs w:val="6"/>
        </w:rPr>
        <w:t>2111 Oil and Gas Extraction</w:t>
      </w:r>
      <w:r>
        <w:rPr>
          <w:rFonts w:ascii="Calibri" w:eastAsia="Arial Unicode MS" w:hAnsi="Calibri" w:cs="Calibri"/>
          <w:color w:val="000000"/>
          <w:w w:val="101"/>
          <w:sz w:val="6"/>
          <w:szCs w:val="6"/>
        </w:rPr>
        <w:tab/>
      </w:r>
      <w:r>
        <w:rPr>
          <w:rFonts w:ascii="Times New Roman" w:eastAsia="Arial Unicode MS" w:hAnsi="Times New Roman" w:cs="Times New Roman"/>
          <w:color w:val="000000"/>
          <w:w w:val="101"/>
          <w:sz w:val="5"/>
          <w:szCs w:val="5"/>
        </w:rPr>
        <w:t>4,500</w:t>
      </w:r>
      <w:r>
        <w:rPr>
          <w:rFonts w:ascii="Times New Roman" w:eastAsia="Arial Unicode MS" w:hAnsi="Times New Roman" w:cs="Times New Roman"/>
          <w:color w:val="000000"/>
          <w:w w:val="101"/>
          <w:sz w:val="5"/>
          <w:szCs w:val="5"/>
        </w:rPr>
        <w:tab/>
        <w:t>54 WA</w:t>
      </w:r>
      <w:r>
        <w:rPr>
          <w:rFonts w:ascii="Times New Roman" w:eastAsia="Arial Unicode MS" w:hAnsi="Times New Roman" w:cs="Times New Roman"/>
          <w:color w:val="000000"/>
          <w:w w:val="101"/>
          <w:sz w:val="5"/>
          <w:szCs w:val="5"/>
        </w:rPr>
        <w:tab/>
        <w:t>na</w:t>
      </w:r>
      <w:r>
        <w:rPr>
          <w:rFonts w:ascii="Times New Roman" w:eastAsia="Arial Unicode MS" w:hAnsi="Times New Roman" w:cs="Times New Roman"/>
          <w:color w:val="000000"/>
          <w:w w:val="101"/>
          <w:sz w:val="5"/>
          <w:szCs w:val="5"/>
        </w:rPr>
        <w:tab/>
        <w:t>5,780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28.40%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Yes</w:t>
      </w:r>
      <w:r>
        <w:rPr>
          <w:rFonts w:ascii="Times New Roman" w:eastAsia="Arial Unicode MS" w:hAnsi="Times New Roman" w:cs="Times New Roman"/>
          <w:color w:val="000000"/>
          <w:w w:val="101"/>
          <w:sz w:val="5"/>
          <w:szCs w:val="5"/>
        </w:rPr>
        <w:tab/>
        <w:t>$73,400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$89,700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Bachelor's Degree</w:t>
      </w:r>
      <w:r>
        <w:rPr>
          <w:rFonts w:ascii="Times New Roman" w:eastAsia="Arial Unicode MS" w:hAnsi="Times New Roman" w:cs="Times New Roman"/>
          <w:color w:val="000000"/>
          <w:w w:val="101"/>
          <w:sz w:val="5"/>
          <w:szCs w:val="5"/>
        </w:rPr>
        <w:tab/>
        <w:t>needs in the oil and gas extraction industry.</w:t>
      </w:r>
    </w:p>
    <w:p w:rsidR="00000000" w:rsidRDefault="002A367F">
      <w:pPr>
        <w:widowControl w:val="0"/>
        <w:autoSpaceDE w:val="0"/>
        <w:autoSpaceDN w:val="0"/>
        <w:adjustRightInd w:val="0"/>
        <w:spacing w:before="9" w:after="0" w:line="57" w:lineRule="exact"/>
        <w:ind w:left="11816"/>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On-going sh</w:t>
      </w:r>
      <w:r>
        <w:rPr>
          <w:rFonts w:ascii="Times New Roman" w:eastAsia="Arial Unicode MS" w:hAnsi="Times New Roman" w:cs="Times New Roman"/>
          <w:color w:val="000000"/>
          <w:w w:val="104"/>
          <w:sz w:val="5"/>
          <w:szCs w:val="5"/>
        </w:rPr>
        <w:t xml:space="preserve">ortage of new recruits and trained firefighters. Employers in the area of </w:t>
      </w:r>
    </w:p>
    <w:p w:rsidR="00000000" w:rsidRDefault="002A367F">
      <w:pPr>
        <w:widowControl w:val="0"/>
        <w:tabs>
          <w:tab w:val="left" w:pos="1345"/>
          <w:tab w:val="left" w:pos="2911"/>
          <w:tab w:val="left" w:pos="4286"/>
          <w:tab w:val="left" w:pos="4957"/>
          <w:tab w:val="left" w:pos="5611"/>
          <w:tab w:val="left" w:pos="6102"/>
          <w:tab w:val="left" w:pos="6442"/>
          <w:tab w:val="left" w:pos="6887"/>
          <w:tab w:val="left" w:pos="8012"/>
          <w:tab w:val="left" w:pos="8413"/>
          <w:tab w:val="left" w:pos="8973"/>
          <w:tab w:val="left" w:pos="11906"/>
        </w:tabs>
        <w:autoSpaceDE w:val="0"/>
        <w:autoSpaceDN w:val="0"/>
        <w:adjustRightInd w:val="0"/>
        <w:spacing w:before="20" w:after="0" w:line="57" w:lineRule="exact"/>
        <w:ind w:left="400"/>
        <w:rPr>
          <w:rFonts w:ascii="Times New Roman" w:eastAsia="Arial Unicode MS" w:hAnsi="Times New Roman" w:cs="Times New Roman"/>
          <w:color w:val="000000"/>
          <w:w w:val="103"/>
          <w:sz w:val="5"/>
          <w:szCs w:val="5"/>
        </w:rPr>
      </w:pPr>
      <w:r>
        <w:rPr>
          <w:rFonts w:ascii="Times New Roman" w:eastAsia="Arial Unicode MS" w:hAnsi="Times New Roman" w:cs="Times New Roman"/>
          <w:color w:val="000000"/>
          <w:w w:val="102"/>
          <w:sz w:val="5"/>
          <w:szCs w:val="5"/>
        </w:rPr>
        <w:t>33-2011</w:t>
      </w:r>
      <w:r>
        <w:rPr>
          <w:rFonts w:ascii="Times New Roman" w:eastAsia="Arial Unicode MS" w:hAnsi="Times New Roman" w:cs="Times New Roman"/>
          <w:color w:val="000000"/>
          <w:w w:val="102"/>
          <w:sz w:val="5"/>
          <w:szCs w:val="5"/>
        </w:rPr>
        <w:tab/>
        <w:t>Fire Fighters</w:t>
      </w:r>
      <w:r>
        <w:rPr>
          <w:rFonts w:ascii="Times New Roman" w:eastAsia="Arial Unicode MS" w:hAnsi="Times New Roman" w:cs="Times New Roman"/>
          <w:color w:val="000000"/>
          <w:w w:val="102"/>
          <w:sz w:val="5"/>
          <w:szCs w:val="5"/>
        </w:rPr>
        <w:tab/>
      </w:r>
      <w:r>
        <w:rPr>
          <w:rFonts w:ascii="Calibri" w:eastAsia="Arial Unicode MS" w:hAnsi="Calibri" w:cs="Calibri"/>
          <w:color w:val="000000"/>
          <w:w w:val="102"/>
          <w:sz w:val="6"/>
          <w:szCs w:val="6"/>
        </w:rPr>
        <w:t>3241 Petroleum &amp; Coal Products Mfg</w:t>
      </w:r>
      <w:r>
        <w:rPr>
          <w:rFonts w:ascii="Calibri" w:eastAsia="Arial Unicode MS" w:hAnsi="Calibri" w:cs="Calibri"/>
          <w:color w:val="000000"/>
          <w:w w:val="102"/>
          <w:sz w:val="6"/>
          <w:szCs w:val="6"/>
        </w:rPr>
        <w:tab/>
      </w:r>
      <w:r>
        <w:rPr>
          <w:rFonts w:ascii="Times New Roman" w:eastAsia="Arial Unicode MS" w:hAnsi="Times New Roman" w:cs="Times New Roman"/>
          <w:color w:val="000000"/>
          <w:w w:val="102"/>
          <w:sz w:val="5"/>
          <w:szCs w:val="5"/>
        </w:rPr>
        <w:t>4,530</w:t>
      </w:r>
      <w:r>
        <w:rPr>
          <w:rFonts w:ascii="Times New Roman" w:eastAsia="Arial Unicode MS" w:hAnsi="Times New Roman" w:cs="Times New Roman"/>
          <w:color w:val="000000"/>
          <w:w w:val="102"/>
          <w:sz w:val="5"/>
          <w:szCs w:val="5"/>
        </w:rPr>
        <w:tab/>
        <w:t>6 WA</w:t>
      </w:r>
      <w:r>
        <w:rPr>
          <w:rFonts w:ascii="Times New Roman" w:eastAsia="Arial Unicode MS" w:hAnsi="Times New Roman" w:cs="Times New Roman"/>
          <w:color w:val="000000"/>
          <w:w w:val="102"/>
          <w:sz w:val="5"/>
          <w:szCs w:val="5"/>
        </w:rPr>
        <w:tab/>
        <w:t>na</w:t>
      </w:r>
      <w:r>
        <w:rPr>
          <w:rFonts w:ascii="Times New Roman" w:eastAsia="Arial Unicode MS" w:hAnsi="Times New Roman" w:cs="Times New Roman"/>
          <w:color w:val="000000"/>
          <w:w w:val="102"/>
          <w:sz w:val="5"/>
          <w:szCs w:val="5"/>
        </w:rPr>
        <w:tab/>
        <w:t>5,790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27.80%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Yes</w:t>
      </w:r>
      <w:r>
        <w:rPr>
          <w:rFonts w:ascii="Times New Roman" w:eastAsia="Arial Unicode MS" w:hAnsi="Times New Roman" w:cs="Times New Roman"/>
          <w:color w:val="000000"/>
          <w:w w:val="102"/>
          <w:sz w:val="5"/>
          <w:szCs w:val="5"/>
        </w:rPr>
        <w:tab/>
        <w:t>$55,800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$68,200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Postsecondary Vocational Training</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w w:val="103"/>
          <w:sz w:val="5"/>
          <w:szCs w:val="5"/>
        </w:rPr>
        <w:t>chemical and petroleum manufacturing plants report a shortage of workers.</w:t>
      </w:r>
    </w:p>
    <w:p w:rsidR="00000000" w:rsidRDefault="002A367F">
      <w:pPr>
        <w:widowControl w:val="0"/>
        <w:autoSpaceDE w:val="0"/>
        <w:autoSpaceDN w:val="0"/>
        <w:adjustRightInd w:val="0"/>
        <w:spacing w:before="6" w:after="0" w:line="57" w:lineRule="exact"/>
        <w:ind w:left="11833"/>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 xml:space="preserve">Employers have reported to our industry liaison a shortage of workers to meet the </w:t>
      </w:r>
    </w:p>
    <w:p w:rsidR="00000000" w:rsidRDefault="002A367F">
      <w:pPr>
        <w:widowControl w:val="0"/>
        <w:tabs>
          <w:tab w:val="left" w:pos="1067"/>
          <w:tab w:val="left" w:pos="3030"/>
          <w:tab w:val="left" w:pos="4286"/>
          <w:tab w:val="left" w:pos="4944"/>
          <w:tab w:val="left" w:pos="5611"/>
          <w:tab w:val="left" w:pos="6102"/>
          <w:tab w:val="left" w:pos="6442"/>
          <w:tab w:val="left" w:pos="6887"/>
          <w:tab w:val="left" w:pos="8012"/>
          <w:tab w:val="left" w:pos="8413"/>
          <w:tab w:val="left" w:pos="9149"/>
          <w:tab w:val="left" w:pos="12246"/>
        </w:tabs>
        <w:autoSpaceDE w:val="0"/>
        <w:autoSpaceDN w:val="0"/>
        <w:adjustRightInd w:val="0"/>
        <w:spacing w:before="23" w:after="0" w:line="57" w:lineRule="exact"/>
        <w:ind w:left="400"/>
        <w:rPr>
          <w:rFonts w:ascii="Times New Roman" w:eastAsia="Arial Unicode MS" w:hAnsi="Times New Roman" w:cs="Times New Roman"/>
          <w:color w:val="000000"/>
          <w:w w:val="102"/>
          <w:sz w:val="5"/>
          <w:szCs w:val="5"/>
        </w:rPr>
      </w:pPr>
      <w:r>
        <w:rPr>
          <w:rFonts w:ascii="Times New Roman" w:eastAsia="Arial Unicode MS" w:hAnsi="Times New Roman" w:cs="Times New Roman"/>
          <w:color w:val="000000"/>
          <w:w w:val="102"/>
          <w:position w:val="-2"/>
          <w:sz w:val="5"/>
          <w:szCs w:val="5"/>
        </w:rPr>
        <w:t>19-4041</w:t>
      </w:r>
      <w:r>
        <w:rPr>
          <w:rFonts w:ascii="Times New Roman" w:eastAsia="Arial Unicode MS" w:hAnsi="Times New Roman" w:cs="Times New Roman"/>
          <w:color w:val="000000"/>
          <w:w w:val="102"/>
          <w:position w:val="-2"/>
          <w:sz w:val="5"/>
          <w:szCs w:val="5"/>
        </w:rPr>
        <w:tab/>
        <w:t>Geological and Petroleum Technicians</w:t>
      </w:r>
      <w:r>
        <w:rPr>
          <w:rFonts w:ascii="Times New Roman" w:eastAsia="Arial Unicode MS" w:hAnsi="Times New Roman" w:cs="Times New Roman"/>
          <w:color w:val="000000"/>
          <w:w w:val="102"/>
          <w:position w:val="-2"/>
          <w:sz w:val="5"/>
          <w:szCs w:val="5"/>
        </w:rPr>
        <w:tab/>
      </w:r>
      <w:r>
        <w:rPr>
          <w:rFonts w:ascii="Calibri" w:eastAsia="Arial Unicode MS" w:hAnsi="Calibri" w:cs="Calibri"/>
          <w:color w:val="000000"/>
          <w:w w:val="102"/>
          <w:position w:val="-2"/>
          <w:sz w:val="6"/>
          <w:szCs w:val="6"/>
        </w:rPr>
        <w:t>2111 Oil and Gas Extraction</w:t>
      </w:r>
      <w:r>
        <w:rPr>
          <w:rFonts w:ascii="Calibri" w:eastAsia="Arial Unicode MS" w:hAnsi="Calibri" w:cs="Calibri"/>
          <w:color w:val="000000"/>
          <w:w w:val="102"/>
          <w:position w:val="-2"/>
          <w:sz w:val="6"/>
          <w:szCs w:val="6"/>
        </w:rPr>
        <w:tab/>
      </w:r>
      <w:r>
        <w:rPr>
          <w:rFonts w:ascii="Times New Roman" w:eastAsia="Arial Unicode MS" w:hAnsi="Times New Roman" w:cs="Times New Roman"/>
          <w:color w:val="000000"/>
          <w:w w:val="102"/>
          <w:position w:val="-2"/>
          <w:sz w:val="5"/>
          <w:szCs w:val="5"/>
        </w:rPr>
        <w:t>2,820</w:t>
      </w:r>
      <w:r>
        <w:rPr>
          <w:rFonts w:ascii="Times New Roman" w:eastAsia="Arial Unicode MS" w:hAnsi="Times New Roman" w:cs="Times New Roman"/>
          <w:color w:val="000000"/>
          <w:w w:val="102"/>
          <w:position w:val="-2"/>
          <w:sz w:val="5"/>
          <w:szCs w:val="5"/>
        </w:rPr>
        <w:tab/>
        <w:t>84 WA</w:t>
      </w:r>
      <w:r>
        <w:rPr>
          <w:rFonts w:ascii="Times New Roman" w:eastAsia="Arial Unicode MS" w:hAnsi="Times New Roman" w:cs="Times New Roman"/>
          <w:color w:val="000000"/>
          <w:w w:val="102"/>
          <w:position w:val="-2"/>
          <w:sz w:val="5"/>
          <w:szCs w:val="5"/>
        </w:rPr>
        <w:tab/>
        <w:t>na</w:t>
      </w:r>
      <w:r>
        <w:rPr>
          <w:rFonts w:ascii="Times New Roman" w:eastAsia="Arial Unicode MS" w:hAnsi="Times New Roman" w:cs="Times New Roman"/>
          <w:color w:val="000000"/>
          <w:w w:val="102"/>
          <w:position w:val="-2"/>
          <w:sz w:val="5"/>
          <w:szCs w:val="5"/>
        </w:rPr>
        <w:tab/>
        <w:t>3,560</w:t>
      </w:r>
      <w:r>
        <w:rPr>
          <w:rFonts w:ascii="Times New Roman" w:eastAsia="Arial Unicode MS" w:hAnsi="Times New Roman" w:cs="Times New Roman"/>
          <w:color w:val="000000"/>
          <w:w w:val="102"/>
          <w:position w:val="-2"/>
          <w:sz w:val="5"/>
          <w:szCs w:val="5"/>
        </w:rPr>
        <w:tab/>
      </w:r>
      <w:r>
        <w:rPr>
          <w:rFonts w:ascii="Times New Roman" w:eastAsia="Arial Unicode MS" w:hAnsi="Times New Roman" w:cs="Times New Roman"/>
          <w:color w:val="000000"/>
          <w:position w:val="-2"/>
          <w:sz w:val="5"/>
          <w:szCs w:val="5"/>
        </w:rPr>
        <w:t>26.20</w:t>
      </w:r>
      <w:r>
        <w:rPr>
          <w:rFonts w:ascii="Times New Roman" w:eastAsia="Arial Unicode MS" w:hAnsi="Times New Roman" w:cs="Times New Roman"/>
          <w:color w:val="000000"/>
          <w:position w:val="-2"/>
          <w:sz w:val="5"/>
          <w:szCs w:val="5"/>
        </w:rPr>
        <w:t>%</w:t>
      </w:r>
      <w:r>
        <w:rPr>
          <w:rFonts w:ascii="Times New Roman" w:eastAsia="Arial Unicode MS" w:hAnsi="Times New Roman" w:cs="Times New Roman"/>
          <w:color w:val="000000"/>
          <w:position w:val="-2"/>
          <w:sz w:val="5"/>
          <w:szCs w:val="5"/>
        </w:rPr>
        <w:tab/>
      </w:r>
      <w:r>
        <w:rPr>
          <w:rFonts w:ascii="Times New Roman" w:eastAsia="Arial Unicode MS" w:hAnsi="Times New Roman" w:cs="Times New Roman"/>
          <w:color w:val="000000"/>
          <w:w w:val="102"/>
          <w:position w:val="-2"/>
          <w:sz w:val="5"/>
          <w:szCs w:val="5"/>
        </w:rPr>
        <w:t>Yes</w:t>
      </w:r>
      <w:r>
        <w:rPr>
          <w:rFonts w:ascii="Times New Roman" w:eastAsia="Arial Unicode MS" w:hAnsi="Times New Roman" w:cs="Times New Roman"/>
          <w:color w:val="000000"/>
          <w:w w:val="102"/>
          <w:position w:val="-2"/>
          <w:sz w:val="5"/>
          <w:szCs w:val="5"/>
        </w:rPr>
        <w:tab/>
        <w:t>$47,250</w:t>
      </w:r>
      <w:r>
        <w:rPr>
          <w:rFonts w:ascii="Times New Roman" w:eastAsia="Arial Unicode MS" w:hAnsi="Times New Roman" w:cs="Times New Roman"/>
          <w:color w:val="000000"/>
          <w:w w:val="102"/>
          <w:position w:val="-2"/>
          <w:sz w:val="5"/>
          <w:szCs w:val="5"/>
        </w:rPr>
        <w:tab/>
      </w:r>
      <w:r>
        <w:rPr>
          <w:rFonts w:ascii="Times New Roman" w:eastAsia="Arial Unicode MS" w:hAnsi="Times New Roman" w:cs="Times New Roman"/>
          <w:color w:val="000000"/>
          <w:position w:val="-2"/>
          <w:sz w:val="5"/>
          <w:szCs w:val="5"/>
        </w:rPr>
        <w:t>$57,750</w:t>
      </w:r>
      <w:r>
        <w:rPr>
          <w:rFonts w:ascii="Times New Roman" w:eastAsia="Arial Unicode MS" w:hAnsi="Times New Roman" w:cs="Times New Roman"/>
          <w:color w:val="000000"/>
          <w:position w:val="-2"/>
          <w:sz w:val="5"/>
          <w:szCs w:val="5"/>
        </w:rPr>
        <w:tab/>
      </w:r>
      <w:r>
        <w:rPr>
          <w:rFonts w:ascii="Times New Roman" w:eastAsia="Arial Unicode MS" w:hAnsi="Times New Roman" w:cs="Times New Roman"/>
          <w:color w:val="000000"/>
          <w:w w:val="102"/>
          <w:position w:val="-2"/>
          <w:sz w:val="5"/>
          <w:szCs w:val="5"/>
        </w:rPr>
        <w:t>Associate's Degree</w:t>
      </w:r>
      <w:r>
        <w:rPr>
          <w:rFonts w:ascii="Times New Roman" w:eastAsia="Arial Unicode MS" w:hAnsi="Times New Roman" w:cs="Times New Roman"/>
          <w:color w:val="000000"/>
          <w:w w:val="102"/>
          <w:position w:val="-2"/>
          <w:sz w:val="5"/>
          <w:szCs w:val="5"/>
        </w:rPr>
        <w:tab/>
      </w:r>
      <w:r>
        <w:rPr>
          <w:rFonts w:ascii="Times New Roman" w:eastAsia="Arial Unicode MS" w:hAnsi="Times New Roman" w:cs="Times New Roman"/>
          <w:color w:val="000000"/>
          <w:w w:val="102"/>
          <w:sz w:val="5"/>
          <w:szCs w:val="5"/>
        </w:rPr>
        <w:t>needs in the oil and gas extraction industry.</w:t>
      </w:r>
    </w:p>
    <w:p w:rsidR="00000000" w:rsidRDefault="002A367F">
      <w:pPr>
        <w:widowControl w:val="0"/>
        <w:autoSpaceDE w:val="0"/>
        <w:autoSpaceDN w:val="0"/>
        <w:adjustRightInd w:val="0"/>
        <w:spacing w:before="3" w:after="0" w:line="57" w:lineRule="exact"/>
        <w:ind w:left="11816"/>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 xml:space="preserve">Employers have indicated to our industry liaison supply is not able to keep up with </w:t>
      </w:r>
    </w:p>
    <w:p w:rsidR="00000000" w:rsidRDefault="002A367F">
      <w:pPr>
        <w:widowControl w:val="0"/>
        <w:tabs>
          <w:tab w:val="left" w:pos="1079"/>
          <w:tab w:val="left" w:pos="2903"/>
          <w:tab w:val="left" w:pos="4286"/>
          <w:tab w:val="left" w:pos="4944"/>
          <w:tab w:val="left" w:pos="5611"/>
          <w:tab w:val="left" w:pos="6102"/>
          <w:tab w:val="left" w:pos="6442"/>
          <w:tab w:val="left" w:pos="6887"/>
          <w:tab w:val="left" w:pos="8012"/>
          <w:tab w:val="left" w:pos="8413"/>
          <w:tab w:val="left" w:pos="8973"/>
          <w:tab w:val="left" w:pos="12626"/>
        </w:tabs>
        <w:autoSpaceDE w:val="0"/>
        <w:autoSpaceDN w:val="0"/>
        <w:adjustRightInd w:val="0"/>
        <w:spacing w:before="27" w:after="0" w:line="57" w:lineRule="exact"/>
        <w:ind w:left="400"/>
        <w:rPr>
          <w:rFonts w:ascii="Times New Roman" w:eastAsia="Arial Unicode MS" w:hAnsi="Times New Roman" w:cs="Times New Roman"/>
          <w:color w:val="000000"/>
          <w:w w:val="101"/>
          <w:sz w:val="5"/>
          <w:szCs w:val="5"/>
        </w:rPr>
      </w:pPr>
      <w:r>
        <w:rPr>
          <w:rFonts w:ascii="Times New Roman" w:eastAsia="Arial Unicode MS" w:hAnsi="Times New Roman" w:cs="Times New Roman"/>
          <w:color w:val="000000"/>
          <w:w w:val="101"/>
          <w:position w:val="-2"/>
          <w:sz w:val="5"/>
          <w:szCs w:val="5"/>
        </w:rPr>
        <w:t>49-9021</w:t>
      </w:r>
      <w:r>
        <w:rPr>
          <w:rFonts w:ascii="Times New Roman" w:eastAsia="Arial Unicode MS" w:hAnsi="Times New Roman" w:cs="Times New Roman"/>
          <w:color w:val="000000"/>
          <w:w w:val="101"/>
          <w:position w:val="-2"/>
          <w:sz w:val="5"/>
          <w:szCs w:val="5"/>
        </w:rPr>
        <w:tab/>
        <w:t>Heating, A/C, and Refrig. Mechanics</w:t>
      </w:r>
      <w:r>
        <w:rPr>
          <w:rFonts w:ascii="Times New Roman" w:eastAsia="Arial Unicode MS" w:hAnsi="Times New Roman" w:cs="Times New Roman"/>
          <w:color w:val="000000"/>
          <w:w w:val="101"/>
          <w:position w:val="-2"/>
          <w:sz w:val="5"/>
          <w:szCs w:val="5"/>
        </w:rPr>
        <w:tab/>
      </w:r>
      <w:r>
        <w:rPr>
          <w:rFonts w:ascii="Calibri" w:eastAsia="Arial Unicode MS" w:hAnsi="Calibri" w:cs="Calibri"/>
          <w:color w:val="000000"/>
          <w:w w:val="101"/>
          <w:position w:val="-2"/>
          <w:sz w:val="6"/>
          <w:szCs w:val="6"/>
        </w:rPr>
        <w:t>2382 Building Equipment Contractors</w:t>
      </w:r>
      <w:r>
        <w:rPr>
          <w:rFonts w:ascii="Calibri" w:eastAsia="Arial Unicode MS" w:hAnsi="Calibri" w:cs="Calibri"/>
          <w:color w:val="000000"/>
          <w:w w:val="101"/>
          <w:position w:val="-2"/>
          <w:sz w:val="6"/>
          <w:szCs w:val="6"/>
        </w:rPr>
        <w:tab/>
      </w:r>
      <w:r>
        <w:rPr>
          <w:rFonts w:ascii="Times New Roman" w:eastAsia="Arial Unicode MS" w:hAnsi="Times New Roman" w:cs="Times New Roman"/>
          <w:color w:val="000000"/>
          <w:w w:val="101"/>
          <w:position w:val="-2"/>
          <w:sz w:val="5"/>
          <w:szCs w:val="5"/>
        </w:rPr>
        <w:t>6,700</w:t>
      </w:r>
      <w:r>
        <w:rPr>
          <w:rFonts w:ascii="Times New Roman" w:eastAsia="Arial Unicode MS" w:hAnsi="Times New Roman" w:cs="Times New Roman"/>
          <w:color w:val="000000"/>
          <w:w w:val="101"/>
          <w:position w:val="-2"/>
          <w:sz w:val="5"/>
          <w:szCs w:val="5"/>
        </w:rPr>
        <w:tab/>
        <w:t>33 WA</w:t>
      </w:r>
      <w:r>
        <w:rPr>
          <w:rFonts w:ascii="Times New Roman" w:eastAsia="Arial Unicode MS" w:hAnsi="Times New Roman" w:cs="Times New Roman"/>
          <w:color w:val="000000"/>
          <w:w w:val="101"/>
          <w:position w:val="-2"/>
          <w:sz w:val="5"/>
          <w:szCs w:val="5"/>
        </w:rPr>
        <w:tab/>
        <w:t>na</w:t>
      </w:r>
      <w:r>
        <w:rPr>
          <w:rFonts w:ascii="Times New Roman" w:eastAsia="Arial Unicode MS" w:hAnsi="Times New Roman" w:cs="Times New Roman"/>
          <w:color w:val="000000"/>
          <w:w w:val="101"/>
          <w:position w:val="-2"/>
          <w:sz w:val="5"/>
          <w:szCs w:val="5"/>
        </w:rPr>
        <w:tab/>
        <w:t>8,980</w:t>
      </w:r>
      <w:r>
        <w:rPr>
          <w:rFonts w:ascii="Times New Roman" w:eastAsia="Arial Unicode MS" w:hAnsi="Times New Roman" w:cs="Times New Roman"/>
          <w:color w:val="000000"/>
          <w:w w:val="101"/>
          <w:position w:val="-2"/>
          <w:sz w:val="5"/>
          <w:szCs w:val="5"/>
        </w:rPr>
        <w:tab/>
      </w:r>
      <w:r>
        <w:rPr>
          <w:rFonts w:ascii="Times New Roman" w:eastAsia="Arial Unicode MS" w:hAnsi="Times New Roman" w:cs="Times New Roman"/>
          <w:color w:val="000000"/>
          <w:position w:val="-2"/>
          <w:sz w:val="5"/>
          <w:szCs w:val="5"/>
        </w:rPr>
        <w:t>34.00%</w:t>
      </w:r>
      <w:r>
        <w:rPr>
          <w:rFonts w:ascii="Times New Roman" w:eastAsia="Arial Unicode MS" w:hAnsi="Times New Roman" w:cs="Times New Roman"/>
          <w:color w:val="000000"/>
          <w:position w:val="-2"/>
          <w:sz w:val="5"/>
          <w:szCs w:val="5"/>
        </w:rPr>
        <w:tab/>
      </w:r>
      <w:r>
        <w:rPr>
          <w:rFonts w:ascii="Times New Roman" w:eastAsia="Arial Unicode MS" w:hAnsi="Times New Roman" w:cs="Times New Roman"/>
          <w:color w:val="000000"/>
          <w:w w:val="101"/>
          <w:position w:val="-2"/>
          <w:sz w:val="5"/>
          <w:szCs w:val="5"/>
        </w:rPr>
        <w:t>Yes</w:t>
      </w:r>
      <w:r>
        <w:rPr>
          <w:rFonts w:ascii="Times New Roman" w:eastAsia="Arial Unicode MS" w:hAnsi="Times New Roman" w:cs="Times New Roman"/>
          <w:color w:val="000000"/>
          <w:w w:val="101"/>
          <w:position w:val="-2"/>
          <w:sz w:val="5"/>
          <w:szCs w:val="5"/>
        </w:rPr>
        <w:tab/>
        <w:t>$38,150</w:t>
      </w:r>
      <w:r>
        <w:rPr>
          <w:rFonts w:ascii="Times New Roman" w:eastAsia="Arial Unicode MS" w:hAnsi="Times New Roman" w:cs="Times New Roman"/>
          <w:color w:val="000000"/>
          <w:w w:val="101"/>
          <w:position w:val="-2"/>
          <w:sz w:val="5"/>
          <w:szCs w:val="5"/>
        </w:rPr>
        <w:tab/>
      </w:r>
      <w:r>
        <w:rPr>
          <w:rFonts w:ascii="Times New Roman" w:eastAsia="Arial Unicode MS" w:hAnsi="Times New Roman" w:cs="Times New Roman"/>
          <w:color w:val="000000"/>
          <w:position w:val="-2"/>
          <w:sz w:val="5"/>
          <w:szCs w:val="5"/>
        </w:rPr>
        <w:t>$46,650</w:t>
      </w:r>
      <w:r>
        <w:rPr>
          <w:rFonts w:ascii="Times New Roman" w:eastAsia="Arial Unicode MS" w:hAnsi="Times New Roman" w:cs="Times New Roman"/>
          <w:color w:val="000000"/>
          <w:position w:val="-2"/>
          <w:sz w:val="5"/>
          <w:szCs w:val="5"/>
        </w:rPr>
        <w:tab/>
      </w:r>
      <w:r>
        <w:rPr>
          <w:rFonts w:ascii="Times New Roman" w:eastAsia="Arial Unicode MS" w:hAnsi="Times New Roman" w:cs="Times New Roman"/>
          <w:color w:val="000000"/>
          <w:w w:val="101"/>
          <w:position w:val="-2"/>
          <w:sz w:val="5"/>
          <w:szCs w:val="5"/>
        </w:rPr>
        <w:t>Postsecondary Vocational Training</w:t>
      </w:r>
      <w:r>
        <w:rPr>
          <w:rFonts w:ascii="Times New Roman" w:eastAsia="Arial Unicode MS" w:hAnsi="Times New Roman" w:cs="Times New Roman"/>
          <w:color w:val="000000"/>
          <w:w w:val="101"/>
          <w:position w:val="-2"/>
          <w:sz w:val="5"/>
          <w:szCs w:val="5"/>
        </w:rPr>
        <w:tab/>
      </w:r>
      <w:r>
        <w:rPr>
          <w:rFonts w:ascii="Times New Roman" w:eastAsia="Arial Unicode MS" w:hAnsi="Times New Roman" w:cs="Times New Roman"/>
          <w:color w:val="000000"/>
          <w:w w:val="101"/>
          <w:sz w:val="5"/>
          <w:szCs w:val="5"/>
        </w:rPr>
        <w:t>demand.</w:t>
      </w:r>
    </w:p>
    <w:p w:rsidR="00000000" w:rsidRDefault="002A367F">
      <w:pPr>
        <w:widowControl w:val="0"/>
        <w:autoSpaceDE w:val="0"/>
        <w:autoSpaceDN w:val="0"/>
        <w:adjustRightInd w:val="0"/>
        <w:spacing w:before="1" w:after="0" w:line="55" w:lineRule="exact"/>
        <w:ind w:left="11833"/>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 xml:space="preserve">Employers in the oil and gas extraction industry indicate they are unable to fill job </w:t>
      </w:r>
    </w:p>
    <w:p w:rsidR="00000000" w:rsidRDefault="002A367F">
      <w:pPr>
        <w:widowControl w:val="0"/>
        <w:tabs>
          <w:tab w:val="left" w:pos="1124"/>
          <w:tab w:val="left" w:pos="3030"/>
          <w:tab w:val="left" w:pos="4274"/>
          <w:tab w:val="left" w:pos="4944"/>
          <w:tab w:val="left" w:pos="5611"/>
          <w:tab w:val="left" w:pos="6090"/>
          <w:tab w:val="left" w:pos="6441"/>
          <w:tab w:val="left" w:pos="6887"/>
          <w:tab w:val="left" w:pos="8012"/>
          <w:tab w:val="left" w:pos="8413"/>
          <w:tab w:val="left" w:pos="8973"/>
          <w:tab w:val="left" w:pos="12610"/>
        </w:tabs>
        <w:autoSpaceDE w:val="0"/>
        <w:autoSpaceDN w:val="0"/>
        <w:adjustRightInd w:val="0"/>
        <w:spacing w:before="31" w:after="0" w:line="57" w:lineRule="exact"/>
        <w:ind w:left="400"/>
        <w:rPr>
          <w:rFonts w:ascii="Times New Roman" w:eastAsia="Arial Unicode MS" w:hAnsi="Times New Roman" w:cs="Times New Roman"/>
          <w:color w:val="000000"/>
          <w:w w:val="102"/>
          <w:sz w:val="5"/>
          <w:szCs w:val="5"/>
        </w:rPr>
      </w:pPr>
      <w:r>
        <w:rPr>
          <w:rFonts w:ascii="Times New Roman" w:eastAsia="Arial Unicode MS" w:hAnsi="Times New Roman" w:cs="Times New Roman"/>
          <w:color w:val="000000"/>
          <w:w w:val="102"/>
          <w:sz w:val="5"/>
          <w:szCs w:val="5"/>
        </w:rPr>
        <w:t>49-9041</w:t>
      </w:r>
      <w:r>
        <w:rPr>
          <w:rFonts w:ascii="Times New Roman" w:eastAsia="Arial Unicode MS" w:hAnsi="Times New Roman" w:cs="Times New Roman"/>
          <w:color w:val="000000"/>
          <w:w w:val="102"/>
          <w:sz w:val="5"/>
          <w:szCs w:val="5"/>
        </w:rPr>
        <w:tab/>
        <w:t>Industrial Machinery Mechanics</w:t>
      </w:r>
      <w:r>
        <w:rPr>
          <w:rFonts w:ascii="Times New Roman" w:eastAsia="Arial Unicode MS" w:hAnsi="Times New Roman" w:cs="Times New Roman"/>
          <w:color w:val="000000"/>
          <w:w w:val="102"/>
          <w:sz w:val="5"/>
          <w:szCs w:val="5"/>
        </w:rPr>
        <w:tab/>
      </w:r>
      <w:r>
        <w:rPr>
          <w:rFonts w:ascii="Calibri" w:eastAsia="Arial Unicode MS" w:hAnsi="Calibri" w:cs="Calibri"/>
          <w:color w:val="000000"/>
          <w:w w:val="102"/>
          <w:sz w:val="6"/>
          <w:szCs w:val="6"/>
        </w:rPr>
        <w:t>2111 Oil and Gas Extraction</w:t>
      </w:r>
      <w:r>
        <w:rPr>
          <w:rFonts w:ascii="Calibri" w:eastAsia="Arial Unicode MS" w:hAnsi="Calibri" w:cs="Calibri"/>
          <w:color w:val="000000"/>
          <w:w w:val="102"/>
          <w:sz w:val="6"/>
          <w:szCs w:val="6"/>
        </w:rPr>
        <w:tab/>
      </w:r>
      <w:r>
        <w:rPr>
          <w:rFonts w:ascii="Times New Roman" w:eastAsia="Arial Unicode MS" w:hAnsi="Times New Roman" w:cs="Times New Roman"/>
          <w:color w:val="000000"/>
          <w:w w:val="102"/>
          <w:sz w:val="5"/>
          <w:szCs w:val="5"/>
        </w:rPr>
        <w:t>11,330</w:t>
      </w:r>
      <w:r>
        <w:rPr>
          <w:rFonts w:ascii="Times New Roman" w:eastAsia="Arial Unicode MS" w:hAnsi="Times New Roman" w:cs="Times New Roman"/>
          <w:color w:val="000000"/>
          <w:w w:val="102"/>
          <w:sz w:val="5"/>
          <w:szCs w:val="5"/>
        </w:rPr>
        <w:tab/>
        <w:t>14 WA</w:t>
      </w:r>
      <w:r>
        <w:rPr>
          <w:rFonts w:ascii="Times New Roman" w:eastAsia="Arial Unicode MS" w:hAnsi="Times New Roman" w:cs="Times New Roman"/>
          <w:color w:val="000000"/>
          <w:w w:val="102"/>
          <w:sz w:val="5"/>
          <w:szCs w:val="5"/>
        </w:rPr>
        <w:tab/>
        <w:t>na</w:t>
      </w:r>
      <w:r>
        <w:rPr>
          <w:rFonts w:ascii="Times New Roman" w:eastAsia="Arial Unicode MS" w:hAnsi="Times New Roman" w:cs="Times New Roman"/>
          <w:color w:val="000000"/>
          <w:w w:val="102"/>
          <w:sz w:val="5"/>
          <w:szCs w:val="5"/>
        </w:rPr>
        <w:tab/>
        <w:t>13,820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22.00%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Yes</w:t>
      </w:r>
      <w:r>
        <w:rPr>
          <w:rFonts w:ascii="Times New Roman" w:eastAsia="Arial Unicode MS" w:hAnsi="Times New Roman" w:cs="Times New Roman"/>
          <w:color w:val="000000"/>
          <w:w w:val="102"/>
          <w:sz w:val="5"/>
          <w:szCs w:val="5"/>
        </w:rPr>
        <w:tab/>
        <w:t>$36,900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$45,100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Postsecondary Vocational Training</w:t>
      </w:r>
      <w:r>
        <w:rPr>
          <w:rFonts w:ascii="Times New Roman" w:eastAsia="Arial Unicode MS" w:hAnsi="Times New Roman" w:cs="Times New Roman"/>
          <w:color w:val="000000"/>
          <w:w w:val="102"/>
          <w:sz w:val="5"/>
          <w:szCs w:val="5"/>
        </w:rPr>
        <w:tab/>
        <w:t>openings.</w:t>
      </w:r>
    </w:p>
    <w:p w:rsidR="00000000" w:rsidRDefault="002A367F">
      <w:pPr>
        <w:widowControl w:val="0"/>
        <w:autoSpaceDE w:val="0"/>
        <w:autoSpaceDN w:val="0"/>
        <w:adjustRightInd w:val="0"/>
        <w:spacing w:after="0" w:line="80" w:lineRule="exact"/>
        <w:ind w:left="11792" w:right="341" w:firstLine="20"/>
        <w:jc w:val="both"/>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 xml:space="preserve">According to the Work Environment Workgroup and he Gulf Coast Health Services </w:t>
      </w:r>
      <w:r>
        <w:rPr>
          <w:rFonts w:ascii="Times New Roman" w:eastAsia="Arial Unicode MS" w:hAnsi="Times New Roman" w:cs="Times New Roman"/>
          <w:color w:val="000000"/>
          <w:w w:val="104"/>
          <w:sz w:val="5"/>
          <w:szCs w:val="5"/>
        </w:rPr>
        <w:br/>
        <w:t xml:space="preserve">Steering Committee the supply of candidates is not able to keep up with demand from </w:t>
      </w:r>
    </w:p>
    <w:p w:rsidR="00000000" w:rsidRDefault="002A367F">
      <w:pPr>
        <w:widowControl w:val="0"/>
        <w:tabs>
          <w:tab w:val="left" w:pos="1161"/>
          <w:tab w:val="left" w:pos="2846"/>
          <w:tab w:val="left" w:pos="4274"/>
          <w:tab w:val="left" w:pos="4932"/>
          <w:tab w:val="left" w:pos="5611"/>
          <w:tab w:val="left" w:pos="6090"/>
          <w:tab w:val="left" w:pos="6441"/>
          <w:tab w:val="left" w:pos="6887"/>
          <w:tab w:val="left" w:pos="8012"/>
          <w:tab w:val="left" w:pos="8413"/>
          <w:tab w:val="left" w:pos="8973"/>
          <w:tab w:val="left" w:pos="12581"/>
        </w:tabs>
        <w:autoSpaceDE w:val="0"/>
        <w:autoSpaceDN w:val="0"/>
        <w:adjustRightInd w:val="0"/>
        <w:spacing w:before="1" w:after="0" w:line="50" w:lineRule="exact"/>
        <w:ind w:left="400"/>
        <w:rPr>
          <w:rFonts w:ascii="Times New Roman" w:eastAsia="Arial Unicode MS" w:hAnsi="Times New Roman" w:cs="Times New Roman"/>
          <w:color w:val="000000"/>
          <w:w w:val="101"/>
          <w:sz w:val="5"/>
          <w:szCs w:val="5"/>
        </w:rPr>
      </w:pPr>
      <w:r>
        <w:rPr>
          <w:rFonts w:ascii="Times New Roman" w:eastAsia="Arial Unicode MS" w:hAnsi="Times New Roman" w:cs="Times New Roman"/>
          <w:color w:val="000000"/>
          <w:w w:val="101"/>
          <w:sz w:val="5"/>
          <w:szCs w:val="5"/>
        </w:rPr>
        <w:t>29-2061</w:t>
      </w:r>
      <w:r>
        <w:rPr>
          <w:rFonts w:ascii="Times New Roman" w:eastAsia="Arial Unicode MS" w:hAnsi="Times New Roman" w:cs="Times New Roman"/>
          <w:color w:val="000000"/>
          <w:w w:val="101"/>
          <w:sz w:val="5"/>
          <w:szCs w:val="5"/>
        </w:rPr>
        <w:tab/>
        <w:t>Li</w:t>
      </w:r>
      <w:r>
        <w:rPr>
          <w:rFonts w:ascii="Times New Roman" w:eastAsia="Arial Unicode MS" w:hAnsi="Times New Roman" w:cs="Times New Roman"/>
          <w:color w:val="000000"/>
          <w:w w:val="101"/>
          <w:sz w:val="5"/>
          <w:szCs w:val="5"/>
        </w:rPr>
        <w:t>censed Practical/Voc Nurse</w:t>
      </w:r>
      <w:r>
        <w:rPr>
          <w:rFonts w:ascii="Times New Roman" w:eastAsia="Arial Unicode MS" w:hAnsi="Times New Roman" w:cs="Times New Roman"/>
          <w:color w:val="000000"/>
          <w:w w:val="101"/>
          <w:sz w:val="5"/>
          <w:szCs w:val="5"/>
        </w:rPr>
        <w:tab/>
      </w:r>
      <w:r>
        <w:rPr>
          <w:rFonts w:ascii="Calibri" w:eastAsia="Arial Unicode MS" w:hAnsi="Calibri" w:cs="Calibri"/>
          <w:color w:val="000000"/>
          <w:sz w:val="6"/>
          <w:szCs w:val="6"/>
        </w:rPr>
        <w:t>6221 General Medical &amp; Surgical Hospitals</w:t>
      </w:r>
      <w:r>
        <w:rPr>
          <w:rFonts w:ascii="Calibri" w:eastAsia="Arial Unicode MS" w:hAnsi="Calibri" w:cs="Calibri"/>
          <w:color w:val="000000"/>
          <w:sz w:val="6"/>
          <w:szCs w:val="6"/>
        </w:rPr>
        <w:tab/>
      </w:r>
      <w:r>
        <w:rPr>
          <w:rFonts w:ascii="Times New Roman" w:eastAsia="Arial Unicode MS" w:hAnsi="Times New Roman" w:cs="Times New Roman"/>
          <w:color w:val="000000"/>
          <w:w w:val="101"/>
          <w:sz w:val="5"/>
          <w:szCs w:val="5"/>
        </w:rPr>
        <w:t>13,570</w:t>
      </w:r>
      <w:r>
        <w:rPr>
          <w:rFonts w:ascii="Times New Roman" w:eastAsia="Arial Unicode MS" w:hAnsi="Times New Roman" w:cs="Times New Roman"/>
          <w:color w:val="000000"/>
          <w:w w:val="101"/>
          <w:sz w:val="5"/>
          <w:szCs w:val="5"/>
        </w:rPr>
        <w:tab/>
        <w:t>414 WA</w:t>
      </w:r>
      <w:r>
        <w:rPr>
          <w:rFonts w:ascii="Times New Roman" w:eastAsia="Arial Unicode MS" w:hAnsi="Times New Roman" w:cs="Times New Roman"/>
          <w:color w:val="000000"/>
          <w:w w:val="101"/>
          <w:sz w:val="5"/>
          <w:szCs w:val="5"/>
        </w:rPr>
        <w:tab/>
        <w:t>na</w:t>
      </w:r>
      <w:r>
        <w:rPr>
          <w:rFonts w:ascii="Times New Roman" w:eastAsia="Arial Unicode MS" w:hAnsi="Times New Roman" w:cs="Times New Roman"/>
          <w:color w:val="000000"/>
          <w:w w:val="101"/>
          <w:sz w:val="5"/>
          <w:szCs w:val="5"/>
        </w:rPr>
        <w:tab/>
        <w:t>17,660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30.10%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Yes</w:t>
      </w:r>
      <w:r>
        <w:rPr>
          <w:rFonts w:ascii="Times New Roman" w:eastAsia="Arial Unicode MS" w:hAnsi="Times New Roman" w:cs="Times New Roman"/>
          <w:color w:val="000000"/>
          <w:w w:val="101"/>
          <w:sz w:val="5"/>
          <w:szCs w:val="5"/>
        </w:rPr>
        <w:tab/>
        <w:t>$49,850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$60,950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Postsecondary Vocational Training</w:t>
      </w:r>
      <w:r>
        <w:rPr>
          <w:rFonts w:ascii="Times New Roman" w:eastAsia="Arial Unicode MS" w:hAnsi="Times New Roman" w:cs="Times New Roman"/>
          <w:color w:val="000000"/>
          <w:w w:val="101"/>
          <w:sz w:val="5"/>
          <w:szCs w:val="5"/>
        </w:rPr>
        <w:tab/>
        <w:t>the industry.</w:t>
      </w:r>
    </w:p>
    <w:p w:rsidR="00000000" w:rsidRDefault="002A367F">
      <w:pPr>
        <w:widowControl w:val="0"/>
        <w:tabs>
          <w:tab w:val="left" w:pos="11861"/>
        </w:tabs>
        <w:autoSpaceDE w:val="0"/>
        <w:autoSpaceDN w:val="0"/>
        <w:adjustRightInd w:val="0"/>
        <w:spacing w:before="3" w:after="0" w:line="60" w:lineRule="exact"/>
        <w:ind w:left="11816" w:right="365"/>
        <w:jc w:val="both"/>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 xml:space="preserve">Employers have indicated to our industry liaison supply is not able to keep up with </w:t>
      </w:r>
      <w:r>
        <w:rPr>
          <w:rFonts w:ascii="Times New Roman" w:eastAsia="Arial Unicode MS" w:hAnsi="Times New Roman" w:cs="Times New Roman"/>
          <w:color w:val="000000"/>
          <w:w w:val="105"/>
          <w:sz w:val="5"/>
          <w:szCs w:val="5"/>
        </w:rPr>
        <w:br/>
      </w:r>
      <w:r>
        <w:rPr>
          <w:rFonts w:ascii="Times New Roman" w:eastAsia="Arial Unicode MS" w:hAnsi="Times New Roman" w:cs="Times New Roman"/>
          <w:color w:val="000000"/>
          <w:w w:val="105"/>
          <w:sz w:val="5"/>
          <w:szCs w:val="5"/>
        </w:rPr>
        <w:tab/>
      </w:r>
      <w:r>
        <w:rPr>
          <w:rFonts w:ascii="Times New Roman" w:eastAsia="Arial Unicode MS" w:hAnsi="Times New Roman" w:cs="Times New Roman"/>
          <w:color w:val="000000"/>
          <w:w w:val="105"/>
          <w:sz w:val="5"/>
          <w:szCs w:val="5"/>
        </w:rPr>
        <w:t xml:space="preserve">demand.  As the nation continues to strive for energy independence demand is </w:t>
      </w:r>
    </w:p>
    <w:p w:rsidR="00000000" w:rsidRDefault="002A367F">
      <w:pPr>
        <w:widowControl w:val="0"/>
        <w:tabs>
          <w:tab w:val="left" w:pos="1357"/>
          <w:tab w:val="left" w:pos="2895"/>
          <w:tab w:val="left" w:pos="4274"/>
          <w:tab w:val="left" w:pos="4932"/>
          <w:tab w:val="left" w:pos="5611"/>
          <w:tab w:val="left" w:pos="6090"/>
          <w:tab w:val="left" w:pos="6454"/>
          <w:tab w:val="left" w:pos="6887"/>
          <w:tab w:val="left" w:pos="8012"/>
          <w:tab w:val="left" w:pos="8413"/>
          <w:tab w:val="left" w:pos="8973"/>
          <w:tab w:val="left" w:pos="12479"/>
        </w:tabs>
        <w:autoSpaceDE w:val="0"/>
        <w:autoSpaceDN w:val="0"/>
        <w:adjustRightInd w:val="0"/>
        <w:spacing w:before="35" w:after="0" w:line="57" w:lineRule="exact"/>
        <w:ind w:left="400"/>
        <w:rPr>
          <w:rFonts w:ascii="Times New Roman" w:eastAsia="Arial Unicode MS" w:hAnsi="Times New Roman" w:cs="Times New Roman"/>
          <w:color w:val="000000"/>
          <w:w w:val="101"/>
          <w:sz w:val="5"/>
          <w:szCs w:val="5"/>
        </w:rPr>
      </w:pPr>
      <w:r>
        <w:rPr>
          <w:rFonts w:ascii="Times New Roman" w:eastAsia="Arial Unicode MS" w:hAnsi="Times New Roman" w:cs="Times New Roman"/>
          <w:color w:val="000000"/>
          <w:w w:val="101"/>
          <w:sz w:val="5"/>
          <w:szCs w:val="5"/>
        </w:rPr>
        <w:t>51-4041</w:t>
      </w:r>
      <w:r>
        <w:rPr>
          <w:rFonts w:ascii="Times New Roman" w:eastAsia="Arial Unicode MS" w:hAnsi="Times New Roman" w:cs="Times New Roman"/>
          <w:color w:val="000000"/>
          <w:w w:val="101"/>
          <w:sz w:val="5"/>
          <w:szCs w:val="5"/>
        </w:rPr>
        <w:tab/>
        <w:t>Machinists</w:t>
      </w:r>
      <w:r>
        <w:rPr>
          <w:rFonts w:ascii="Times New Roman" w:eastAsia="Arial Unicode MS" w:hAnsi="Times New Roman" w:cs="Times New Roman"/>
          <w:color w:val="000000"/>
          <w:w w:val="101"/>
          <w:sz w:val="5"/>
          <w:szCs w:val="5"/>
        </w:rPr>
        <w:tab/>
      </w:r>
      <w:r>
        <w:rPr>
          <w:rFonts w:ascii="Calibri" w:eastAsia="Arial Unicode MS" w:hAnsi="Calibri" w:cs="Calibri"/>
          <w:color w:val="000000"/>
          <w:w w:val="101"/>
          <w:sz w:val="6"/>
          <w:szCs w:val="6"/>
        </w:rPr>
        <w:t>3331 Ag., Const, and Mining Mach Mfg</w:t>
      </w:r>
      <w:r>
        <w:rPr>
          <w:rFonts w:ascii="Calibri" w:eastAsia="Arial Unicode MS" w:hAnsi="Calibri" w:cs="Calibri"/>
          <w:color w:val="000000"/>
          <w:w w:val="101"/>
          <w:sz w:val="6"/>
          <w:szCs w:val="6"/>
        </w:rPr>
        <w:tab/>
      </w:r>
      <w:r>
        <w:rPr>
          <w:rFonts w:ascii="Times New Roman" w:eastAsia="Arial Unicode MS" w:hAnsi="Times New Roman" w:cs="Times New Roman"/>
          <w:color w:val="000000"/>
          <w:w w:val="101"/>
          <w:sz w:val="5"/>
          <w:szCs w:val="5"/>
        </w:rPr>
        <w:t>13,350</w:t>
      </w:r>
      <w:r>
        <w:rPr>
          <w:rFonts w:ascii="Times New Roman" w:eastAsia="Arial Unicode MS" w:hAnsi="Times New Roman" w:cs="Times New Roman"/>
          <w:color w:val="000000"/>
          <w:w w:val="101"/>
          <w:sz w:val="5"/>
          <w:szCs w:val="5"/>
        </w:rPr>
        <w:tab/>
        <w:t>156 WA</w:t>
      </w:r>
      <w:r>
        <w:rPr>
          <w:rFonts w:ascii="Times New Roman" w:eastAsia="Arial Unicode MS" w:hAnsi="Times New Roman" w:cs="Times New Roman"/>
          <w:color w:val="000000"/>
          <w:w w:val="101"/>
          <w:sz w:val="5"/>
          <w:szCs w:val="5"/>
        </w:rPr>
        <w:tab/>
        <w:t>na</w:t>
      </w:r>
      <w:r>
        <w:rPr>
          <w:rFonts w:ascii="Times New Roman" w:eastAsia="Arial Unicode MS" w:hAnsi="Times New Roman" w:cs="Times New Roman"/>
          <w:color w:val="000000"/>
          <w:w w:val="101"/>
          <w:sz w:val="5"/>
          <w:szCs w:val="5"/>
        </w:rPr>
        <w:tab/>
        <w:t>13,540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1.40%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Yes</w:t>
      </w:r>
      <w:r>
        <w:rPr>
          <w:rFonts w:ascii="Times New Roman" w:eastAsia="Arial Unicode MS" w:hAnsi="Times New Roman" w:cs="Times New Roman"/>
          <w:color w:val="000000"/>
          <w:w w:val="101"/>
          <w:sz w:val="5"/>
          <w:szCs w:val="5"/>
        </w:rPr>
        <w:tab/>
        <w:t>$43,150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$52,750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Postsecondary Vocational Training</w:t>
      </w:r>
      <w:r>
        <w:rPr>
          <w:rFonts w:ascii="Times New Roman" w:eastAsia="Arial Unicode MS" w:hAnsi="Times New Roman" w:cs="Times New Roman"/>
          <w:color w:val="000000"/>
          <w:w w:val="101"/>
          <w:sz w:val="5"/>
          <w:szCs w:val="5"/>
        </w:rPr>
        <w:tab/>
        <w:t>expected to be strong.</w:t>
      </w:r>
    </w:p>
    <w:p w:rsidR="00000000" w:rsidRDefault="002A367F">
      <w:pPr>
        <w:widowControl w:val="0"/>
        <w:tabs>
          <w:tab w:val="left" w:pos="11861"/>
        </w:tabs>
        <w:autoSpaceDE w:val="0"/>
        <w:autoSpaceDN w:val="0"/>
        <w:adjustRightInd w:val="0"/>
        <w:spacing w:before="9" w:after="0" w:line="60" w:lineRule="exact"/>
        <w:ind w:left="11816" w:right="365"/>
        <w:jc w:val="both"/>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 xml:space="preserve">Employers have indicated to our industry liaison supply is not able to keep up with </w:t>
      </w:r>
      <w:r>
        <w:rPr>
          <w:rFonts w:ascii="Times New Roman" w:eastAsia="Arial Unicode MS" w:hAnsi="Times New Roman" w:cs="Times New Roman"/>
          <w:color w:val="000000"/>
          <w:w w:val="105"/>
          <w:sz w:val="5"/>
          <w:szCs w:val="5"/>
        </w:rPr>
        <w:br/>
      </w:r>
      <w:r>
        <w:rPr>
          <w:rFonts w:ascii="Times New Roman" w:eastAsia="Arial Unicode MS" w:hAnsi="Times New Roman" w:cs="Times New Roman"/>
          <w:color w:val="000000"/>
          <w:w w:val="105"/>
          <w:sz w:val="5"/>
          <w:szCs w:val="5"/>
        </w:rPr>
        <w:tab/>
        <w:t xml:space="preserve">demand.  As the nation continues to strive for energy independence demand is </w:t>
      </w:r>
    </w:p>
    <w:p w:rsidR="00000000" w:rsidRDefault="002A367F">
      <w:pPr>
        <w:widowControl w:val="0"/>
        <w:tabs>
          <w:tab w:val="left" w:pos="1259"/>
          <w:tab w:val="left" w:pos="2895"/>
          <w:tab w:val="left" w:pos="4286"/>
          <w:tab w:val="left" w:pos="4944"/>
          <w:tab w:val="left" w:pos="5611"/>
          <w:tab w:val="left" w:pos="6102"/>
          <w:tab w:val="left" w:pos="6454"/>
          <w:tab w:val="left" w:pos="6887"/>
          <w:tab w:val="left" w:pos="8012"/>
          <w:tab w:val="left" w:pos="8413"/>
          <w:tab w:val="left" w:pos="8973"/>
          <w:tab w:val="left" w:pos="12479"/>
        </w:tabs>
        <w:autoSpaceDE w:val="0"/>
        <w:autoSpaceDN w:val="0"/>
        <w:adjustRightInd w:val="0"/>
        <w:spacing w:before="28" w:after="0" w:line="57" w:lineRule="exact"/>
        <w:ind w:left="400"/>
        <w:rPr>
          <w:rFonts w:ascii="Times New Roman" w:eastAsia="Arial Unicode MS" w:hAnsi="Times New Roman" w:cs="Times New Roman"/>
          <w:color w:val="000000"/>
          <w:w w:val="101"/>
          <w:sz w:val="5"/>
          <w:szCs w:val="5"/>
        </w:rPr>
      </w:pPr>
      <w:r>
        <w:rPr>
          <w:rFonts w:ascii="Times New Roman" w:eastAsia="Arial Unicode MS" w:hAnsi="Times New Roman" w:cs="Times New Roman"/>
          <w:color w:val="000000"/>
          <w:w w:val="101"/>
          <w:sz w:val="5"/>
          <w:szCs w:val="5"/>
        </w:rPr>
        <w:t>17-3013</w:t>
      </w:r>
      <w:r>
        <w:rPr>
          <w:rFonts w:ascii="Times New Roman" w:eastAsia="Arial Unicode MS" w:hAnsi="Times New Roman" w:cs="Times New Roman"/>
          <w:color w:val="000000"/>
          <w:w w:val="101"/>
          <w:sz w:val="5"/>
          <w:szCs w:val="5"/>
        </w:rPr>
        <w:tab/>
        <w:t>Mechanical Drafters</w:t>
      </w:r>
      <w:r>
        <w:rPr>
          <w:rFonts w:ascii="Times New Roman" w:eastAsia="Arial Unicode MS" w:hAnsi="Times New Roman" w:cs="Times New Roman"/>
          <w:color w:val="000000"/>
          <w:w w:val="101"/>
          <w:sz w:val="5"/>
          <w:szCs w:val="5"/>
        </w:rPr>
        <w:tab/>
      </w:r>
      <w:r>
        <w:rPr>
          <w:rFonts w:ascii="Calibri" w:eastAsia="Arial Unicode MS" w:hAnsi="Calibri" w:cs="Calibri"/>
          <w:color w:val="000000"/>
          <w:w w:val="101"/>
          <w:sz w:val="6"/>
          <w:szCs w:val="6"/>
        </w:rPr>
        <w:t>3331 Ag., Const, and Mining Mach Mfg</w:t>
      </w:r>
      <w:r>
        <w:rPr>
          <w:rFonts w:ascii="Calibri" w:eastAsia="Arial Unicode MS" w:hAnsi="Calibri" w:cs="Calibri"/>
          <w:color w:val="000000"/>
          <w:w w:val="101"/>
          <w:sz w:val="6"/>
          <w:szCs w:val="6"/>
        </w:rPr>
        <w:tab/>
      </w:r>
      <w:r>
        <w:rPr>
          <w:rFonts w:ascii="Times New Roman" w:eastAsia="Arial Unicode MS" w:hAnsi="Times New Roman" w:cs="Times New Roman"/>
          <w:color w:val="000000"/>
          <w:w w:val="101"/>
          <w:sz w:val="5"/>
          <w:szCs w:val="5"/>
        </w:rPr>
        <w:t>2,820</w:t>
      </w:r>
      <w:r>
        <w:rPr>
          <w:rFonts w:ascii="Times New Roman" w:eastAsia="Arial Unicode MS" w:hAnsi="Times New Roman" w:cs="Times New Roman"/>
          <w:color w:val="000000"/>
          <w:w w:val="101"/>
          <w:sz w:val="5"/>
          <w:szCs w:val="5"/>
        </w:rPr>
        <w:tab/>
        <w:t>22 WA</w:t>
      </w:r>
      <w:r>
        <w:rPr>
          <w:rFonts w:ascii="Times New Roman" w:eastAsia="Arial Unicode MS" w:hAnsi="Times New Roman" w:cs="Times New Roman"/>
          <w:color w:val="000000"/>
          <w:w w:val="101"/>
          <w:sz w:val="5"/>
          <w:szCs w:val="5"/>
        </w:rPr>
        <w:tab/>
        <w:t>na</w:t>
      </w:r>
      <w:r>
        <w:rPr>
          <w:rFonts w:ascii="Times New Roman" w:eastAsia="Arial Unicode MS" w:hAnsi="Times New Roman" w:cs="Times New Roman"/>
          <w:color w:val="000000"/>
          <w:w w:val="101"/>
          <w:sz w:val="5"/>
          <w:szCs w:val="5"/>
        </w:rPr>
        <w:tab/>
        <w:t>2,990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6.00%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Yes</w:t>
      </w:r>
      <w:r>
        <w:rPr>
          <w:rFonts w:ascii="Times New Roman" w:eastAsia="Arial Unicode MS" w:hAnsi="Times New Roman" w:cs="Times New Roman"/>
          <w:color w:val="000000"/>
          <w:w w:val="101"/>
          <w:sz w:val="5"/>
          <w:szCs w:val="5"/>
        </w:rPr>
        <w:tab/>
        <w:t>$48,150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$58,850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Postsecondary Vocational Training</w:t>
      </w:r>
      <w:r>
        <w:rPr>
          <w:rFonts w:ascii="Times New Roman" w:eastAsia="Arial Unicode MS" w:hAnsi="Times New Roman" w:cs="Times New Roman"/>
          <w:color w:val="000000"/>
          <w:w w:val="101"/>
          <w:sz w:val="5"/>
          <w:szCs w:val="5"/>
        </w:rPr>
        <w:tab/>
        <w:t>expected to be strong.</w:t>
      </w:r>
    </w:p>
    <w:p w:rsidR="00000000" w:rsidRDefault="002A367F">
      <w:pPr>
        <w:widowControl w:val="0"/>
        <w:autoSpaceDE w:val="0"/>
        <w:autoSpaceDN w:val="0"/>
        <w:adjustRightInd w:val="0"/>
        <w:spacing w:before="1" w:after="0" w:line="54" w:lineRule="exact"/>
        <w:ind w:left="11849"/>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 xml:space="preserve">The H1B Visa Report of top occupations filled by foreign professionals included </w:t>
      </w:r>
    </w:p>
    <w:p w:rsidR="00000000" w:rsidRDefault="002A367F">
      <w:pPr>
        <w:widowControl w:val="0"/>
        <w:autoSpaceDE w:val="0"/>
        <w:autoSpaceDN w:val="0"/>
        <w:adjustRightInd w:val="0"/>
        <w:spacing w:before="24" w:after="0" w:line="57" w:lineRule="exact"/>
        <w:ind w:left="11788"/>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 xml:space="preserve">medical and clinical laboratory technologies. Houston has the second highest number </w:t>
      </w:r>
    </w:p>
    <w:p w:rsidR="00000000" w:rsidRDefault="002A367F">
      <w:pPr>
        <w:widowControl w:val="0"/>
        <w:tabs>
          <w:tab w:val="left" w:pos="1108"/>
          <w:tab w:val="left" w:pos="2846"/>
          <w:tab w:val="left" w:pos="4286"/>
          <w:tab w:val="left" w:pos="4932"/>
          <w:tab w:val="left" w:pos="5611"/>
          <w:tab w:val="left" w:pos="6102"/>
          <w:tab w:val="left" w:pos="6442"/>
          <w:tab w:val="left" w:pos="6887"/>
          <w:tab w:val="left" w:pos="8012"/>
          <w:tab w:val="left" w:pos="8413"/>
          <w:tab w:val="left" w:pos="9162"/>
          <w:tab w:val="left" w:pos="12553"/>
        </w:tabs>
        <w:autoSpaceDE w:val="0"/>
        <w:autoSpaceDN w:val="0"/>
        <w:adjustRightInd w:val="0"/>
        <w:spacing w:before="20" w:after="0" w:line="57" w:lineRule="exact"/>
        <w:ind w:left="400"/>
        <w:rPr>
          <w:rFonts w:ascii="Times New Roman" w:eastAsia="Arial Unicode MS" w:hAnsi="Times New Roman" w:cs="Times New Roman"/>
          <w:color w:val="000000"/>
          <w:sz w:val="5"/>
          <w:szCs w:val="5"/>
        </w:rPr>
      </w:pPr>
      <w:r>
        <w:rPr>
          <w:rFonts w:ascii="Times New Roman" w:eastAsia="Arial Unicode MS" w:hAnsi="Times New Roman" w:cs="Times New Roman"/>
          <w:color w:val="000000"/>
          <w:spacing w:val="1"/>
          <w:sz w:val="5"/>
          <w:szCs w:val="5"/>
        </w:rPr>
        <w:t>29-2011</w:t>
      </w:r>
      <w:r>
        <w:rPr>
          <w:rFonts w:ascii="Times New Roman" w:eastAsia="Arial Unicode MS" w:hAnsi="Times New Roman" w:cs="Times New Roman"/>
          <w:color w:val="000000"/>
          <w:spacing w:val="1"/>
          <w:sz w:val="5"/>
          <w:szCs w:val="5"/>
        </w:rPr>
        <w:tab/>
      </w:r>
      <w:r>
        <w:rPr>
          <w:rFonts w:ascii="Times New Roman" w:eastAsia="Arial Unicode MS" w:hAnsi="Times New Roman" w:cs="Times New Roman"/>
          <w:color w:val="000000"/>
          <w:sz w:val="5"/>
          <w:szCs w:val="5"/>
        </w:rPr>
        <w:t>Medical/Clinical Lab Technologist</w:t>
      </w:r>
      <w:r>
        <w:rPr>
          <w:rFonts w:ascii="Times New Roman" w:eastAsia="Arial Unicode MS" w:hAnsi="Times New Roman" w:cs="Times New Roman"/>
          <w:color w:val="000000"/>
          <w:sz w:val="5"/>
          <w:szCs w:val="5"/>
        </w:rPr>
        <w:tab/>
      </w:r>
      <w:r>
        <w:rPr>
          <w:rFonts w:ascii="Calibri" w:eastAsia="Arial Unicode MS" w:hAnsi="Calibri" w:cs="Calibri"/>
          <w:color w:val="000000"/>
          <w:sz w:val="6"/>
          <w:szCs w:val="6"/>
        </w:rPr>
        <w:t>6221 General Medical &amp; Surgical Hospitals</w:t>
      </w:r>
      <w:r>
        <w:rPr>
          <w:rFonts w:ascii="Calibri" w:eastAsia="Arial Unicode MS" w:hAnsi="Calibri" w:cs="Calibri"/>
          <w:color w:val="000000"/>
          <w:sz w:val="6"/>
          <w:szCs w:val="6"/>
        </w:rPr>
        <w:tab/>
      </w:r>
      <w:r>
        <w:rPr>
          <w:rFonts w:ascii="Times New Roman" w:eastAsia="Arial Unicode MS" w:hAnsi="Times New Roman" w:cs="Times New Roman"/>
          <w:color w:val="000000"/>
          <w:sz w:val="5"/>
          <w:szCs w:val="5"/>
        </w:rPr>
        <w:t>3,030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spacing w:val="1"/>
          <w:sz w:val="5"/>
          <w:szCs w:val="5"/>
        </w:rPr>
        <w:t>109 WA</w:t>
      </w:r>
      <w:r>
        <w:rPr>
          <w:rFonts w:ascii="Times New Roman" w:eastAsia="Arial Unicode MS" w:hAnsi="Times New Roman" w:cs="Times New Roman"/>
          <w:color w:val="000000"/>
          <w:spacing w:val="1"/>
          <w:sz w:val="5"/>
          <w:szCs w:val="5"/>
        </w:rPr>
        <w:tab/>
        <w:t>na</w:t>
      </w:r>
      <w:r>
        <w:rPr>
          <w:rFonts w:ascii="Times New Roman" w:eastAsia="Arial Unicode MS" w:hAnsi="Times New Roman" w:cs="Times New Roman"/>
          <w:color w:val="000000"/>
          <w:spacing w:val="1"/>
          <w:sz w:val="5"/>
          <w:szCs w:val="5"/>
        </w:rPr>
        <w:tab/>
      </w:r>
      <w:r>
        <w:rPr>
          <w:rFonts w:ascii="Times New Roman" w:eastAsia="Arial Unicode MS" w:hAnsi="Times New Roman" w:cs="Times New Roman"/>
          <w:color w:val="000000"/>
          <w:sz w:val="5"/>
          <w:szCs w:val="5"/>
        </w:rPr>
        <w:t>3,730</w:t>
      </w:r>
      <w:r>
        <w:rPr>
          <w:rFonts w:ascii="Times New Roman" w:eastAsia="Arial Unicode MS" w:hAnsi="Times New Roman" w:cs="Times New Roman"/>
          <w:color w:val="000000"/>
          <w:sz w:val="5"/>
          <w:szCs w:val="5"/>
        </w:rPr>
        <w:tab/>
        <w:t>23.10%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spacing w:val="1"/>
          <w:sz w:val="5"/>
          <w:szCs w:val="5"/>
        </w:rPr>
        <w:t>Yes</w:t>
      </w:r>
      <w:r>
        <w:rPr>
          <w:rFonts w:ascii="Times New Roman" w:eastAsia="Arial Unicode MS" w:hAnsi="Times New Roman" w:cs="Times New Roman"/>
          <w:color w:val="000000"/>
          <w:spacing w:val="1"/>
          <w:sz w:val="5"/>
          <w:szCs w:val="5"/>
        </w:rPr>
        <w:tab/>
        <w:t>$53,650</w:t>
      </w:r>
      <w:r>
        <w:rPr>
          <w:rFonts w:ascii="Times New Roman" w:eastAsia="Arial Unicode MS" w:hAnsi="Times New Roman" w:cs="Times New Roman"/>
          <w:color w:val="000000"/>
          <w:spacing w:val="1"/>
          <w:sz w:val="5"/>
          <w:szCs w:val="5"/>
        </w:rPr>
        <w:tab/>
      </w:r>
      <w:r>
        <w:rPr>
          <w:rFonts w:ascii="Times New Roman" w:eastAsia="Arial Unicode MS" w:hAnsi="Times New Roman" w:cs="Times New Roman"/>
          <w:color w:val="000000"/>
          <w:sz w:val="5"/>
          <w:szCs w:val="5"/>
        </w:rPr>
        <w:t>$65,550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spacing w:val="1"/>
          <w:sz w:val="5"/>
          <w:szCs w:val="5"/>
        </w:rPr>
        <w:t>Bachelor's Degree</w:t>
      </w:r>
      <w:r>
        <w:rPr>
          <w:rFonts w:ascii="Times New Roman" w:eastAsia="Arial Unicode MS" w:hAnsi="Times New Roman" w:cs="Times New Roman"/>
          <w:color w:val="000000"/>
          <w:spacing w:val="1"/>
          <w:sz w:val="5"/>
          <w:szCs w:val="5"/>
        </w:rPr>
        <w:tab/>
      </w:r>
      <w:r>
        <w:rPr>
          <w:rFonts w:ascii="Times New Roman" w:eastAsia="Arial Unicode MS" w:hAnsi="Times New Roman" w:cs="Times New Roman"/>
          <w:color w:val="000000"/>
          <w:sz w:val="5"/>
          <w:szCs w:val="5"/>
        </w:rPr>
        <w:t>of all H1B visas</w:t>
      </w:r>
    </w:p>
    <w:p w:rsidR="00000000" w:rsidRDefault="002A367F">
      <w:pPr>
        <w:widowControl w:val="0"/>
        <w:tabs>
          <w:tab w:val="left" w:pos="11824"/>
        </w:tabs>
        <w:autoSpaceDE w:val="0"/>
        <w:autoSpaceDN w:val="0"/>
        <w:adjustRightInd w:val="0"/>
        <w:spacing w:after="0" w:line="70" w:lineRule="exact"/>
        <w:ind w:left="11784" w:right="329"/>
        <w:jc w:val="both"/>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5"/>
          <w:sz w:val="5"/>
          <w:szCs w:val="5"/>
        </w:rPr>
        <w:t xml:space="preserve">Teachers in the critical needs areas of Science and Math lead the shortage for certified </w:t>
      </w:r>
      <w:r>
        <w:rPr>
          <w:rFonts w:ascii="Times New Roman" w:eastAsia="Arial Unicode MS" w:hAnsi="Times New Roman" w:cs="Times New Roman"/>
          <w:color w:val="000000"/>
          <w:w w:val="105"/>
          <w:sz w:val="5"/>
          <w:szCs w:val="5"/>
        </w:rPr>
        <w:br/>
      </w:r>
      <w:r>
        <w:rPr>
          <w:rFonts w:ascii="Times New Roman" w:eastAsia="Arial Unicode MS" w:hAnsi="Times New Roman" w:cs="Times New Roman"/>
          <w:color w:val="000000"/>
          <w:w w:val="105"/>
          <w:sz w:val="5"/>
          <w:szCs w:val="5"/>
        </w:rPr>
        <w:tab/>
      </w:r>
      <w:r>
        <w:rPr>
          <w:rFonts w:ascii="Times New Roman" w:eastAsia="Arial Unicode MS" w:hAnsi="Times New Roman" w:cs="Times New Roman"/>
          <w:color w:val="000000"/>
          <w:w w:val="104"/>
          <w:sz w:val="5"/>
          <w:szCs w:val="5"/>
        </w:rPr>
        <w:t>teach</w:t>
      </w:r>
      <w:r>
        <w:rPr>
          <w:rFonts w:ascii="Times New Roman" w:eastAsia="Arial Unicode MS" w:hAnsi="Times New Roman" w:cs="Times New Roman"/>
          <w:color w:val="000000"/>
          <w:w w:val="104"/>
          <w:sz w:val="5"/>
          <w:szCs w:val="5"/>
        </w:rPr>
        <w:t xml:space="preserve">ers for middle grades. Currently, 14 local districts representing the bulk of the region's student population serve on the foluntary industry workgroup and all report </w:t>
      </w:r>
    </w:p>
    <w:p w:rsidR="00000000" w:rsidRDefault="002A367F">
      <w:pPr>
        <w:widowControl w:val="0"/>
        <w:tabs>
          <w:tab w:val="left" w:pos="1214"/>
          <w:tab w:val="left" w:pos="2073"/>
          <w:tab w:val="left" w:pos="2895"/>
          <w:tab w:val="left" w:pos="4274"/>
          <w:tab w:val="left" w:pos="4957"/>
          <w:tab w:val="left" w:pos="5611"/>
          <w:tab w:val="left" w:pos="6090"/>
          <w:tab w:val="left" w:pos="6441"/>
          <w:tab w:val="left" w:pos="6887"/>
          <w:tab w:val="left" w:pos="8012"/>
          <w:tab w:val="left" w:pos="8413"/>
          <w:tab w:val="left" w:pos="9162"/>
          <w:tab w:val="left" w:pos="12454"/>
        </w:tabs>
        <w:autoSpaceDE w:val="0"/>
        <w:autoSpaceDN w:val="0"/>
        <w:adjustRightInd w:val="0"/>
        <w:spacing w:before="17" w:after="0" w:line="57" w:lineRule="exact"/>
        <w:ind w:left="400"/>
        <w:rPr>
          <w:rFonts w:ascii="Times New Roman" w:eastAsia="Arial Unicode MS" w:hAnsi="Times New Roman" w:cs="Times New Roman"/>
          <w:color w:val="000000"/>
          <w:w w:val="102"/>
          <w:sz w:val="5"/>
          <w:szCs w:val="5"/>
        </w:rPr>
      </w:pPr>
      <w:r>
        <w:rPr>
          <w:rFonts w:ascii="Times New Roman" w:eastAsia="Arial Unicode MS" w:hAnsi="Times New Roman" w:cs="Times New Roman"/>
          <w:color w:val="000000"/>
          <w:w w:val="102"/>
          <w:sz w:val="5"/>
          <w:szCs w:val="5"/>
        </w:rPr>
        <w:t>25-2022</w:t>
      </w:r>
      <w:r>
        <w:rPr>
          <w:rFonts w:ascii="Times New Roman" w:eastAsia="Arial Unicode MS" w:hAnsi="Times New Roman" w:cs="Times New Roman"/>
          <w:color w:val="000000"/>
          <w:w w:val="102"/>
          <w:sz w:val="5"/>
          <w:szCs w:val="5"/>
        </w:rPr>
        <w:tab/>
        <w:t>Middle School Teachers</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w w:val="104"/>
          <w:sz w:val="5"/>
          <w:szCs w:val="5"/>
        </w:rPr>
        <w:t>Math and Science Teachers</w:t>
      </w:r>
      <w:r>
        <w:rPr>
          <w:rFonts w:ascii="Times New Roman" w:eastAsia="Arial Unicode MS" w:hAnsi="Times New Roman" w:cs="Times New Roman"/>
          <w:color w:val="000000"/>
          <w:w w:val="104"/>
          <w:sz w:val="5"/>
          <w:szCs w:val="5"/>
        </w:rPr>
        <w:tab/>
      </w:r>
      <w:r>
        <w:rPr>
          <w:rFonts w:ascii="Calibri" w:eastAsia="Arial Unicode MS" w:hAnsi="Calibri" w:cs="Calibri"/>
          <w:color w:val="000000"/>
          <w:w w:val="102"/>
          <w:sz w:val="6"/>
          <w:szCs w:val="6"/>
        </w:rPr>
        <w:t>6111 Elementary &amp; Secondary Sch</w:t>
      </w:r>
      <w:r>
        <w:rPr>
          <w:rFonts w:ascii="Calibri" w:eastAsia="Arial Unicode MS" w:hAnsi="Calibri" w:cs="Calibri"/>
          <w:color w:val="000000"/>
          <w:w w:val="102"/>
          <w:sz w:val="6"/>
          <w:szCs w:val="6"/>
        </w:rPr>
        <w:t>ools</w:t>
      </w:r>
      <w:r>
        <w:rPr>
          <w:rFonts w:ascii="Calibri" w:eastAsia="Arial Unicode MS" w:hAnsi="Calibri" w:cs="Calibri"/>
          <w:color w:val="000000"/>
          <w:w w:val="102"/>
          <w:sz w:val="6"/>
          <w:szCs w:val="6"/>
        </w:rPr>
        <w:tab/>
      </w:r>
      <w:r>
        <w:rPr>
          <w:rFonts w:ascii="Times New Roman" w:eastAsia="Arial Unicode MS" w:hAnsi="Times New Roman" w:cs="Times New Roman"/>
          <w:color w:val="000000"/>
          <w:w w:val="102"/>
          <w:sz w:val="5"/>
          <w:szCs w:val="5"/>
        </w:rPr>
        <w:t>18,240</w:t>
      </w:r>
      <w:r>
        <w:rPr>
          <w:rFonts w:ascii="Times New Roman" w:eastAsia="Arial Unicode MS" w:hAnsi="Times New Roman" w:cs="Times New Roman"/>
          <w:color w:val="000000"/>
          <w:w w:val="102"/>
          <w:sz w:val="5"/>
          <w:szCs w:val="5"/>
        </w:rPr>
        <w:tab/>
        <w:t>9 WA</w:t>
      </w:r>
      <w:r>
        <w:rPr>
          <w:rFonts w:ascii="Times New Roman" w:eastAsia="Arial Unicode MS" w:hAnsi="Times New Roman" w:cs="Times New Roman"/>
          <w:color w:val="000000"/>
          <w:w w:val="102"/>
          <w:sz w:val="5"/>
          <w:szCs w:val="5"/>
        </w:rPr>
        <w:tab/>
        <w:t>na</w:t>
      </w:r>
      <w:r>
        <w:rPr>
          <w:rFonts w:ascii="Times New Roman" w:eastAsia="Arial Unicode MS" w:hAnsi="Times New Roman" w:cs="Times New Roman"/>
          <w:color w:val="000000"/>
          <w:w w:val="102"/>
          <w:sz w:val="5"/>
          <w:szCs w:val="5"/>
        </w:rPr>
        <w:tab/>
        <w:t>27,150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48.80%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Yes</w:t>
      </w:r>
      <w:r>
        <w:rPr>
          <w:rFonts w:ascii="Times New Roman" w:eastAsia="Arial Unicode MS" w:hAnsi="Times New Roman" w:cs="Times New Roman"/>
          <w:color w:val="000000"/>
          <w:w w:val="102"/>
          <w:sz w:val="5"/>
          <w:szCs w:val="5"/>
        </w:rPr>
        <w:tab/>
        <w:t>$39,850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$48,650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Bachelor's Degree</w:t>
      </w:r>
      <w:r>
        <w:rPr>
          <w:rFonts w:ascii="Times New Roman" w:eastAsia="Arial Unicode MS" w:hAnsi="Times New Roman" w:cs="Times New Roman"/>
          <w:color w:val="000000"/>
          <w:w w:val="102"/>
          <w:sz w:val="5"/>
          <w:szCs w:val="5"/>
        </w:rPr>
        <w:tab/>
        <w:t>shartages in these areas.</w:t>
      </w:r>
    </w:p>
    <w:p w:rsidR="00000000" w:rsidRDefault="002A367F">
      <w:pPr>
        <w:widowControl w:val="0"/>
        <w:tabs>
          <w:tab w:val="left" w:pos="11861"/>
        </w:tabs>
        <w:autoSpaceDE w:val="0"/>
        <w:autoSpaceDN w:val="0"/>
        <w:adjustRightInd w:val="0"/>
        <w:spacing w:before="1" w:after="0" w:line="60" w:lineRule="exact"/>
        <w:ind w:left="11816" w:right="365"/>
        <w:jc w:val="both"/>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 xml:space="preserve">Employers have indicated to our industry liaison supply is not able to keep up with </w:t>
      </w:r>
      <w:r>
        <w:rPr>
          <w:rFonts w:ascii="Times New Roman" w:eastAsia="Arial Unicode MS" w:hAnsi="Times New Roman" w:cs="Times New Roman"/>
          <w:color w:val="000000"/>
          <w:w w:val="105"/>
          <w:sz w:val="5"/>
          <w:szCs w:val="5"/>
        </w:rPr>
        <w:br/>
      </w:r>
      <w:r>
        <w:rPr>
          <w:rFonts w:ascii="Times New Roman" w:eastAsia="Arial Unicode MS" w:hAnsi="Times New Roman" w:cs="Times New Roman"/>
          <w:color w:val="000000"/>
          <w:w w:val="105"/>
          <w:sz w:val="5"/>
          <w:szCs w:val="5"/>
        </w:rPr>
        <w:tab/>
        <w:t>demand.  As the nation continues to strive for energy independence deman</w:t>
      </w:r>
      <w:r>
        <w:rPr>
          <w:rFonts w:ascii="Times New Roman" w:eastAsia="Arial Unicode MS" w:hAnsi="Times New Roman" w:cs="Times New Roman"/>
          <w:color w:val="000000"/>
          <w:w w:val="105"/>
          <w:sz w:val="5"/>
          <w:szCs w:val="5"/>
        </w:rPr>
        <w:t xml:space="preserve">d is </w:t>
      </w:r>
    </w:p>
    <w:p w:rsidR="00000000" w:rsidRDefault="002A367F">
      <w:pPr>
        <w:widowControl w:val="0"/>
        <w:tabs>
          <w:tab w:val="left" w:pos="1120"/>
          <w:tab w:val="left" w:pos="3030"/>
          <w:tab w:val="left" w:pos="4302"/>
          <w:tab w:val="left" w:pos="4944"/>
          <w:tab w:val="left" w:pos="5611"/>
          <w:tab w:val="left" w:pos="6122"/>
          <w:tab w:val="left" w:pos="6441"/>
          <w:tab w:val="left" w:pos="6887"/>
          <w:tab w:val="left" w:pos="8012"/>
          <w:tab w:val="left" w:pos="8401"/>
          <w:tab w:val="left" w:pos="9162"/>
          <w:tab w:val="left" w:pos="12479"/>
        </w:tabs>
        <w:autoSpaceDE w:val="0"/>
        <w:autoSpaceDN w:val="0"/>
        <w:adjustRightInd w:val="0"/>
        <w:spacing w:before="35" w:after="0" w:line="57" w:lineRule="exact"/>
        <w:ind w:left="400"/>
        <w:rPr>
          <w:rFonts w:ascii="Times New Roman" w:eastAsia="Arial Unicode MS" w:hAnsi="Times New Roman" w:cs="Times New Roman"/>
          <w:color w:val="000000"/>
          <w:w w:val="101"/>
          <w:sz w:val="5"/>
          <w:szCs w:val="5"/>
        </w:rPr>
      </w:pPr>
      <w:r>
        <w:rPr>
          <w:rFonts w:ascii="Times New Roman" w:eastAsia="Arial Unicode MS" w:hAnsi="Times New Roman" w:cs="Times New Roman"/>
          <w:color w:val="000000"/>
          <w:w w:val="101"/>
          <w:sz w:val="5"/>
          <w:szCs w:val="5"/>
        </w:rPr>
        <w:t>17-2151</w:t>
      </w:r>
      <w:r>
        <w:rPr>
          <w:rFonts w:ascii="Times New Roman" w:eastAsia="Arial Unicode MS" w:hAnsi="Times New Roman" w:cs="Times New Roman"/>
          <w:color w:val="000000"/>
          <w:w w:val="101"/>
          <w:sz w:val="5"/>
          <w:szCs w:val="5"/>
        </w:rPr>
        <w:tab/>
        <w:t>Mining and Geological Engineers</w:t>
      </w:r>
      <w:r>
        <w:rPr>
          <w:rFonts w:ascii="Times New Roman" w:eastAsia="Arial Unicode MS" w:hAnsi="Times New Roman" w:cs="Times New Roman"/>
          <w:color w:val="000000"/>
          <w:w w:val="101"/>
          <w:sz w:val="5"/>
          <w:szCs w:val="5"/>
        </w:rPr>
        <w:tab/>
      </w:r>
      <w:r>
        <w:rPr>
          <w:rFonts w:ascii="Calibri" w:eastAsia="Arial Unicode MS" w:hAnsi="Calibri" w:cs="Calibri"/>
          <w:color w:val="000000"/>
          <w:w w:val="101"/>
          <w:sz w:val="6"/>
          <w:szCs w:val="6"/>
        </w:rPr>
        <w:t>2111 Oil and Gas Extraction</w:t>
      </w:r>
      <w:r>
        <w:rPr>
          <w:rFonts w:ascii="Calibri" w:eastAsia="Arial Unicode MS" w:hAnsi="Calibri" w:cs="Calibri"/>
          <w:color w:val="000000"/>
          <w:w w:val="101"/>
          <w:sz w:val="6"/>
          <w:szCs w:val="6"/>
        </w:rPr>
        <w:tab/>
      </w:r>
      <w:r>
        <w:rPr>
          <w:rFonts w:ascii="Times New Roman" w:eastAsia="Arial Unicode MS" w:hAnsi="Times New Roman" w:cs="Times New Roman"/>
          <w:color w:val="000000"/>
          <w:w w:val="101"/>
          <w:sz w:val="5"/>
          <w:szCs w:val="5"/>
        </w:rPr>
        <w:t>330</w:t>
      </w:r>
      <w:r>
        <w:rPr>
          <w:rFonts w:ascii="Times New Roman" w:eastAsia="Arial Unicode MS" w:hAnsi="Times New Roman" w:cs="Times New Roman"/>
          <w:color w:val="000000"/>
          <w:w w:val="101"/>
          <w:sz w:val="5"/>
          <w:szCs w:val="5"/>
        </w:rPr>
        <w:tab/>
        <w:t>89 WA</w:t>
      </w:r>
      <w:r>
        <w:rPr>
          <w:rFonts w:ascii="Times New Roman" w:eastAsia="Arial Unicode MS" w:hAnsi="Times New Roman" w:cs="Times New Roman"/>
          <w:color w:val="000000"/>
          <w:w w:val="101"/>
          <w:sz w:val="5"/>
          <w:szCs w:val="5"/>
        </w:rPr>
        <w:tab/>
        <w:t>na</w:t>
      </w:r>
      <w:r>
        <w:rPr>
          <w:rFonts w:ascii="Times New Roman" w:eastAsia="Arial Unicode MS" w:hAnsi="Times New Roman" w:cs="Times New Roman"/>
          <w:color w:val="000000"/>
          <w:w w:val="101"/>
          <w:sz w:val="5"/>
          <w:szCs w:val="5"/>
        </w:rPr>
        <w:tab/>
        <w:t>430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30.30%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Yes</w:t>
      </w:r>
      <w:r>
        <w:rPr>
          <w:rFonts w:ascii="Times New Roman" w:eastAsia="Arial Unicode MS" w:hAnsi="Times New Roman" w:cs="Times New Roman"/>
          <w:color w:val="000000"/>
          <w:w w:val="101"/>
          <w:sz w:val="5"/>
          <w:szCs w:val="5"/>
        </w:rPr>
        <w:tab/>
        <w:t>$83,150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$101,650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Bachelor's Degree</w:t>
      </w:r>
      <w:r>
        <w:rPr>
          <w:rFonts w:ascii="Times New Roman" w:eastAsia="Arial Unicode MS" w:hAnsi="Times New Roman" w:cs="Times New Roman"/>
          <w:color w:val="000000"/>
          <w:w w:val="101"/>
          <w:sz w:val="5"/>
          <w:szCs w:val="5"/>
        </w:rPr>
        <w:tab/>
        <w:t>expected to be strong.</w:t>
      </w:r>
    </w:p>
    <w:p w:rsidR="00000000" w:rsidRDefault="002A367F">
      <w:pPr>
        <w:widowControl w:val="0"/>
        <w:autoSpaceDE w:val="0"/>
        <w:autoSpaceDN w:val="0"/>
        <w:adjustRightInd w:val="0"/>
        <w:spacing w:before="11" w:after="0" w:line="57" w:lineRule="exact"/>
        <w:ind w:left="11796"/>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 xml:space="preserve">HWOL data indicates this as an occupation in high demand. The occupation is in the </w:t>
      </w:r>
    </w:p>
    <w:p w:rsidR="00000000" w:rsidRDefault="002A367F">
      <w:pPr>
        <w:widowControl w:val="0"/>
        <w:tabs>
          <w:tab w:val="left" w:pos="1095"/>
          <w:tab w:val="left" w:pos="2817"/>
          <w:tab w:val="left" w:pos="4286"/>
          <w:tab w:val="left" w:pos="4932"/>
          <w:tab w:val="left" w:pos="5611"/>
          <w:tab w:val="left" w:pos="6102"/>
          <w:tab w:val="left" w:pos="6442"/>
          <w:tab w:val="left" w:pos="6887"/>
          <w:tab w:val="left" w:pos="8012"/>
          <w:tab w:val="left" w:pos="8413"/>
          <w:tab w:val="left" w:pos="9162"/>
          <w:tab w:val="left" w:pos="12479"/>
        </w:tabs>
        <w:autoSpaceDE w:val="0"/>
        <w:autoSpaceDN w:val="0"/>
        <w:adjustRightInd w:val="0"/>
        <w:spacing w:before="19" w:after="0" w:line="57" w:lineRule="exact"/>
        <w:ind w:left="400"/>
        <w:rPr>
          <w:rFonts w:ascii="Times New Roman" w:eastAsia="Arial Unicode MS" w:hAnsi="Times New Roman" w:cs="Times New Roman"/>
          <w:color w:val="000000"/>
          <w:w w:val="101"/>
          <w:sz w:val="5"/>
          <w:szCs w:val="5"/>
        </w:rPr>
      </w:pPr>
      <w:r>
        <w:rPr>
          <w:rFonts w:ascii="Times New Roman" w:eastAsia="Arial Unicode MS" w:hAnsi="Times New Roman" w:cs="Times New Roman"/>
          <w:color w:val="000000"/>
          <w:w w:val="101"/>
          <w:sz w:val="5"/>
          <w:szCs w:val="5"/>
        </w:rPr>
        <w:t>15-1071</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w w:val="101"/>
          <w:sz w:val="5"/>
          <w:szCs w:val="5"/>
        </w:rPr>
        <w:t>Network/Computer Systems Admin</w:t>
      </w:r>
      <w:r>
        <w:rPr>
          <w:rFonts w:ascii="Times New Roman" w:eastAsia="Arial Unicode MS" w:hAnsi="Times New Roman" w:cs="Times New Roman"/>
          <w:color w:val="000000"/>
          <w:w w:val="101"/>
          <w:sz w:val="5"/>
          <w:szCs w:val="5"/>
        </w:rPr>
        <w:tab/>
      </w:r>
      <w:r>
        <w:rPr>
          <w:rFonts w:ascii="Calibri" w:eastAsia="Arial Unicode MS" w:hAnsi="Calibri" w:cs="Calibri"/>
          <w:color w:val="000000"/>
          <w:sz w:val="6"/>
          <w:szCs w:val="6"/>
        </w:rPr>
        <w:t>5415 Computer Systems Design and Rel Svcs</w:t>
      </w:r>
      <w:r>
        <w:rPr>
          <w:rFonts w:ascii="Calibri" w:eastAsia="Arial Unicode MS" w:hAnsi="Calibri" w:cs="Calibri"/>
          <w:color w:val="000000"/>
          <w:sz w:val="6"/>
          <w:szCs w:val="6"/>
        </w:rPr>
        <w:tab/>
      </w:r>
      <w:r>
        <w:rPr>
          <w:rFonts w:ascii="Times New Roman" w:eastAsia="Arial Unicode MS" w:hAnsi="Times New Roman" w:cs="Times New Roman"/>
          <w:color w:val="000000"/>
          <w:w w:val="101"/>
          <w:sz w:val="5"/>
          <w:szCs w:val="5"/>
        </w:rPr>
        <w:t>7,170</w:t>
      </w:r>
      <w:r>
        <w:rPr>
          <w:rFonts w:ascii="Times New Roman" w:eastAsia="Arial Unicode MS" w:hAnsi="Times New Roman" w:cs="Times New Roman"/>
          <w:color w:val="000000"/>
          <w:w w:val="101"/>
          <w:sz w:val="5"/>
          <w:szCs w:val="5"/>
        </w:rPr>
        <w:tab/>
        <w:t>148 WA</w:t>
      </w:r>
      <w:r>
        <w:rPr>
          <w:rFonts w:ascii="Times New Roman" w:eastAsia="Arial Unicode MS" w:hAnsi="Times New Roman" w:cs="Times New Roman"/>
          <w:color w:val="000000"/>
          <w:w w:val="101"/>
          <w:sz w:val="5"/>
          <w:szCs w:val="5"/>
        </w:rPr>
        <w:tab/>
        <w:t>na</w:t>
      </w:r>
      <w:r>
        <w:rPr>
          <w:rFonts w:ascii="Times New Roman" w:eastAsia="Arial Unicode MS" w:hAnsi="Times New Roman" w:cs="Times New Roman"/>
          <w:color w:val="000000"/>
          <w:w w:val="101"/>
          <w:sz w:val="5"/>
          <w:szCs w:val="5"/>
        </w:rPr>
        <w:tab/>
        <w:t>8,760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22.20%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Yes</w:t>
      </w:r>
      <w:r>
        <w:rPr>
          <w:rFonts w:ascii="Times New Roman" w:eastAsia="Arial Unicode MS" w:hAnsi="Times New Roman" w:cs="Times New Roman"/>
          <w:color w:val="000000"/>
          <w:w w:val="101"/>
          <w:sz w:val="5"/>
          <w:szCs w:val="5"/>
        </w:rPr>
        <w:tab/>
        <w:t>$65,450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$79,950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Bachelor's Degree</w:t>
      </w:r>
      <w:r>
        <w:rPr>
          <w:rFonts w:ascii="Times New Roman" w:eastAsia="Arial Unicode MS" w:hAnsi="Times New Roman" w:cs="Times New Roman"/>
          <w:color w:val="000000"/>
          <w:w w:val="101"/>
          <w:sz w:val="5"/>
          <w:szCs w:val="5"/>
        </w:rPr>
        <w:tab/>
        <w:t>top 25 jobs requested.</w:t>
      </w:r>
    </w:p>
    <w:p w:rsidR="00000000" w:rsidRDefault="002A367F">
      <w:pPr>
        <w:widowControl w:val="0"/>
        <w:autoSpaceDE w:val="0"/>
        <w:autoSpaceDN w:val="0"/>
        <w:adjustRightInd w:val="0"/>
        <w:spacing w:after="0" w:line="70" w:lineRule="exact"/>
        <w:ind w:left="11775" w:right="325"/>
        <w:jc w:val="both"/>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 xml:space="preserve">As of Sept 30 2011 there were 149.5 FTE vacancies for postsecondary nurses faculty in </w:t>
      </w:r>
      <w:r>
        <w:rPr>
          <w:rFonts w:ascii="Times New Roman" w:eastAsia="Arial Unicode MS" w:hAnsi="Times New Roman" w:cs="Times New Roman"/>
          <w:color w:val="000000"/>
          <w:w w:val="104"/>
          <w:sz w:val="5"/>
          <w:szCs w:val="5"/>
        </w:rPr>
        <w:br/>
        <w:t xml:space="preserve">Texas </w:t>
      </w:r>
      <w:r>
        <w:rPr>
          <w:rFonts w:ascii="Times New Roman" w:eastAsia="Arial Unicode MS" w:hAnsi="Times New Roman" w:cs="Times New Roman"/>
          <w:color w:val="000000"/>
          <w:w w:val="104"/>
          <w:sz w:val="5"/>
          <w:szCs w:val="5"/>
        </w:rPr>
        <w:t xml:space="preserve">according to the Texas Center for Nursing Workforce Studies. Both educators </w:t>
      </w:r>
      <w:r>
        <w:rPr>
          <w:rFonts w:ascii="Times New Roman" w:eastAsia="Arial Unicode MS" w:hAnsi="Times New Roman" w:cs="Times New Roman"/>
          <w:color w:val="000000"/>
          <w:w w:val="104"/>
          <w:sz w:val="5"/>
          <w:szCs w:val="5"/>
        </w:rPr>
        <w:br/>
        <w:t xml:space="preserve">and industry representavtives have identified the shortage of nursing instructors is a </w:t>
      </w:r>
    </w:p>
    <w:p w:rsidR="00000000" w:rsidRDefault="002A367F">
      <w:pPr>
        <w:widowControl w:val="0"/>
        <w:tabs>
          <w:tab w:val="left" w:pos="936"/>
          <w:tab w:val="left" w:pos="2846"/>
          <w:tab w:val="left" w:pos="4286"/>
          <w:tab w:val="left" w:pos="4944"/>
          <w:tab w:val="left" w:pos="5611"/>
          <w:tab w:val="left" w:pos="6102"/>
          <w:tab w:val="left" w:pos="6442"/>
          <w:tab w:val="left" w:pos="6887"/>
          <w:tab w:val="left" w:pos="8012"/>
          <w:tab w:val="left" w:pos="8413"/>
          <w:tab w:val="left" w:pos="9010"/>
          <w:tab w:val="left" w:pos="12246"/>
        </w:tabs>
        <w:autoSpaceDE w:val="0"/>
        <w:autoSpaceDN w:val="0"/>
        <w:adjustRightInd w:val="0"/>
        <w:spacing w:before="16" w:after="0" w:line="57" w:lineRule="exact"/>
        <w:ind w:left="400"/>
        <w:rPr>
          <w:rFonts w:ascii="Times New Roman" w:eastAsia="Arial Unicode MS" w:hAnsi="Times New Roman" w:cs="Times New Roman"/>
          <w:color w:val="000000"/>
          <w:w w:val="102"/>
          <w:sz w:val="5"/>
          <w:szCs w:val="5"/>
        </w:rPr>
      </w:pPr>
      <w:r>
        <w:rPr>
          <w:rFonts w:ascii="Times New Roman" w:eastAsia="Arial Unicode MS" w:hAnsi="Times New Roman" w:cs="Times New Roman"/>
          <w:color w:val="000000"/>
          <w:w w:val="102"/>
          <w:sz w:val="5"/>
          <w:szCs w:val="5"/>
        </w:rPr>
        <w:t>25-1072</w:t>
      </w:r>
      <w:r>
        <w:rPr>
          <w:rFonts w:ascii="Times New Roman" w:eastAsia="Arial Unicode MS" w:hAnsi="Times New Roman" w:cs="Times New Roman"/>
          <w:color w:val="000000"/>
          <w:w w:val="102"/>
          <w:sz w:val="5"/>
          <w:szCs w:val="5"/>
        </w:rPr>
        <w:tab/>
        <w:t>Nursing Instructors and Teachers, Postsecondary</w:t>
      </w:r>
      <w:r>
        <w:rPr>
          <w:rFonts w:ascii="Times New Roman" w:eastAsia="Arial Unicode MS" w:hAnsi="Times New Roman" w:cs="Times New Roman"/>
          <w:color w:val="000000"/>
          <w:w w:val="102"/>
          <w:sz w:val="5"/>
          <w:szCs w:val="5"/>
        </w:rPr>
        <w:tab/>
      </w:r>
      <w:r>
        <w:rPr>
          <w:rFonts w:ascii="Calibri" w:eastAsia="Arial Unicode MS" w:hAnsi="Calibri" w:cs="Calibri"/>
          <w:color w:val="000000"/>
          <w:sz w:val="6"/>
          <w:szCs w:val="6"/>
        </w:rPr>
        <w:t>6221 General Medical &amp; Surgical Hos</w:t>
      </w:r>
      <w:r>
        <w:rPr>
          <w:rFonts w:ascii="Calibri" w:eastAsia="Arial Unicode MS" w:hAnsi="Calibri" w:cs="Calibri"/>
          <w:color w:val="000000"/>
          <w:sz w:val="6"/>
          <w:szCs w:val="6"/>
        </w:rPr>
        <w:t>pitals</w:t>
      </w:r>
      <w:r>
        <w:rPr>
          <w:rFonts w:ascii="Calibri" w:eastAsia="Arial Unicode MS" w:hAnsi="Calibri" w:cs="Calibri"/>
          <w:color w:val="000000"/>
          <w:sz w:val="6"/>
          <w:szCs w:val="6"/>
        </w:rPr>
        <w:tab/>
      </w:r>
      <w:r>
        <w:rPr>
          <w:rFonts w:ascii="Times New Roman" w:eastAsia="Arial Unicode MS" w:hAnsi="Times New Roman" w:cs="Times New Roman"/>
          <w:color w:val="000000"/>
          <w:w w:val="102"/>
          <w:sz w:val="5"/>
          <w:szCs w:val="5"/>
        </w:rPr>
        <w:t>1,130</w:t>
      </w:r>
      <w:r>
        <w:rPr>
          <w:rFonts w:ascii="Times New Roman" w:eastAsia="Arial Unicode MS" w:hAnsi="Times New Roman" w:cs="Times New Roman"/>
          <w:color w:val="000000"/>
          <w:w w:val="102"/>
          <w:sz w:val="5"/>
          <w:szCs w:val="5"/>
        </w:rPr>
        <w:tab/>
        <w:t>89 WA</w:t>
      </w:r>
      <w:r>
        <w:rPr>
          <w:rFonts w:ascii="Times New Roman" w:eastAsia="Arial Unicode MS" w:hAnsi="Times New Roman" w:cs="Times New Roman"/>
          <w:color w:val="000000"/>
          <w:w w:val="102"/>
          <w:sz w:val="5"/>
          <w:szCs w:val="5"/>
        </w:rPr>
        <w:tab/>
        <w:t>na</w:t>
      </w:r>
      <w:r>
        <w:rPr>
          <w:rFonts w:ascii="Times New Roman" w:eastAsia="Arial Unicode MS" w:hAnsi="Times New Roman" w:cs="Times New Roman"/>
          <w:color w:val="000000"/>
          <w:w w:val="102"/>
          <w:sz w:val="5"/>
          <w:szCs w:val="5"/>
        </w:rPr>
        <w:tab/>
        <w:t>1,410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24.80%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Yes</w:t>
      </w:r>
      <w:r>
        <w:rPr>
          <w:rFonts w:ascii="Times New Roman" w:eastAsia="Arial Unicode MS" w:hAnsi="Times New Roman" w:cs="Times New Roman"/>
          <w:color w:val="000000"/>
          <w:w w:val="102"/>
          <w:sz w:val="5"/>
          <w:szCs w:val="5"/>
        </w:rPr>
        <w:tab/>
        <w:t>$53,250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$65,150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Doctoral or Professional Degree</w:t>
      </w:r>
      <w:r>
        <w:rPr>
          <w:rFonts w:ascii="Times New Roman" w:eastAsia="Arial Unicode MS" w:hAnsi="Times New Roman" w:cs="Times New Roman"/>
          <w:color w:val="000000"/>
          <w:w w:val="102"/>
          <w:sz w:val="5"/>
          <w:szCs w:val="5"/>
        </w:rPr>
        <w:tab/>
        <w:t>primary barrier to meeting industry demand.</w:t>
      </w:r>
    </w:p>
    <w:p w:rsidR="00000000" w:rsidRDefault="002A367F">
      <w:pPr>
        <w:widowControl w:val="0"/>
        <w:tabs>
          <w:tab w:val="left" w:pos="11861"/>
        </w:tabs>
        <w:autoSpaceDE w:val="0"/>
        <w:autoSpaceDN w:val="0"/>
        <w:adjustRightInd w:val="0"/>
        <w:spacing w:before="3" w:after="0" w:line="60" w:lineRule="exact"/>
        <w:ind w:left="11816" w:right="365"/>
        <w:jc w:val="both"/>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 xml:space="preserve">Employers have indicated to our industry liaison supply is not able to keep up with </w:t>
      </w:r>
      <w:r>
        <w:rPr>
          <w:rFonts w:ascii="Times New Roman" w:eastAsia="Arial Unicode MS" w:hAnsi="Times New Roman" w:cs="Times New Roman"/>
          <w:color w:val="000000"/>
          <w:w w:val="105"/>
          <w:sz w:val="5"/>
          <w:szCs w:val="5"/>
        </w:rPr>
        <w:br/>
      </w:r>
      <w:r>
        <w:rPr>
          <w:rFonts w:ascii="Times New Roman" w:eastAsia="Arial Unicode MS" w:hAnsi="Times New Roman" w:cs="Times New Roman"/>
          <w:color w:val="000000"/>
          <w:w w:val="105"/>
          <w:sz w:val="5"/>
          <w:szCs w:val="5"/>
        </w:rPr>
        <w:tab/>
        <w:t>demand.  As the nation continues to str</w:t>
      </w:r>
      <w:r>
        <w:rPr>
          <w:rFonts w:ascii="Times New Roman" w:eastAsia="Arial Unicode MS" w:hAnsi="Times New Roman" w:cs="Times New Roman"/>
          <w:color w:val="000000"/>
          <w:w w:val="105"/>
          <w:sz w:val="5"/>
          <w:szCs w:val="5"/>
        </w:rPr>
        <w:t xml:space="preserve">ive for energy independence demand is </w:t>
      </w:r>
    </w:p>
    <w:p w:rsidR="00000000" w:rsidRDefault="002A367F">
      <w:pPr>
        <w:widowControl w:val="0"/>
        <w:tabs>
          <w:tab w:val="left" w:pos="1259"/>
          <w:tab w:val="left" w:pos="3030"/>
          <w:tab w:val="left" w:pos="4286"/>
          <w:tab w:val="left" w:pos="4932"/>
          <w:tab w:val="left" w:pos="5611"/>
          <w:tab w:val="left" w:pos="6102"/>
          <w:tab w:val="left" w:pos="6442"/>
          <w:tab w:val="left" w:pos="6887"/>
          <w:tab w:val="left" w:pos="8012"/>
          <w:tab w:val="left" w:pos="8401"/>
          <w:tab w:val="left" w:pos="9162"/>
          <w:tab w:val="left" w:pos="12479"/>
        </w:tabs>
        <w:autoSpaceDE w:val="0"/>
        <w:autoSpaceDN w:val="0"/>
        <w:adjustRightInd w:val="0"/>
        <w:spacing w:before="33" w:after="0" w:line="57" w:lineRule="exact"/>
        <w:ind w:left="400"/>
        <w:rPr>
          <w:rFonts w:ascii="Times New Roman" w:eastAsia="Arial Unicode MS" w:hAnsi="Times New Roman" w:cs="Times New Roman"/>
          <w:color w:val="000000"/>
          <w:w w:val="102"/>
          <w:sz w:val="5"/>
          <w:szCs w:val="5"/>
        </w:rPr>
      </w:pPr>
      <w:r>
        <w:rPr>
          <w:rFonts w:ascii="Times New Roman" w:eastAsia="Arial Unicode MS" w:hAnsi="Times New Roman" w:cs="Times New Roman"/>
          <w:color w:val="000000"/>
          <w:w w:val="102"/>
          <w:sz w:val="5"/>
          <w:szCs w:val="5"/>
        </w:rPr>
        <w:t>17-2171</w:t>
      </w:r>
      <w:r>
        <w:rPr>
          <w:rFonts w:ascii="Times New Roman" w:eastAsia="Arial Unicode MS" w:hAnsi="Times New Roman" w:cs="Times New Roman"/>
          <w:color w:val="000000"/>
          <w:w w:val="102"/>
          <w:sz w:val="5"/>
          <w:szCs w:val="5"/>
        </w:rPr>
        <w:tab/>
        <w:t>Petroleum Engineers</w:t>
      </w:r>
      <w:r>
        <w:rPr>
          <w:rFonts w:ascii="Times New Roman" w:eastAsia="Arial Unicode MS" w:hAnsi="Times New Roman" w:cs="Times New Roman"/>
          <w:color w:val="000000"/>
          <w:w w:val="102"/>
          <w:sz w:val="5"/>
          <w:szCs w:val="5"/>
        </w:rPr>
        <w:tab/>
      </w:r>
      <w:r>
        <w:rPr>
          <w:rFonts w:ascii="Calibri" w:eastAsia="Arial Unicode MS" w:hAnsi="Calibri" w:cs="Calibri"/>
          <w:color w:val="000000"/>
          <w:w w:val="102"/>
          <w:sz w:val="6"/>
          <w:szCs w:val="6"/>
        </w:rPr>
        <w:t>2111 Oil and Gas Extraction</w:t>
      </w:r>
      <w:r>
        <w:rPr>
          <w:rFonts w:ascii="Calibri" w:eastAsia="Arial Unicode MS" w:hAnsi="Calibri" w:cs="Calibri"/>
          <w:color w:val="000000"/>
          <w:w w:val="102"/>
          <w:sz w:val="6"/>
          <w:szCs w:val="6"/>
        </w:rPr>
        <w:tab/>
      </w:r>
      <w:r>
        <w:rPr>
          <w:rFonts w:ascii="Times New Roman" w:eastAsia="Arial Unicode MS" w:hAnsi="Times New Roman" w:cs="Times New Roman"/>
          <w:color w:val="000000"/>
          <w:w w:val="102"/>
          <w:sz w:val="5"/>
          <w:szCs w:val="5"/>
        </w:rPr>
        <w:t>6,400</w:t>
      </w:r>
      <w:r>
        <w:rPr>
          <w:rFonts w:ascii="Times New Roman" w:eastAsia="Arial Unicode MS" w:hAnsi="Times New Roman" w:cs="Times New Roman"/>
          <w:color w:val="000000"/>
          <w:w w:val="102"/>
          <w:sz w:val="5"/>
          <w:szCs w:val="5"/>
        </w:rPr>
        <w:tab/>
        <w:t>520 WA</w:t>
      </w:r>
      <w:r>
        <w:rPr>
          <w:rFonts w:ascii="Times New Roman" w:eastAsia="Arial Unicode MS" w:hAnsi="Times New Roman" w:cs="Times New Roman"/>
          <w:color w:val="000000"/>
          <w:w w:val="102"/>
          <w:sz w:val="5"/>
          <w:szCs w:val="5"/>
        </w:rPr>
        <w:tab/>
        <w:t>na</w:t>
      </w:r>
      <w:r>
        <w:rPr>
          <w:rFonts w:ascii="Times New Roman" w:eastAsia="Arial Unicode MS" w:hAnsi="Times New Roman" w:cs="Times New Roman"/>
          <w:color w:val="000000"/>
          <w:w w:val="102"/>
          <w:sz w:val="5"/>
          <w:szCs w:val="5"/>
        </w:rPr>
        <w:tab/>
        <w:t>9,870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54.20%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Yes</w:t>
      </w:r>
      <w:r>
        <w:rPr>
          <w:rFonts w:ascii="Times New Roman" w:eastAsia="Arial Unicode MS" w:hAnsi="Times New Roman" w:cs="Times New Roman"/>
          <w:color w:val="000000"/>
          <w:w w:val="102"/>
          <w:sz w:val="5"/>
          <w:szCs w:val="5"/>
        </w:rPr>
        <w:tab/>
        <w:t>$99,950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$122,150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Bachelor's Degree</w:t>
      </w:r>
      <w:r>
        <w:rPr>
          <w:rFonts w:ascii="Times New Roman" w:eastAsia="Arial Unicode MS" w:hAnsi="Times New Roman" w:cs="Times New Roman"/>
          <w:color w:val="000000"/>
          <w:w w:val="102"/>
          <w:sz w:val="5"/>
          <w:szCs w:val="5"/>
        </w:rPr>
        <w:tab/>
        <w:t>expected to be strong.</w:t>
      </w:r>
    </w:p>
    <w:p w:rsidR="00000000" w:rsidRDefault="002A367F">
      <w:pPr>
        <w:widowControl w:val="0"/>
        <w:autoSpaceDE w:val="0"/>
        <w:autoSpaceDN w:val="0"/>
        <w:adjustRightInd w:val="0"/>
        <w:spacing w:before="13" w:after="0" w:line="57" w:lineRule="exact"/>
        <w:ind w:left="400" w:firstLine="11477"/>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Chemical and petroleum manufacturing companies have reported through o</w:t>
      </w:r>
      <w:r>
        <w:rPr>
          <w:rFonts w:ascii="Times New Roman" w:eastAsia="Arial Unicode MS" w:hAnsi="Times New Roman" w:cs="Times New Roman"/>
          <w:color w:val="000000"/>
          <w:w w:val="104"/>
          <w:sz w:val="5"/>
          <w:szCs w:val="5"/>
        </w:rPr>
        <w:t>ur</w:t>
      </w:r>
    </w:p>
    <w:p w:rsidR="00000000" w:rsidRDefault="002A367F">
      <w:pPr>
        <w:widowControl w:val="0"/>
        <w:tabs>
          <w:tab w:val="left" w:pos="1103"/>
          <w:tab w:val="left" w:pos="2911"/>
          <w:tab w:val="left" w:pos="4286"/>
          <w:tab w:val="left" w:pos="4944"/>
          <w:tab w:val="left" w:pos="5611"/>
          <w:tab w:val="left" w:pos="6102"/>
          <w:tab w:val="left" w:pos="6442"/>
          <w:tab w:val="left" w:pos="6887"/>
          <w:tab w:val="left" w:pos="8012"/>
          <w:tab w:val="left" w:pos="8413"/>
          <w:tab w:val="left" w:pos="8973"/>
          <w:tab w:val="left" w:pos="11894"/>
        </w:tabs>
        <w:autoSpaceDE w:val="0"/>
        <w:autoSpaceDN w:val="0"/>
        <w:adjustRightInd w:val="0"/>
        <w:spacing w:before="17" w:after="0" w:line="57" w:lineRule="exact"/>
        <w:ind w:left="400"/>
        <w:rPr>
          <w:rFonts w:ascii="Times New Roman" w:eastAsia="Arial Unicode MS" w:hAnsi="Times New Roman" w:cs="Times New Roman"/>
          <w:color w:val="000000"/>
          <w:w w:val="103"/>
          <w:sz w:val="5"/>
          <w:szCs w:val="5"/>
        </w:rPr>
      </w:pPr>
      <w:r>
        <w:rPr>
          <w:rFonts w:ascii="Times New Roman" w:eastAsia="Arial Unicode MS" w:hAnsi="Times New Roman" w:cs="Times New Roman"/>
          <w:color w:val="000000"/>
          <w:w w:val="102"/>
          <w:sz w:val="5"/>
          <w:szCs w:val="5"/>
        </w:rPr>
        <w:t>51-8093</w:t>
      </w:r>
      <w:r>
        <w:rPr>
          <w:rFonts w:ascii="Times New Roman" w:eastAsia="Arial Unicode MS" w:hAnsi="Times New Roman" w:cs="Times New Roman"/>
          <w:color w:val="000000"/>
          <w:w w:val="102"/>
          <w:sz w:val="5"/>
          <w:szCs w:val="5"/>
        </w:rPr>
        <w:tab/>
        <w:t>Petroleum Pump System/Refine Op</w:t>
      </w:r>
      <w:r>
        <w:rPr>
          <w:rFonts w:ascii="Times New Roman" w:eastAsia="Arial Unicode MS" w:hAnsi="Times New Roman" w:cs="Times New Roman"/>
          <w:color w:val="000000"/>
          <w:w w:val="102"/>
          <w:sz w:val="5"/>
          <w:szCs w:val="5"/>
        </w:rPr>
        <w:tab/>
      </w:r>
      <w:r>
        <w:rPr>
          <w:rFonts w:ascii="Calibri" w:eastAsia="Arial Unicode MS" w:hAnsi="Calibri" w:cs="Calibri"/>
          <w:color w:val="000000"/>
          <w:w w:val="102"/>
          <w:sz w:val="6"/>
          <w:szCs w:val="6"/>
        </w:rPr>
        <w:t>3241 Petroleum &amp; Coal Products Mfg</w:t>
      </w:r>
      <w:r>
        <w:rPr>
          <w:rFonts w:ascii="Calibri" w:eastAsia="Arial Unicode MS" w:hAnsi="Calibri" w:cs="Calibri"/>
          <w:color w:val="000000"/>
          <w:w w:val="102"/>
          <w:sz w:val="6"/>
          <w:szCs w:val="6"/>
        </w:rPr>
        <w:tab/>
      </w:r>
      <w:r>
        <w:rPr>
          <w:rFonts w:ascii="Times New Roman" w:eastAsia="Arial Unicode MS" w:hAnsi="Times New Roman" w:cs="Times New Roman"/>
          <w:color w:val="000000"/>
          <w:w w:val="102"/>
          <w:sz w:val="5"/>
          <w:szCs w:val="5"/>
        </w:rPr>
        <w:t>7,840</w:t>
      </w:r>
      <w:r>
        <w:rPr>
          <w:rFonts w:ascii="Times New Roman" w:eastAsia="Arial Unicode MS" w:hAnsi="Times New Roman" w:cs="Times New Roman"/>
          <w:color w:val="000000"/>
          <w:w w:val="102"/>
          <w:sz w:val="5"/>
          <w:szCs w:val="5"/>
        </w:rPr>
        <w:tab/>
        <w:t>18 WA</w:t>
      </w:r>
      <w:r>
        <w:rPr>
          <w:rFonts w:ascii="Times New Roman" w:eastAsia="Arial Unicode MS" w:hAnsi="Times New Roman" w:cs="Times New Roman"/>
          <w:color w:val="000000"/>
          <w:w w:val="102"/>
          <w:sz w:val="5"/>
          <w:szCs w:val="5"/>
        </w:rPr>
        <w:tab/>
        <w:t>na</w:t>
      </w:r>
      <w:r>
        <w:rPr>
          <w:rFonts w:ascii="Times New Roman" w:eastAsia="Arial Unicode MS" w:hAnsi="Times New Roman" w:cs="Times New Roman"/>
          <w:color w:val="000000"/>
          <w:w w:val="102"/>
          <w:sz w:val="5"/>
          <w:szCs w:val="5"/>
        </w:rPr>
        <w:tab/>
        <w:t>9,000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14.80%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Yes</w:t>
      </w:r>
      <w:r>
        <w:rPr>
          <w:rFonts w:ascii="Times New Roman" w:eastAsia="Arial Unicode MS" w:hAnsi="Times New Roman" w:cs="Times New Roman"/>
          <w:color w:val="000000"/>
          <w:w w:val="102"/>
          <w:sz w:val="5"/>
          <w:szCs w:val="5"/>
        </w:rPr>
        <w:tab/>
        <w:t>$54,250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$66,250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Postsecondary Vocational Training</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w w:val="103"/>
          <w:sz w:val="5"/>
          <w:szCs w:val="5"/>
        </w:rPr>
        <w:t>voluntary industry workgroups that supply is not keeping up with demand..</w:t>
      </w:r>
    </w:p>
    <w:p w:rsidR="00000000" w:rsidRDefault="002A367F">
      <w:pPr>
        <w:widowControl w:val="0"/>
        <w:autoSpaceDE w:val="0"/>
        <w:autoSpaceDN w:val="0"/>
        <w:adjustRightInd w:val="0"/>
        <w:spacing w:before="12" w:after="0" w:line="57" w:lineRule="exact"/>
        <w:ind w:left="400" w:firstLine="11477"/>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Chemical and petroleum manufacturing companies have reported through our</w:t>
      </w:r>
    </w:p>
    <w:p w:rsidR="00000000" w:rsidRDefault="002A367F">
      <w:pPr>
        <w:widowControl w:val="0"/>
        <w:tabs>
          <w:tab w:val="left" w:pos="1116"/>
          <w:tab w:val="left" w:pos="2838"/>
          <w:tab w:val="left" w:pos="4274"/>
          <w:tab w:val="left" w:pos="4944"/>
          <w:tab w:val="left" w:pos="5611"/>
          <w:tab w:val="left" w:pos="6090"/>
          <w:tab w:val="left" w:pos="6441"/>
          <w:tab w:val="left" w:pos="6887"/>
          <w:tab w:val="left" w:pos="8012"/>
          <w:tab w:val="left" w:pos="8413"/>
          <w:tab w:val="left" w:pos="9170"/>
          <w:tab w:val="left" w:pos="10164"/>
          <w:tab w:val="left" w:pos="11894"/>
        </w:tabs>
        <w:autoSpaceDE w:val="0"/>
        <w:autoSpaceDN w:val="0"/>
        <w:adjustRightInd w:val="0"/>
        <w:spacing w:before="17" w:after="0" w:line="57" w:lineRule="exact"/>
        <w:ind w:left="400"/>
        <w:rPr>
          <w:rFonts w:ascii="Times New Roman" w:eastAsia="Arial Unicode MS" w:hAnsi="Times New Roman" w:cs="Times New Roman"/>
          <w:color w:val="000000"/>
          <w:w w:val="103"/>
          <w:sz w:val="5"/>
          <w:szCs w:val="5"/>
        </w:rPr>
      </w:pPr>
      <w:r>
        <w:rPr>
          <w:rFonts w:ascii="Times New Roman" w:eastAsia="Arial Unicode MS" w:hAnsi="Times New Roman" w:cs="Times New Roman"/>
          <w:color w:val="000000"/>
          <w:w w:val="102"/>
          <w:sz w:val="5"/>
          <w:szCs w:val="5"/>
        </w:rPr>
        <w:t>47-2152</w:t>
      </w:r>
      <w:r>
        <w:rPr>
          <w:rFonts w:ascii="Times New Roman" w:eastAsia="Arial Unicode MS" w:hAnsi="Times New Roman" w:cs="Times New Roman"/>
          <w:color w:val="000000"/>
          <w:w w:val="102"/>
          <w:sz w:val="5"/>
          <w:szCs w:val="5"/>
        </w:rPr>
        <w:tab/>
        <w:t>Plumbers, Pipefitters, Steamfitters</w:t>
      </w:r>
      <w:r>
        <w:rPr>
          <w:rFonts w:ascii="Times New Roman" w:eastAsia="Arial Unicode MS" w:hAnsi="Times New Roman" w:cs="Times New Roman"/>
          <w:color w:val="000000"/>
          <w:w w:val="102"/>
          <w:sz w:val="5"/>
          <w:szCs w:val="5"/>
        </w:rPr>
        <w:tab/>
      </w:r>
      <w:r>
        <w:rPr>
          <w:rFonts w:ascii="Calibri" w:eastAsia="Arial Unicode MS" w:hAnsi="Calibri" w:cs="Calibri"/>
          <w:color w:val="000000"/>
          <w:sz w:val="6"/>
          <w:szCs w:val="6"/>
        </w:rPr>
        <w:t>2362 Nonresidential Building Construction</w:t>
      </w:r>
      <w:r>
        <w:rPr>
          <w:rFonts w:ascii="Calibri" w:eastAsia="Arial Unicode MS" w:hAnsi="Calibri" w:cs="Calibri"/>
          <w:color w:val="000000"/>
          <w:sz w:val="6"/>
          <w:szCs w:val="6"/>
        </w:rPr>
        <w:tab/>
      </w:r>
      <w:r>
        <w:rPr>
          <w:rFonts w:ascii="Times New Roman" w:eastAsia="Arial Unicode MS" w:hAnsi="Times New Roman" w:cs="Times New Roman"/>
          <w:color w:val="000000"/>
          <w:w w:val="102"/>
          <w:sz w:val="5"/>
          <w:szCs w:val="5"/>
        </w:rPr>
        <w:t>10,530</w:t>
      </w:r>
      <w:r>
        <w:rPr>
          <w:rFonts w:ascii="Times New Roman" w:eastAsia="Arial Unicode MS" w:hAnsi="Times New Roman" w:cs="Times New Roman"/>
          <w:color w:val="000000"/>
          <w:w w:val="102"/>
          <w:sz w:val="5"/>
          <w:szCs w:val="5"/>
        </w:rPr>
        <w:tab/>
        <w:t>53 WA</w:t>
      </w:r>
      <w:r>
        <w:rPr>
          <w:rFonts w:ascii="Times New Roman" w:eastAsia="Arial Unicode MS" w:hAnsi="Times New Roman" w:cs="Times New Roman"/>
          <w:color w:val="000000"/>
          <w:w w:val="102"/>
          <w:sz w:val="5"/>
          <w:szCs w:val="5"/>
        </w:rPr>
        <w:tab/>
        <w:t>na</w:t>
      </w:r>
      <w:r>
        <w:rPr>
          <w:rFonts w:ascii="Times New Roman" w:eastAsia="Arial Unicode MS" w:hAnsi="Times New Roman" w:cs="Times New Roman"/>
          <w:color w:val="000000"/>
          <w:w w:val="102"/>
          <w:sz w:val="5"/>
          <w:szCs w:val="5"/>
        </w:rPr>
        <w:tab/>
        <w:t>12,340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17.20%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Yes</w:t>
      </w:r>
      <w:r>
        <w:rPr>
          <w:rFonts w:ascii="Times New Roman" w:eastAsia="Arial Unicode MS" w:hAnsi="Times New Roman" w:cs="Times New Roman"/>
          <w:color w:val="000000"/>
          <w:w w:val="102"/>
          <w:sz w:val="5"/>
          <w:szCs w:val="5"/>
        </w:rPr>
        <w:tab/>
        <w:t>$39,650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$49,350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HS or Equivalent</w:t>
      </w:r>
      <w:r>
        <w:rPr>
          <w:rFonts w:ascii="Times New Roman" w:eastAsia="Arial Unicode MS" w:hAnsi="Times New Roman" w:cs="Times New Roman"/>
          <w:color w:val="000000"/>
          <w:w w:val="102"/>
          <w:sz w:val="5"/>
          <w:szCs w:val="5"/>
        </w:rPr>
        <w:tab/>
        <w:t xml:space="preserve">Long-term on the job training </w:t>
      </w:r>
      <w:r>
        <w:rPr>
          <w:rFonts w:ascii="Times New Roman" w:eastAsia="Arial Unicode MS" w:hAnsi="Times New Roman" w:cs="Times New Roman"/>
          <w:color w:val="000000"/>
          <w:w w:val="102"/>
          <w:sz w:val="5"/>
          <w:szCs w:val="5"/>
        </w:rPr>
        <w:t>required</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w w:val="103"/>
          <w:sz w:val="5"/>
          <w:szCs w:val="5"/>
        </w:rPr>
        <w:t>voluntary industry workgroups that supply is not keeping up with demand..</w:t>
      </w:r>
    </w:p>
    <w:p w:rsidR="00000000" w:rsidRDefault="002A367F">
      <w:pPr>
        <w:widowControl w:val="0"/>
        <w:tabs>
          <w:tab w:val="left" w:pos="1058"/>
          <w:tab w:val="left" w:pos="2846"/>
          <w:tab w:val="left" w:pos="4286"/>
          <w:tab w:val="left" w:pos="4932"/>
          <w:tab w:val="left" w:pos="5611"/>
          <w:tab w:val="left" w:pos="6102"/>
          <w:tab w:val="left" w:pos="6442"/>
          <w:tab w:val="left" w:pos="6887"/>
          <w:tab w:val="left" w:pos="8012"/>
          <w:tab w:val="left" w:pos="8413"/>
          <w:tab w:val="left" w:pos="9149"/>
        </w:tabs>
        <w:autoSpaceDE w:val="0"/>
        <w:autoSpaceDN w:val="0"/>
        <w:adjustRightInd w:val="0"/>
        <w:spacing w:before="25" w:after="0" w:line="57" w:lineRule="exact"/>
        <w:ind w:left="400"/>
        <w:rPr>
          <w:rFonts w:ascii="Times New Roman" w:eastAsia="Arial Unicode MS" w:hAnsi="Times New Roman" w:cs="Times New Roman"/>
          <w:color w:val="000000"/>
          <w:w w:val="102"/>
          <w:sz w:val="5"/>
          <w:szCs w:val="5"/>
        </w:rPr>
      </w:pPr>
      <w:r>
        <w:rPr>
          <w:rFonts w:ascii="Times New Roman" w:eastAsia="Arial Unicode MS" w:hAnsi="Times New Roman" w:cs="Times New Roman"/>
          <w:color w:val="000000"/>
          <w:w w:val="102"/>
          <w:sz w:val="5"/>
          <w:szCs w:val="5"/>
        </w:rPr>
        <w:t>29-2034</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w w:val="104"/>
          <w:sz w:val="5"/>
          <w:szCs w:val="5"/>
        </w:rPr>
        <w:t>Radiologic Technologists/Technicians</w:t>
      </w:r>
      <w:r>
        <w:rPr>
          <w:rFonts w:ascii="Times New Roman" w:eastAsia="Arial Unicode MS" w:hAnsi="Times New Roman" w:cs="Times New Roman"/>
          <w:color w:val="000000"/>
          <w:w w:val="104"/>
          <w:sz w:val="5"/>
          <w:szCs w:val="5"/>
        </w:rPr>
        <w:tab/>
      </w:r>
      <w:r>
        <w:rPr>
          <w:rFonts w:ascii="Calibri" w:eastAsia="Arial Unicode MS" w:hAnsi="Calibri" w:cs="Calibri"/>
          <w:color w:val="000000"/>
          <w:sz w:val="6"/>
          <w:szCs w:val="6"/>
        </w:rPr>
        <w:t>6221 General Medical &amp; Surgical Hospitals</w:t>
      </w:r>
      <w:r>
        <w:rPr>
          <w:rFonts w:ascii="Calibri" w:eastAsia="Arial Unicode MS" w:hAnsi="Calibri" w:cs="Calibri"/>
          <w:color w:val="000000"/>
          <w:sz w:val="6"/>
          <w:szCs w:val="6"/>
        </w:rPr>
        <w:tab/>
      </w:r>
      <w:r>
        <w:rPr>
          <w:rFonts w:ascii="Times New Roman" w:eastAsia="Arial Unicode MS" w:hAnsi="Times New Roman" w:cs="Times New Roman"/>
          <w:color w:val="000000"/>
          <w:w w:val="102"/>
          <w:sz w:val="5"/>
          <w:szCs w:val="5"/>
        </w:rPr>
        <w:t>3,550</w:t>
      </w:r>
      <w:r>
        <w:rPr>
          <w:rFonts w:ascii="Times New Roman" w:eastAsia="Arial Unicode MS" w:hAnsi="Times New Roman" w:cs="Times New Roman"/>
          <w:color w:val="000000"/>
          <w:w w:val="102"/>
          <w:sz w:val="5"/>
          <w:szCs w:val="5"/>
        </w:rPr>
        <w:tab/>
        <w:t>144 WA</w:t>
      </w:r>
      <w:r>
        <w:rPr>
          <w:rFonts w:ascii="Times New Roman" w:eastAsia="Arial Unicode MS" w:hAnsi="Times New Roman" w:cs="Times New Roman"/>
          <w:color w:val="000000"/>
          <w:w w:val="102"/>
          <w:sz w:val="5"/>
          <w:szCs w:val="5"/>
        </w:rPr>
        <w:tab/>
        <w:t>na</w:t>
      </w:r>
      <w:r>
        <w:rPr>
          <w:rFonts w:ascii="Times New Roman" w:eastAsia="Arial Unicode MS" w:hAnsi="Times New Roman" w:cs="Times New Roman"/>
          <w:color w:val="000000"/>
          <w:w w:val="102"/>
          <w:sz w:val="5"/>
          <w:szCs w:val="5"/>
        </w:rPr>
        <w:tab/>
        <w:t>4,610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29.90%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Yes</w:t>
      </w:r>
      <w:r>
        <w:rPr>
          <w:rFonts w:ascii="Times New Roman" w:eastAsia="Arial Unicode MS" w:hAnsi="Times New Roman" w:cs="Times New Roman"/>
          <w:color w:val="000000"/>
          <w:w w:val="102"/>
          <w:sz w:val="5"/>
          <w:szCs w:val="5"/>
        </w:rPr>
        <w:tab/>
        <w:t>$56,600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$69,150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Associate's Degree</w:t>
      </w:r>
    </w:p>
    <w:p w:rsidR="00000000" w:rsidRDefault="002A367F">
      <w:pPr>
        <w:widowControl w:val="0"/>
        <w:autoSpaceDE w:val="0"/>
        <w:autoSpaceDN w:val="0"/>
        <w:adjustRightInd w:val="0"/>
        <w:spacing w:before="4" w:after="0" w:line="57" w:lineRule="exact"/>
        <w:ind w:left="11824"/>
        <w:rPr>
          <w:rFonts w:ascii="Times New Roman" w:eastAsia="Arial Unicode MS" w:hAnsi="Times New Roman" w:cs="Times New Roman"/>
          <w:color w:val="000000"/>
          <w:w w:val="103"/>
          <w:sz w:val="5"/>
          <w:szCs w:val="5"/>
        </w:rPr>
      </w:pPr>
      <w:r>
        <w:rPr>
          <w:rFonts w:ascii="Times New Roman" w:eastAsia="Arial Unicode MS" w:hAnsi="Times New Roman" w:cs="Times New Roman"/>
          <w:color w:val="000000"/>
          <w:w w:val="103"/>
          <w:sz w:val="5"/>
          <w:szCs w:val="5"/>
        </w:rPr>
        <w:t>The Texas Health I</w:t>
      </w:r>
      <w:r>
        <w:rPr>
          <w:rFonts w:ascii="Times New Roman" w:eastAsia="Arial Unicode MS" w:hAnsi="Times New Roman" w:cs="Times New Roman"/>
          <w:color w:val="000000"/>
          <w:w w:val="103"/>
          <w:sz w:val="5"/>
          <w:szCs w:val="5"/>
        </w:rPr>
        <w:t xml:space="preserve">nformation Workforce Project at Texas State University, funded </w:t>
      </w:r>
    </w:p>
    <w:p w:rsidR="00000000" w:rsidRDefault="002A367F">
      <w:pPr>
        <w:widowControl w:val="0"/>
        <w:autoSpaceDE w:val="0"/>
        <w:autoSpaceDN w:val="0"/>
        <w:adjustRightInd w:val="0"/>
        <w:spacing w:before="3" w:after="0" w:line="57" w:lineRule="exact"/>
        <w:ind w:left="11771"/>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 xml:space="preserve">through a Wagner-Peyser grant and supported by TWC, estimated an additional 10,000 </w:t>
      </w:r>
    </w:p>
    <w:p w:rsidR="00000000" w:rsidRDefault="002A367F">
      <w:pPr>
        <w:widowControl w:val="0"/>
        <w:tabs>
          <w:tab w:val="left" w:pos="923"/>
          <w:tab w:val="left" w:pos="2846"/>
          <w:tab w:val="left" w:pos="4286"/>
          <w:tab w:val="left" w:pos="4932"/>
          <w:tab w:val="left" w:pos="5611"/>
          <w:tab w:val="left" w:pos="6102"/>
          <w:tab w:val="left" w:pos="6442"/>
          <w:tab w:val="left" w:pos="6887"/>
          <w:tab w:val="left" w:pos="8012"/>
          <w:tab w:val="left" w:pos="8413"/>
          <w:tab w:val="left" w:pos="9149"/>
          <w:tab w:val="left" w:pos="12270"/>
        </w:tabs>
        <w:autoSpaceDE w:val="0"/>
        <w:autoSpaceDN w:val="0"/>
        <w:adjustRightInd w:val="0"/>
        <w:spacing w:before="34" w:after="0" w:line="57" w:lineRule="exact"/>
        <w:ind w:left="400"/>
        <w:rPr>
          <w:rFonts w:ascii="Times New Roman" w:eastAsia="Arial Unicode MS" w:hAnsi="Times New Roman" w:cs="Times New Roman"/>
          <w:color w:val="000000"/>
          <w:w w:val="101"/>
          <w:sz w:val="5"/>
          <w:szCs w:val="5"/>
        </w:rPr>
      </w:pPr>
      <w:r>
        <w:rPr>
          <w:rFonts w:ascii="Times New Roman" w:eastAsia="Arial Unicode MS" w:hAnsi="Times New Roman" w:cs="Times New Roman"/>
          <w:color w:val="000000"/>
          <w:w w:val="101"/>
          <w:sz w:val="5"/>
          <w:szCs w:val="5"/>
        </w:rPr>
        <w:t>29-2071</w:t>
      </w:r>
      <w:r>
        <w:rPr>
          <w:rFonts w:ascii="Times New Roman" w:eastAsia="Arial Unicode MS" w:hAnsi="Times New Roman" w:cs="Times New Roman"/>
          <w:color w:val="000000"/>
          <w:w w:val="101"/>
          <w:sz w:val="5"/>
          <w:szCs w:val="5"/>
        </w:rPr>
        <w:tab/>
        <w:t>medical Records and Health Information Technicians</w:t>
      </w:r>
      <w:r>
        <w:rPr>
          <w:rFonts w:ascii="Times New Roman" w:eastAsia="Arial Unicode MS" w:hAnsi="Times New Roman" w:cs="Times New Roman"/>
          <w:color w:val="000000"/>
          <w:w w:val="101"/>
          <w:sz w:val="5"/>
          <w:szCs w:val="5"/>
        </w:rPr>
        <w:tab/>
      </w:r>
      <w:r>
        <w:rPr>
          <w:rFonts w:ascii="Calibri" w:eastAsia="Arial Unicode MS" w:hAnsi="Calibri" w:cs="Calibri"/>
          <w:color w:val="000000"/>
          <w:sz w:val="6"/>
          <w:szCs w:val="6"/>
        </w:rPr>
        <w:t>6221 General Medical &amp; Surgical Hospitals</w:t>
      </w:r>
      <w:r>
        <w:rPr>
          <w:rFonts w:ascii="Calibri" w:eastAsia="Arial Unicode MS" w:hAnsi="Calibri" w:cs="Calibri"/>
          <w:color w:val="000000"/>
          <w:sz w:val="6"/>
          <w:szCs w:val="6"/>
        </w:rPr>
        <w:tab/>
      </w:r>
      <w:r>
        <w:rPr>
          <w:rFonts w:ascii="Times New Roman" w:eastAsia="Arial Unicode MS" w:hAnsi="Times New Roman" w:cs="Times New Roman"/>
          <w:color w:val="000000"/>
          <w:w w:val="101"/>
          <w:sz w:val="5"/>
          <w:szCs w:val="5"/>
        </w:rPr>
        <w:t>3,200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w w:val="101"/>
          <w:sz w:val="5"/>
          <w:szCs w:val="5"/>
        </w:rPr>
        <w:t>243 WA</w:t>
      </w:r>
      <w:r>
        <w:rPr>
          <w:rFonts w:ascii="Times New Roman" w:eastAsia="Arial Unicode MS" w:hAnsi="Times New Roman" w:cs="Times New Roman"/>
          <w:color w:val="000000"/>
          <w:w w:val="101"/>
          <w:sz w:val="5"/>
          <w:szCs w:val="5"/>
        </w:rPr>
        <w:tab/>
        <w:t>na</w:t>
      </w:r>
      <w:r>
        <w:rPr>
          <w:rFonts w:ascii="Times New Roman" w:eastAsia="Arial Unicode MS" w:hAnsi="Times New Roman" w:cs="Times New Roman"/>
          <w:color w:val="000000"/>
          <w:w w:val="101"/>
          <w:sz w:val="5"/>
          <w:szCs w:val="5"/>
        </w:rPr>
        <w:tab/>
        <w:t>4,130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29.10%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Yes</w:t>
      </w:r>
      <w:r>
        <w:rPr>
          <w:rFonts w:ascii="Times New Roman" w:eastAsia="Arial Unicode MS" w:hAnsi="Times New Roman" w:cs="Times New Roman"/>
          <w:color w:val="000000"/>
          <w:w w:val="101"/>
          <w:sz w:val="5"/>
          <w:szCs w:val="5"/>
        </w:rPr>
        <w:tab/>
        <w:t>$40,050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$48,950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Associate's Degree</w:t>
      </w:r>
      <w:r>
        <w:rPr>
          <w:rFonts w:ascii="Times New Roman" w:eastAsia="Arial Unicode MS" w:hAnsi="Times New Roman" w:cs="Times New Roman"/>
          <w:color w:val="000000"/>
          <w:w w:val="101"/>
          <w:sz w:val="5"/>
          <w:szCs w:val="5"/>
        </w:rPr>
        <w:tab/>
        <w:t>HIT workers will be need in Texa by 2013.</w:t>
      </w:r>
    </w:p>
    <w:p w:rsidR="00000000" w:rsidRDefault="002A367F">
      <w:pPr>
        <w:widowControl w:val="0"/>
        <w:autoSpaceDE w:val="0"/>
        <w:autoSpaceDN w:val="0"/>
        <w:adjustRightInd w:val="0"/>
        <w:spacing w:before="10" w:after="0" w:line="60" w:lineRule="exact"/>
        <w:ind w:left="11833" w:right="378" w:firstLine="16"/>
        <w:jc w:val="both"/>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 xml:space="preserve">The H1B Visa Report of top occupations filled by foreign professionals included </w:t>
      </w:r>
      <w:r>
        <w:rPr>
          <w:rFonts w:ascii="Times New Roman" w:eastAsia="Arial Unicode MS" w:hAnsi="Times New Roman" w:cs="Times New Roman"/>
          <w:color w:val="000000"/>
          <w:w w:val="104"/>
          <w:sz w:val="5"/>
          <w:szCs w:val="5"/>
        </w:rPr>
        <w:br/>
        <w:t>occupational therapists. Houston has the second highest number of all H</w:t>
      </w:r>
      <w:r>
        <w:rPr>
          <w:rFonts w:ascii="Times New Roman" w:eastAsia="Arial Unicode MS" w:hAnsi="Times New Roman" w:cs="Times New Roman"/>
          <w:color w:val="000000"/>
          <w:w w:val="104"/>
          <w:sz w:val="5"/>
          <w:szCs w:val="5"/>
        </w:rPr>
        <w:t xml:space="preserve">1B visas </w:t>
      </w:r>
    </w:p>
    <w:p w:rsidR="00000000" w:rsidRDefault="002A367F">
      <w:pPr>
        <w:widowControl w:val="0"/>
        <w:tabs>
          <w:tab w:val="left" w:pos="1214"/>
          <w:tab w:val="left" w:pos="2846"/>
          <w:tab w:val="left" w:pos="4286"/>
          <w:tab w:val="left" w:pos="4932"/>
          <w:tab w:val="left" w:pos="5611"/>
          <w:tab w:val="left" w:pos="6102"/>
          <w:tab w:val="left" w:pos="6442"/>
          <w:tab w:val="left" w:pos="6887"/>
          <w:tab w:val="left" w:pos="8012"/>
          <w:tab w:val="left" w:pos="8413"/>
          <w:tab w:val="left" w:pos="9182"/>
          <w:tab w:val="left" w:pos="12238"/>
        </w:tabs>
        <w:autoSpaceDE w:val="0"/>
        <w:autoSpaceDN w:val="0"/>
        <w:adjustRightInd w:val="0"/>
        <w:spacing w:before="27" w:after="0" w:line="57" w:lineRule="exact"/>
        <w:ind w:left="400"/>
        <w:rPr>
          <w:rFonts w:ascii="Times New Roman" w:eastAsia="Arial Unicode MS" w:hAnsi="Times New Roman" w:cs="Times New Roman"/>
          <w:color w:val="000000"/>
          <w:w w:val="102"/>
          <w:sz w:val="5"/>
          <w:szCs w:val="5"/>
        </w:rPr>
      </w:pPr>
      <w:r>
        <w:rPr>
          <w:rFonts w:ascii="Times New Roman" w:eastAsia="Arial Unicode MS" w:hAnsi="Times New Roman" w:cs="Times New Roman"/>
          <w:color w:val="000000"/>
          <w:w w:val="102"/>
          <w:position w:val="-2"/>
          <w:sz w:val="5"/>
          <w:szCs w:val="5"/>
        </w:rPr>
        <w:t>29-1122</w:t>
      </w:r>
      <w:r>
        <w:rPr>
          <w:rFonts w:ascii="Times New Roman" w:eastAsia="Arial Unicode MS" w:hAnsi="Times New Roman" w:cs="Times New Roman"/>
          <w:color w:val="000000"/>
          <w:w w:val="102"/>
          <w:position w:val="-2"/>
          <w:sz w:val="5"/>
          <w:szCs w:val="5"/>
        </w:rPr>
        <w:tab/>
        <w:t>Occupational Therapists</w:t>
      </w:r>
      <w:r>
        <w:rPr>
          <w:rFonts w:ascii="Times New Roman" w:eastAsia="Arial Unicode MS" w:hAnsi="Times New Roman" w:cs="Times New Roman"/>
          <w:color w:val="000000"/>
          <w:w w:val="102"/>
          <w:position w:val="-2"/>
          <w:sz w:val="5"/>
          <w:szCs w:val="5"/>
        </w:rPr>
        <w:tab/>
      </w:r>
      <w:r>
        <w:rPr>
          <w:rFonts w:ascii="Calibri" w:eastAsia="Arial Unicode MS" w:hAnsi="Calibri" w:cs="Calibri"/>
          <w:color w:val="000000"/>
          <w:position w:val="-2"/>
          <w:sz w:val="6"/>
          <w:szCs w:val="6"/>
        </w:rPr>
        <w:t>6221 General Medical &amp; Surgical Hospitals</w:t>
      </w:r>
      <w:r>
        <w:rPr>
          <w:rFonts w:ascii="Calibri" w:eastAsia="Arial Unicode MS" w:hAnsi="Calibri" w:cs="Calibri"/>
          <w:color w:val="000000"/>
          <w:position w:val="-2"/>
          <w:sz w:val="6"/>
          <w:szCs w:val="6"/>
        </w:rPr>
        <w:tab/>
      </w:r>
      <w:r>
        <w:rPr>
          <w:rFonts w:ascii="Times New Roman" w:eastAsia="Arial Unicode MS" w:hAnsi="Times New Roman" w:cs="Times New Roman"/>
          <w:color w:val="000000"/>
          <w:w w:val="102"/>
          <w:position w:val="-2"/>
          <w:sz w:val="5"/>
          <w:szCs w:val="5"/>
        </w:rPr>
        <w:t>1,770</w:t>
      </w:r>
      <w:r>
        <w:rPr>
          <w:rFonts w:ascii="Times New Roman" w:eastAsia="Arial Unicode MS" w:hAnsi="Times New Roman" w:cs="Times New Roman"/>
          <w:color w:val="000000"/>
          <w:w w:val="102"/>
          <w:position w:val="-2"/>
          <w:sz w:val="5"/>
          <w:szCs w:val="5"/>
        </w:rPr>
        <w:tab/>
        <w:t>348 WA</w:t>
      </w:r>
      <w:r>
        <w:rPr>
          <w:rFonts w:ascii="Times New Roman" w:eastAsia="Arial Unicode MS" w:hAnsi="Times New Roman" w:cs="Times New Roman"/>
          <w:color w:val="000000"/>
          <w:w w:val="102"/>
          <w:position w:val="-2"/>
          <w:sz w:val="5"/>
          <w:szCs w:val="5"/>
        </w:rPr>
        <w:tab/>
        <w:t>na</w:t>
      </w:r>
      <w:r>
        <w:rPr>
          <w:rFonts w:ascii="Times New Roman" w:eastAsia="Arial Unicode MS" w:hAnsi="Times New Roman" w:cs="Times New Roman"/>
          <w:color w:val="000000"/>
          <w:w w:val="102"/>
          <w:position w:val="-2"/>
          <w:sz w:val="5"/>
          <w:szCs w:val="5"/>
        </w:rPr>
        <w:tab/>
        <w:t>2,430</w:t>
      </w:r>
      <w:r>
        <w:rPr>
          <w:rFonts w:ascii="Times New Roman" w:eastAsia="Arial Unicode MS" w:hAnsi="Times New Roman" w:cs="Times New Roman"/>
          <w:color w:val="000000"/>
          <w:w w:val="102"/>
          <w:position w:val="-2"/>
          <w:sz w:val="5"/>
          <w:szCs w:val="5"/>
        </w:rPr>
        <w:tab/>
      </w:r>
      <w:r>
        <w:rPr>
          <w:rFonts w:ascii="Times New Roman" w:eastAsia="Arial Unicode MS" w:hAnsi="Times New Roman" w:cs="Times New Roman"/>
          <w:color w:val="000000"/>
          <w:position w:val="-2"/>
          <w:sz w:val="5"/>
          <w:szCs w:val="5"/>
        </w:rPr>
        <w:t>37.30%</w:t>
      </w:r>
      <w:r>
        <w:rPr>
          <w:rFonts w:ascii="Times New Roman" w:eastAsia="Arial Unicode MS" w:hAnsi="Times New Roman" w:cs="Times New Roman"/>
          <w:color w:val="000000"/>
          <w:position w:val="-2"/>
          <w:sz w:val="5"/>
          <w:szCs w:val="5"/>
        </w:rPr>
        <w:tab/>
      </w:r>
      <w:r>
        <w:rPr>
          <w:rFonts w:ascii="Times New Roman" w:eastAsia="Arial Unicode MS" w:hAnsi="Times New Roman" w:cs="Times New Roman"/>
          <w:color w:val="000000"/>
          <w:w w:val="102"/>
          <w:position w:val="-2"/>
          <w:sz w:val="5"/>
          <w:szCs w:val="5"/>
        </w:rPr>
        <w:t>Yes</w:t>
      </w:r>
      <w:r>
        <w:rPr>
          <w:rFonts w:ascii="Times New Roman" w:eastAsia="Arial Unicode MS" w:hAnsi="Times New Roman" w:cs="Times New Roman"/>
          <w:color w:val="000000"/>
          <w:w w:val="102"/>
          <w:position w:val="-2"/>
          <w:sz w:val="5"/>
          <w:szCs w:val="5"/>
        </w:rPr>
        <w:tab/>
        <w:t>$65,150</w:t>
      </w:r>
      <w:r>
        <w:rPr>
          <w:rFonts w:ascii="Times New Roman" w:eastAsia="Arial Unicode MS" w:hAnsi="Times New Roman" w:cs="Times New Roman"/>
          <w:color w:val="000000"/>
          <w:w w:val="102"/>
          <w:position w:val="-2"/>
          <w:sz w:val="5"/>
          <w:szCs w:val="5"/>
        </w:rPr>
        <w:tab/>
      </w:r>
      <w:r>
        <w:rPr>
          <w:rFonts w:ascii="Times New Roman" w:eastAsia="Arial Unicode MS" w:hAnsi="Times New Roman" w:cs="Times New Roman"/>
          <w:color w:val="000000"/>
          <w:position w:val="-2"/>
          <w:sz w:val="5"/>
          <w:szCs w:val="5"/>
        </w:rPr>
        <w:t>$79,650</w:t>
      </w:r>
      <w:r>
        <w:rPr>
          <w:rFonts w:ascii="Times New Roman" w:eastAsia="Arial Unicode MS" w:hAnsi="Times New Roman" w:cs="Times New Roman"/>
          <w:color w:val="000000"/>
          <w:position w:val="-2"/>
          <w:sz w:val="5"/>
          <w:szCs w:val="5"/>
        </w:rPr>
        <w:tab/>
      </w:r>
      <w:r>
        <w:rPr>
          <w:rFonts w:ascii="Times New Roman" w:eastAsia="Arial Unicode MS" w:hAnsi="Times New Roman" w:cs="Times New Roman"/>
          <w:color w:val="000000"/>
          <w:w w:val="102"/>
          <w:position w:val="-2"/>
          <w:sz w:val="5"/>
          <w:szCs w:val="5"/>
        </w:rPr>
        <w:t>Master's Degree</w:t>
      </w:r>
      <w:r>
        <w:rPr>
          <w:rFonts w:ascii="Times New Roman" w:eastAsia="Arial Unicode MS" w:hAnsi="Times New Roman" w:cs="Times New Roman"/>
          <w:color w:val="000000"/>
          <w:w w:val="102"/>
          <w:position w:val="-2"/>
          <w:sz w:val="5"/>
          <w:szCs w:val="5"/>
        </w:rPr>
        <w:tab/>
      </w:r>
      <w:r>
        <w:rPr>
          <w:rFonts w:ascii="Times New Roman" w:eastAsia="Arial Unicode MS" w:hAnsi="Times New Roman" w:cs="Times New Roman"/>
          <w:color w:val="000000"/>
          <w:w w:val="102"/>
          <w:sz w:val="5"/>
          <w:szCs w:val="5"/>
        </w:rPr>
        <w:t>granted to foreign professionals of all types.</w:t>
      </w:r>
    </w:p>
    <w:p w:rsidR="00000000" w:rsidRDefault="002A367F">
      <w:pPr>
        <w:widowControl w:val="0"/>
        <w:autoSpaceDE w:val="0"/>
        <w:autoSpaceDN w:val="0"/>
        <w:adjustRightInd w:val="0"/>
        <w:spacing w:before="12" w:after="0" w:line="57" w:lineRule="exact"/>
        <w:ind w:left="400" w:firstLine="11444"/>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The H1B Visa Report of top occupations filled by foreign professionals included</w:t>
      </w:r>
    </w:p>
    <w:p w:rsidR="00000000" w:rsidRDefault="002A367F">
      <w:pPr>
        <w:widowControl w:val="0"/>
        <w:tabs>
          <w:tab w:val="left" w:pos="1267"/>
          <w:tab w:val="left" w:pos="2846"/>
          <w:tab w:val="left" w:pos="4286"/>
          <w:tab w:val="left" w:pos="4932"/>
          <w:tab w:val="left" w:pos="5611"/>
          <w:tab w:val="left" w:pos="6102"/>
          <w:tab w:val="left" w:pos="6442"/>
          <w:tab w:val="left" w:pos="6887"/>
          <w:tab w:val="left" w:pos="8012"/>
          <w:tab w:val="left" w:pos="8413"/>
          <w:tab w:val="left" w:pos="9182"/>
          <w:tab w:val="left" w:pos="11882"/>
        </w:tabs>
        <w:autoSpaceDE w:val="0"/>
        <w:autoSpaceDN w:val="0"/>
        <w:adjustRightInd w:val="0"/>
        <w:spacing w:before="17" w:after="0" w:line="57" w:lineRule="exact"/>
        <w:ind w:left="400"/>
        <w:rPr>
          <w:rFonts w:ascii="Times New Roman" w:eastAsia="Arial Unicode MS" w:hAnsi="Times New Roman" w:cs="Times New Roman"/>
          <w:color w:val="000000"/>
          <w:w w:val="106"/>
          <w:sz w:val="5"/>
          <w:szCs w:val="5"/>
        </w:rPr>
      </w:pPr>
      <w:r>
        <w:rPr>
          <w:rFonts w:ascii="Times New Roman" w:eastAsia="Arial Unicode MS" w:hAnsi="Times New Roman" w:cs="Times New Roman"/>
          <w:color w:val="000000"/>
          <w:w w:val="102"/>
          <w:sz w:val="5"/>
          <w:szCs w:val="5"/>
        </w:rPr>
        <w:t>29-1123</w:t>
      </w:r>
      <w:r>
        <w:rPr>
          <w:rFonts w:ascii="Times New Roman" w:eastAsia="Arial Unicode MS" w:hAnsi="Times New Roman" w:cs="Times New Roman"/>
          <w:color w:val="000000"/>
          <w:w w:val="102"/>
          <w:sz w:val="5"/>
          <w:szCs w:val="5"/>
        </w:rPr>
        <w:tab/>
        <w:t>Physical Therapists</w:t>
      </w:r>
      <w:r>
        <w:rPr>
          <w:rFonts w:ascii="Times New Roman" w:eastAsia="Arial Unicode MS" w:hAnsi="Times New Roman" w:cs="Times New Roman"/>
          <w:color w:val="000000"/>
          <w:w w:val="102"/>
          <w:sz w:val="5"/>
          <w:szCs w:val="5"/>
        </w:rPr>
        <w:tab/>
      </w:r>
      <w:r>
        <w:rPr>
          <w:rFonts w:ascii="Calibri" w:eastAsia="Arial Unicode MS" w:hAnsi="Calibri" w:cs="Calibri"/>
          <w:color w:val="000000"/>
          <w:sz w:val="6"/>
          <w:szCs w:val="6"/>
        </w:rPr>
        <w:t>6221 General Medical &amp; Surgical Hospitals</w:t>
      </w:r>
      <w:r>
        <w:rPr>
          <w:rFonts w:ascii="Calibri" w:eastAsia="Arial Unicode MS" w:hAnsi="Calibri" w:cs="Calibri"/>
          <w:color w:val="000000"/>
          <w:sz w:val="6"/>
          <w:szCs w:val="6"/>
        </w:rPr>
        <w:tab/>
      </w:r>
      <w:r>
        <w:rPr>
          <w:rFonts w:ascii="Times New Roman" w:eastAsia="Arial Unicode MS" w:hAnsi="Times New Roman" w:cs="Times New Roman"/>
          <w:color w:val="000000"/>
          <w:w w:val="102"/>
          <w:sz w:val="5"/>
          <w:szCs w:val="5"/>
        </w:rPr>
        <w:t>2,760</w:t>
      </w:r>
      <w:r>
        <w:rPr>
          <w:rFonts w:ascii="Times New Roman" w:eastAsia="Arial Unicode MS" w:hAnsi="Times New Roman" w:cs="Times New Roman"/>
          <w:color w:val="000000"/>
          <w:w w:val="102"/>
          <w:sz w:val="5"/>
          <w:szCs w:val="5"/>
        </w:rPr>
        <w:tab/>
        <w:t>484 WA</w:t>
      </w:r>
      <w:r>
        <w:rPr>
          <w:rFonts w:ascii="Times New Roman" w:eastAsia="Arial Unicode MS" w:hAnsi="Times New Roman" w:cs="Times New Roman"/>
          <w:color w:val="000000"/>
          <w:w w:val="102"/>
          <w:sz w:val="5"/>
          <w:szCs w:val="5"/>
        </w:rPr>
        <w:tab/>
        <w:t>na</w:t>
      </w:r>
      <w:r>
        <w:rPr>
          <w:rFonts w:ascii="Times New Roman" w:eastAsia="Arial Unicode MS" w:hAnsi="Times New Roman" w:cs="Times New Roman"/>
          <w:color w:val="000000"/>
          <w:w w:val="102"/>
          <w:sz w:val="5"/>
          <w:szCs w:val="5"/>
        </w:rPr>
        <w:tab/>
        <w:t>3,770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36.60%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Yes</w:t>
      </w:r>
      <w:r>
        <w:rPr>
          <w:rFonts w:ascii="Times New Roman" w:eastAsia="Arial Unicode MS" w:hAnsi="Times New Roman" w:cs="Times New Roman"/>
          <w:color w:val="000000"/>
          <w:w w:val="102"/>
          <w:sz w:val="5"/>
          <w:szCs w:val="5"/>
        </w:rPr>
        <w:tab/>
        <w:t>$64,850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$79,250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Master's Degree</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w w:val="106"/>
          <w:sz w:val="5"/>
          <w:szCs w:val="5"/>
        </w:rPr>
        <w:t>physical therapists. Houston has the seco</w:t>
      </w:r>
      <w:r>
        <w:rPr>
          <w:rFonts w:ascii="Times New Roman" w:eastAsia="Arial Unicode MS" w:hAnsi="Times New Roman" w:cs="Times New Roman"/>
          <w:color w:val="000000"/>
          <w:w w:val="106"/>
          <w:sz w:val="5"/>
          <w:szCs w:val="5"/>
        </w:rPr>
        <w:t>nd highest number of all H1B visas</w:t>
      </w:r>
    </w:p>
    <w:p w:rsidR="00000000" w:rsidRDefault="002A367F">
      <w:pPr>
        <w:widowControl w:val="0"/>
        <w:autoSpaceDE w:val="0"/>
        <w:autoSpaceDN w:val="0"/>
        <w:adjustRightInd w:val="0"/>
        <w:spacing w:before="13" w:after="0" w:line="57" w:lineRule="exact"/>
        <w:ind w:left="400" w:firstLine="11416"/>
        <w:rPr>
          <w:rFonts w:ascii="Times New Roman" w:eastAsia="Arial Unicode MS" w:hAnsi="Times New Roman" w:cs="Times New Roman"/>
          <w:color w:val="000000"/>
          <w:w w:val="103"/>
          <w:sz w:val="5"/>
          <w:szCs w:val="5"/>
        </w:rPr>
      </w:pPr>
      <w:r>
        <w:rPr>
          <w:rFonts w:ascii="Times New Roman" w:eastAsia="Arial Unicode MS" w:hAnsi="Times New Roman" w:cs="Times New Roman"/>
          <w:color w:val="000000"/>
          <w:w w:val="103"/>
          <w:sz w:val="5"/>
          <w:szCs w:val="5"/>
        </w:rPr>
        <w:t>The Texas Center for Nursing Workforce Studies prjects that by 2020, Texas will be</w:t>
      </w:r>
    </w:p>
    <w:p w:rsidR="00000000" w:rsidRDefault="002A367F">
      <w:pPr>
        <w:widowControl w:val="0"/>
        <w:tabs>
          <w:tab w:val="left" w:pos="1279"/>
          <w:tab w:val="left" w:pos="2846"/>
          <w:tab w:val="left" w:pos="4274"/>
          <w:tab w:val="left" w:pos="4912"/>
          <w:tab w:val="left" w:pos="5611"/>
          <w:tab w:val="left" w:pos="6090"/>
          <w:tab w:val="left" w:pos="6441"/>
          <w:tab w:val="left" w:pos="6887"/>
          <w:tab w:val="left" w:pos="8012"/>
          <w:tab w:val="left" w:pos="8413"/>
          <w:tab w:val="left" w:pos="9149"/>
          <w:tab w:val="left" w:pos="12319"/>
        </w:tabs>
        <w:autoSpaceDE w:val="0"/>
        <w:autoSpaceDN w:val="0"/>
        <w:adjustRightInd w:val="0"/>
        <w:spacing w:before="16" w:after="0" w:line="57" w:lineRule="exact"/>
        <w:ind w:left="400"/>
        <w:rPr>
          <w:rFonts w:ascii="Times New Roman" w:eastAsia="Arial Unicode MS" w:hAnsi="Times New Roman" w:cs="Times New Roman"/>
          <w:color w:val="000000"/>
          <w:w w:val="102"/>
          <w:sz w:val="5"/>
          <w:szCs w:val="5"/>
        </w:rPr>
      </w:pPr>
      <w:r>
        <w:rPr>
          <w:rFonts w:ascii="Times New Roman" w:eastAsia="Arial Unicode MS" w:hAnsi="Times New Roman" w:cs="Times New Roman"/>
          <w:color w:val="000000"/>
          <w:w w:val="102"/>
          <w:sz w:val="5"/>
          <w:szCs w:val="5"/>
        </w:rPr>
        <w:t>29-1111</w:t>
      </w:r>
      <w:r>
        <w:rPr>
          <w:rFonts w:ascii="Times New Roman" w:eastAsia="Arial Unicode MS" w:hAnsi="Times New Roman" w:cs="Times New Roman"/>
          <w:color w:val="000000"/>
          <w:w w:val="102"/>
          <w:sz w:val="5"/>
          <w:szCs w:val="5"/>
        </w:rPr>
        <w:tab/>
        <w:t>Registered Nurses</w:t>
      </w:r>
      <w:r>
        <w:rPr>
          <w:rFonts w:ascii="Times New Roman" w:eastAsia="Arial Unicode MS" w:hAnsi="Times New Roman" w:cs="Times New Roman"/>
          <w:color w:val="000000"/>
          <w:w w:val="102"/>
          <w:sz w:val="5"/>
          <w:szCs w:val="5"/>
        </w:rPr>
        <w:tab/>
      </w:r>
      <w:r>
        <w:rPr>
          <w:rFonts w:ascii="Calibri" w:eastAsia="Arial Unicode MS" w:hAnsi="Calibri" w:cs="Calibri"/>
          <w:color w:val="000000"/>
          <w:sz w:val="6"/>
          <w:szCs w:val="6"/>
        </w:rPr>
        <w:t>6221 General Medical &amp; Surgical Hospitals</w:t>
      </w:r>
      <w:r>
        <w:rPr>
          <w:rFonts w:ascii="Calibri" w:eastAsia="Arial Unicode MS" w:hAnsi="Calibri" w:cs="Calibri"/>
          <w:color w:val="000000"/>
          <w:sz w:val="6"/>
          <w:szCs w:val="6"/>
        </w:rPr>
        <w:tab/>
      </w:r>
      <w:r>
        <w:rPr>
          <w:rFonts w:ascii="Times New Roman" w:eastAsia="Arial Unicode MS" w:hAnsi="Times New Roman" w:cs="Times New Roman"/>
          <w:color w:val="000000"/>
          <w:w w:val="102"/>
          <w:sz w:val="5"/>
          <w:szCs w:val="5"/>
        </w:rPr>
        <w:t>39,510</w:t>
      </w:r>
      <w:r>
        <w:rPr>
          <w:rFonts w:ascii="Times New Roman" w:eastAsia="Arial Unicode MS" w:hAnsi="Times New Roman" w:cs="Times New Roman"/>
          <w:color w:val="000000"/>
          <w:w w:val="102"/>
          <w:sz w:val="5"/>
          <w:szCs w:val="5"/>
        </w:rPr>
        <w:tab/>
        <w:t>1,945 WA</w:t>
      </w:r>
      <w:r>
        <w:rPr>
          <w:rFonts w:ascii="Times New Roman" w:eastAsia="Arial Unicode MS" w:hAnsi="Times New Roman" w:cs="Times New Roman"/>
          <w:color w:val="000000"/>
          <w:w w:val="102"/>
          <w:sz w:val="5"/>
          <w:szCs w:val="5"/>
        </w:rPr>
        <w:tab/>
        <w:t>na</w:t>
      </w:r>
      <w:r>
        <w:rPr>
          <w:rFonts w:ascii="Times New Roman" w:eastAsia="Arial Unicode MS" w:hAnsi="Times New Roman" w:cs="Times New Roman"/>
          <w:color w:val="000000"/>
          <w:w w:val="102"/>
          <w:sz w:val="5"/>
          <w:szCs w:val="5"/>
        </w:rPr>
        <w:tab/>
        <w:t>53,500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35.40%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Yes</w:t>
      </w:r>
      <w:r>
        <w:rPr>
          <w:rFonts w:ascii="Times New Roman" w:eastAsia="Arial Unicode MS" w:hAnsi="Times New Roman" w:cs="Times New Roman"/>
          <w:color w:val="000000"/>
          <w:w w:val="102"/>
          <w:sz w:val="5"/>
          <w:szCs w:val="5"/>
        </w:rPr>
        <w:tab/>
        <w:t>$62,150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$76,000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Associate's Degree</w:t>
      </w:r>
      <w:r>
        <w:rPr>
          <w:rFonts w:ascii="Times New Roman" w:eastAsia="Arial Unicode MS" w:hAnsi="Times New Roman" w:cs="Times New Roman"/>
          <w:color w:val="000000"/>
          <w:w w:val="102"/>
          <w:sz w:val="5"/>
          <w:szCs w:val="5"/>
        </w:rPr>
        <w:tab/>
        <w:t>short 71,000 FTE's of needed nurses.</w:t>
      </w:r>
    </w:p>
    <w:p w:rsidR="00000000" w:rsidRDefault="002A367F">
      <w:pPr>
        <w:widowControl w:val="0"/>
        <w:tabs>
          <w:tab w:val="left" w:pos="1230"/>
          <w:tab w:val="left" w:pos="2846"/>
          <w:tab w:val="left" w:pos="4286"/>
          <w:tab w:val="left" w:pos="4932"/>
          <w:tab w:val="left" w:pos="5611"/>
          <w:tab w:val="left" w:pos="6102"/>
          <w:tab w:val="left" w:pos="6442"/>
          <w:tab w:val="left" w:pos="6887"/>
          <w:tab w:val="left" w:pos="8012"/>
          <w:tab w:val="left" w:pos="8413"/>
          <w:tab w:val="left" w:pos="9149"/>
        </w:tabs>
        <w:autoSpaceDE w:val="0"/>
        <w:autoSpaceDN w:val="0"/>
        <w:adjustRightInd w:val="0"/>
        <w:spacing w:before="25" w:after="0" w:line="57" w:lineRule="exact"/>
        <w:ind w:left="400"/>
        <w:rPr>
          <w:rFonts w:ascii="Times New Roman" w:eastAsia="Arial Unicode MS" w:hAnsi="Times New Roman" w:cs="Times New Roman"/>
          <w:color w:val="000000"/>
          <w:w w:val="102"/>
          <w:sz w:val="5"/>
          <w:szCs w:val="5"/>
        </w:rPr>
      </w:pPr>
      <w:r>
        <w:rPr>
          <w:rFonts w:ascii="Times New Roman" w:eastAsia="Arial Unicode MS" w:hAnsi="Times New Roman" w:cs="Times New Roman"/>
          <w:color w:val="000000"/>
          <w:w w:val="102"/>
          <w:sz w:val="5"/>
          <w:szCs w:val="5"/>
        </w:rPr>
        <w:t>29-1126</w:t>
      </w:r>
      <w:r>
        <w:rPr>
          <w:rFonts w:ascii="Times New Roman" w:eastAsia="Arial Unicode MS" w:hAnsi="Times New Roman" w:cs="Times New Roman"/>
          <w:color w:val="000000"/>
          <w:w w:val="102"/>
          <w:sz w:val="5"/>
          <w:szCs w:val="5"/>
        </w:rPr>
        <w:tab/>
        <w:t>Respiratory Therapists</w:t>
      </w:r>
      <w:r>
        <w:rPr>
          <w:rFonts w:ascii="Times New Roman" w:eastAsia="Arial Unicode MS" w:hAnsi="Times New Roman" w:cs="Times New Roman"/>
          <w:color w:val="000000"/>
          <w:w w:val="102"/>
          <w:sz w:val="5"/>
          <w:szCs w:val="5"/>
        </w:rPr>
        <w:tab/>
      </w:r>
      <w:r>
        <w:rPr>
          <w:rFonts w:ascii="Calibri" w:eastAsia="Arial Unicode MS" w:hAnsi="Calibri" w:cs="Calibri"/>
          <w:color w:val="000000"/>
          <w:sz w:val="6"/>
          <w:szCs w:val="6"/>
        </w:rPr>
        <w:t>6221 General Medical &amp; Surgical Hospitals</w:t>
      </w:r>
      <w:r>
        <w:rPr>
          <w:rFonts w:ascii="Calibri" w:eastAsia="Arial Unicode MS" w:hAnsi="Calibri" w:cs="Calibri"/>
          <w:color w:val="000000"/>
          <w:sz w:val="6"/>
          <w:szCs w:val="6"/>
        </w:rPr>
        <w:tab/>
      </w:r>
      <w:r>
        <w:rPr>
          <w:rFonts w:ascii="Times New Roman" w:eastAsia="Arial Unicode MS" w:hAnsi="Times New Roman" w:cs="Times New Roman"/>
          <w:color w:val="000000"/>
          <w:w w:val="102"/>
          <w:sz w:val="5"/>
          <w:szCs w:val="5"/>
        </w:rPr>
        <w:t>2,200</w:t>
      </w:r>
      <w:r>
        <w:rPr>
          <w:rFonts w:ascii="Times New Roman" w:eastAsia="Arial Unicode MS" w:hAnsi="Times New Roman" w:cs="Times New Roman"/>
          <w:color w:val="000000"/>
          <w:w w:val="102"/>
          <w:sz w:val="5"/>
          <w:szCs w:val="5"/>
        </w:rPr>
        <w:tab/>
        <w:t>110 WA</w:t>
      </w:r>
      <w:r>
        <w:rPr>
          <w:rFonts w:ascii="Times New Roman" w:eastAsia="Arial Unicode MS" w:hAnsi="Times New Roman" w:cs="Times New Roman"/>
          <w:color w:val="000000"/>
          <w:w w:val="102"/>
          <w:sz w:val="5"/>
          <w:szCs w:val="5"/>
        </w:rPr>
        <w:tab/>
        <w:t>na</w:t>
      </w:r>
      <w:r>
        <w:rPr>
          <w:rFonts w:ascii="Times New Roman" w:eastAsia="Arial Unicode MS" w:hAnsi="Times New Roman" w:cs="Times New Roman"/>
          <w:color w:val="000000"/>
          <w:w w:val="102"/>
          <w:sz w:val="5"/>
          <w:szCs w:val="5"/>
        </w:rPr>
        <w:tab/>
        <w:t>3,010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36.80%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Yes</w:t>
      </w:r>
      <w:r>
        <w:rPr>
          <w:rFonts w:ascii="Times New Roman" w:eastAsia="Arial Unicode MS" w:hAnsi="Times New Roman" w:cs="Times New Roman"/>
          <w:color w:val="000000"/>
          <w:w w:val="102"/>
          <w:sz w:val="5"/>
          <w:szCs w:val="5"/>
        </w:rPr>
        <w:tab/>
        <w:t>$59,150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$72,250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Associate's Degree</w:t>
      </w:r>
    </w:p>
    <w:p w:rsidR="00000000" w:rsidRDefault="002A367F">
      <w:pPr>
        <w:widowControl w:val="0"/>
        <w:tabs>
          <w:tab w:val="left" w:pos="11837"/>
        </w:tabs>
        <w:autoSpaceDE w:val="0"/>
        <w:autoSpaceDN w:val="0"/>
        <w:adjustRightInd w:val="0"/>
        <w:spacing w:before="1" w:after="0" w:line="70" w:lineRule="exact"/>
        <w:ind w:left="11775" w:right="325" w:firstLine="8"/>
        <w:jc w:val="both"/>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Teachers in the critical needs areas of Science and Math le</w:t>
      </w:r>
      <w:r>
        <w:rPr>
          <w:rFonts w:ascii="Times New Roman" w:eastAsia="Arial Unicode MS" w:hAnsi="Times New Roman" w:cs="Times New Roman"/>
          <w:color w:val="000000"/>
          <w:w w:val="105"/>
          <w:sz w:val="5"/>
          <w:szCs w:val="5"/>
        </w:rPr>
        <w:t xml:space="preserve">ad the shortage for certified </w:t>
      </w:r>
      <w:r>
        <w:rPr>
          <w:rFonts w:ascii="Times New Roman" w:eastAsia="Arial Unicode MS" w:hAnsi="Times New Roman" w:cs="Times New Roman"/>
          <w:color w:val="000000"/>
          <w:w w:val="105"/>
          <w:sz w:val="5"/>
          <w:szCs w:val="5"/>
        </w:rPr>
        <w:br/>
      </w:r>
      <w:r>
        <w:rPr>
          <w:rFonts w:ascii="Times New Roman" w:eastAsia="Arial Unicode MS" w:hAnsi="Times New Roman" w:cs="Times New Roman"/>
          <w:color w:val="000000"/>
          <w:w w:val="105"/>
          <w:sz w:val="5"/>
          <w:szCs w:val="5"/>
        </w:rPr>
        <w:tab/>
        <w:t xml:space="preserve">teachers. Currently, 14 local districts representing the bulk of the region's student population serve on the foluntary industry workgroup and all report shartages in these </w:t>
      </w:r>
    </w:p>
    <w:p w:rsidR="00000000" w:rsidRDefault="002A367F">
      <w:pPr>
        <w:widowControl w:val="0"/>
        <w:tabs>
          <w:tab w:val="left" w:pos="1177"/>
          <w:tab w:val="left" w:pos="2073"/>
          <w:tab w:val="left" w:pos="2895"/>
          <w:tab w:val="left" w:pos="4274"/>
          <w:tab w:val="left" w:pos="4944"/>
          <w:tab w:val="left" w:pos="5611"/>
          <w:tab w:val="left" w:pos="6090"/>
          <w:tab w:val="left" w:pos="6441"/>
          <w:tab w:val="left" w:pos="6887"/>
          <w:tab w:val="left" w:pos="8012"/>
          <w:tab w:val="left" w:pos="8413"/>
          <w:tab w:val="left" w:pos="9162"/>
          <w:tab w:val="left" w:pos="12655"/>
        </w:tabs>
        <w:autoSpaceDE w:val="0"/>
        <w:autoSpaceDN w:val="0"/>
        <w:adjustRightInd w:val="0"/>
        <w:spacing w:before="15" w:after="0" w:line="57" w:lineRule="exact"/>
        <w:ind w:left="400"/>
        <w:rPr>
          <w:rFonts w:ascii="Times New Roman" w:eastAsia="Arial Unicode MS" w:hAnsi="Times New Roman" w:cs="Times New Roman"/>
          <w:color w:val="000000"/>
          <w:w w:val="101"/>
          <w:sz w:val="5"/>
          <w:szCs w:val="5"/>
        </w:rPr>
      </w:pPr>
      <w:r>
        <w:rPr>
          <w:rFonts w:ascii="Times New Roman" w:eastAsia="Arial Unicode MS" w:hAnsi="Times New Roman" w:cs="Times New Roman"/>
          <w:color w:val="000000"/>
          <w:w w:val="101"/>
          <w:sz w:val="5"/>
          <w:szCs w:val="5"/>
        </w:rPr>
        <w:t>25-2031</w:t>
      </w:r>
      <w:r>
        <w:rPr>
          <w:rFonts w:ascii="Times New Roman" w:eastAsia="Arial Unicode MS" w:hAnsi="Times New Roman" w:cs="Times New Roman"/>
          <w:color w:val="000000"/>
          <w:w w:val="101"/>
          <w:sz w:val="5"/>
          <w:szCs w:val="5"/>
        </w:rPr>
        <w:tab/>
        <w:t>Secondary School Teachers</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w w:val="104"/>
          <w:sz w:val="5"/>
          <w:szCs w:val="5"/>
        </w:rPr>
        <w:t>Math and Science Teachers</w:t>
      </w:r>
      <w:r>
        <w:rPr>
          <w:rFonts w:ascii="Times New Roman" w:eastAsia="Arial Unicode MS" w:hAnsi="Times New Roman" w:cs="Times New Roman"/>
          <w:color w:val="000000"/>
          <w:w w:val="104"/>
          <w:sz w:val="5"/>
          <w:szCs w:val="5"/>
        </w:rPr>
        <w:tab/>
      </w:r>
      <w:r>
        <w:rPr>
          <w:rFonts w:ascii="Calibri" w:eastAsia="Arial Unicode MS" w:hAnsi="Calibri" w:cs="Calibri"/>
          <w:color w:val="000000"/>
          <w:w w:val="101"/>
          <w:sz w:val="6"/>
          <w:szCs w:val="6"/>
        </w:rPr>
        <w:t>6111 Elementary &amp; Secondary Schools</w:t>
      </w:r>
      <w:r>
        <w:rPr>
          <w:rFonts w:ascii="Calibri" w:eastAsia="Arial Unicode MS" w:hAnsi="Calibri" w:cs="Calibri"/>
          <w:color w:val="000000"/>
          <w:w w:val="101"/>
          <w:sz w:val="6"/>
          <w:szCs w:val="6"/>
        </w:rPr>
        <w:tab/>
      </w:r>
      <w:r>
        <w:rPr>
          <w:rFonts w:ascii="Times New Roman" w:eastAsia="Arial Unicode MS" w:hAnsi="Times New Roman" w:cs="Times New Roman"/>
          <w:color w:val="000000"/>
          <w:w w:val="101"/>
          <w:sz w:val="5"/>
          <w:szCs w:val="5"/>
        </w:rPr>
        <w:t>23,780</w:t>
      </w:r>
      <w:r>
        <w:rPr>
          <w:rFonts w:ascii="Times New Roman" w:eastAsia="Arial Unicode MS" w:hAnsi="Times New Roman" w:cs="Times New Roman"/>
          <w:color w:val="000000"/>
          <w:w w:val="101"/>
          <w:sz w:val="5"/>
          <w:szCs w:val="5"/>
        </w:rPr>
        <w:tab/>
        <w:t>11 WA</w:t>
      </w:r>
      <w:r>
        <w:rPr>
          <w:rFonts w:ascii="Times New Roman" w:eastAsia="Arial Unicode MS" w:hAnsi="Times New Roman" w:cs="Times New Roman"/>
          <w:color w:val="000000"/>
          <w:w w:val="101"/>
          <w:sz w:val="5"/>
          <w:szCs w:val="5"/>
        </w:rPr>
        <w:tab/>
        <w:t>na</w:t>
      </w:r>
      <w:r>
        <w:rPr>
          <w:rFonts w:ascii="Times New Roman" w:eastAsia="Arial Unicode MS" w:hAnsi="Times New Roman" w:cs="Times New Roman"/>
          <w:color w:val="000000"/>
          <w:w w:val="101"/>
          <w:sz w:val="5"/>
          <w:szCs w:val="5"/>
        </w:rPr>
        <w:tab/>
        <w:t>33,360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40.30%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Yes</w:t>
      </w:r>
      <w:r>
        <w:rPr>
          <w:rFonts w:ascii="Times New Roman" w:eastAsia="Arial Unicode MS" w:hAnsi="Times New Roman" w:cs="Times New Roman"/>
          <w:color w:val="000000"/>
          <w:w w:val="101"/>
          <w:sz w:val="5"/>
          <w:szCs w:val="5"/>
        </w:rPr>
        <w:tab/>
        <w:t>$45,750</w:t>
      </w:r>
      <w:r>
        <w:rPr>
          <w:rFonts w:ascii="Times New Roman" w:eastAsia="Arial Unicode MS" w:hAnsi="Times New Roman" w:cs="Times New Roman"/>
          <w:color w:val="000000"/>
          <w:w w:val="101"/>
          <w:sz w:val="5"/>
          <w:szCs w:val="5"/>
        </w:rPr>
        <w:tab/>
      </w:r>
      <w:r>
        <w:rPr>
          <w:rFonts w:ascii="Times New Roman" w:eastAsia="Arial Unicode MS" w:hAnsi="Times New Roman" w:cs="Times New Roman"/>
          <w:color w:val="000000"/>
          <w:sz w:val="5"/>
          <w:szCs w:val="5"/>
        </w:rPr>
        <w:t>$55,850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1"/>
          <w:sz w:val="5"/>
          <w:szCs w:val="5"/>
        </w:rPr>
        <w:t>Bachelor's Degree</w:t>
      </w:r>
      <w:r>
        <w:rPr>
          <w:rFonts w:ascii="Times New Roman" w:eastAsia="Arial Unicode MS" w:hAnsi="Times New Roman" w:cs="Times New Roman"/>
          <w:color w:val="000000"/>
          <w:w w:val="101"/>
          <w:sz w:val="5"/>
          <w:szCs w:val="5"/>
        </w:rPr>
        <w:tab/>
        <w:t>areas.</w:t>
      </w:r>
    </w:p>
    <w:p w:rsidR="00000000" w:rsidRDefault="002A367F">
      <w:pPr>
        <w:widowControl w:val="0"/>
        <w:autoSpaceDE w:val="0"/>
        <w:autoSpaceDN w:val="0"/>
        <w:adjustRightInd w:val="0"/>
        <w:spacing w:before="9" w:after="0" w:line="57" w:lineRule="exact"/>
        <w:ind w:left="11878"/>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 xml:space="preserve">Chemical and petroleum manufacturing companies have reported through our </w:t>
      </w:r>
    </w:p>
    <w:p w:rsidR="00000000" w:rsidRDefault="002A367F">
      <w:pPr>
        <w:widowControl w:val="0"/>
        <w:tabs>
          <w:tab w:val="left" w:pos="1247"/>
          <w:tab w:val="left" w:pos="3030"/>
          <w:tab w:val="left" w:pos="4286"/>
          <w:tab w:val="left" w:pos="4944"/>
          <w:tab w:val="left" w:pos="5611"/>
          <w:tab w:val="left" w:pos="6102"/>
          <w:tab w:val="left" w:pos="6442"/>
          <w:tab w:val="left" w:pos="8012"/>
          <w:tab w:val="left" w:pos="8413"/>
          <w:tab w:val="left" w:pos="9174"/>
          <w:tab w:val="left" w:pos="10164"/>
          <w:tab w:val="left" w:pos="11894"/>
        </w:tabs>
        <w:autoSpaceDE w:val="0"/>
        <w:autoSpaceDN w:val="0"/>
        <w:adjustRightInd w:val="0"/>
        <w:spacing w:before="20" w:after="0" w:line="57" w:lineRule="exact"/>
        <w:ind w:left="400"/>
        <w:rPr>
          <w:rFonts w:ascii="Times New Roman" w:eastAsia="Arial Unicode MS" w:hAnsi="Times New Roman" w:cs="Times New Roman"/>
          <w:color w:val="000000"/>
          <w:w w:val="103"/>
          <w:sz w:val="5"/>
          <w:szCs w:val="5"/>
        </w:rPr>
      </w:pPr>
      <w:r>
        <w:rPr>
          <w:rFonts w:ascii="Times New Roman" w:eastAsia="Arial Unicode MS" w:hAnsi="Times New Roman" w:cs="Times New Roman"/>
          <w:color w:val="000000"/>
          <w:w w:val="102"/>
          <w:sz w:val="5"/>
          <w:szCs w:val="5"/>
        </w:rPr>
        <w:t>47-5013</w:t>
      </w:r>
      <w:r>
        <w:rPr>
          <w:rFonts w:ascii="Times New Roman" w:eastAsia="Arial Unicode MS" w:hAnsi="Times New Roman" w:cs="Times New Roman"/>
          <w:color w:val="000000"/>
          <w:w w:val="102"/>
          <w:sz w:val="5"/>
          <w:szCs w:val="5"/>
        </w:rPr>
        <w:tab/>
        <w:t>Service Unit Operator</w:t>
      </w:r>
      <w:r>
        <w:rPr>
          <w:rFonts w:ascii="Times New Roman" w:eastAsia="Arial Unicode MS" w:hAnsi="Times New Roman" w:cs="Times New Roman"/>
          <w:color w:val="000000"/>
          <w:w w:val="102"/>
          <w:sz w:val="5"/>
          <w:szCs w:val="5"/>
        </w:rPr>
        <w:tab/>
      </w:r>
      <w:r>
        <w:rPr>
          <w:rFonts w:ascii="Calibri" w:eastAsia="Arial Unicode MS" w:hAnsi="Calibri" w:cs="Calibri"/>
          <w:color w:val="000000"/>
          <w:w w:val="102"/>
          <w:sz w:val="6"/>
          <w:szCs w:val="6"/>
        </w:rPr>
        <w:t>2111 Oil and Ga</w:t>
      </w:r>
      <w:r>
        <w:rPr>
          <w:rFonts w:ascii="Calibri" w:eastAsia="Arial Unicode MS" w:hAnsi="Calibri" w:cs="Calibri"/>
          <w:color w:val="000000"/>
          <w:w w:val="102"/>
          <w:sz w:val="6"/>
          <w:szCs w:val="6"/>
        </w:rPr>
        <w:t>s Extraction</w:t>
      </w:r>
      <w:r>
        <w:rPr>
          <w:rFonts w:ascii="Calibri" w:eastAsia="Arial Unicode MS" w:hAnsi="Calibri" w:cs="Calibri"/>
          <w:color w:val="000000"/>
          <w:w w:val="102"/>
          <w:sz w:val="6"/>
          <w:szCs w:val="6"/>
        </w:rPr>
        <w:tab/>
      </w:r>
      <w:r>
        <w:rPr>
          <w:rFonts w:ascii="Times New Roman" w:eastAsia="Arial Unicode MS" w:hAnsi="Times New Roman" w:cs="Times New Roman"/>
          <w:color w:val="000000"/>
          <w:w w:val="102"/>
          <w:sz w:val="5"/>
          <w:szCs w:val="5"/>
        </w:rPr>
        <w:t>7,290</w:t>
      </w:r>
      <w:r>
        <w:rPr>
          <w:rFonts w:ascii="Times New Roman" w:eastAsia="Arial Unicode MS" w:hAnsi="Times New Roman" w:cs="Times New Roman"/>
          <w:color w:val="000000"/>
          <w:w w:val="102"/>
          <w:sz w:val="5"/>
          <w:szCs w:val="5"/>
        </w:rPr>
        <w:tab/>
        <w:t>42 WA</w:t>
      </w:r>
      <w:r>
        <w:rPr>
          <w:rFonts w:ascii="Times New Roman" w:eastAsia="Arial Unicode MS" w:hAnsi="Times New Roman" w:cs="Times New Roman"/>
          <w:color w:val="000000"/>
          <w:w w:val="102"/>
          <w:sz w:val="5"/>
          <w:szCs w:val="5"/>
        </w:rPr>
        <w:tab/>
        <w:t>na</w:t>
      </w:r>
      <w:r>
        <w:rPr>
          <w:rFonts w:ascii="Times New Roman" w:eastAsia="Arial Unicode MS" w:hAnsi="Times New Roman" w:cs="Times New Roman"/>
          <w:color w:val="000000"/>
          <w:w w:val="102"/>
          <w:sz w:val="5"/>
          <w:szCs w:val="5"/>
        </w:rPr>
        <w:tab/>
        <w:t>8,490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16.50%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$62,100</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sz w:val="5"/>
          <w:szCs w:val="5"/>
        </w:rPr>
        <w:t>$75,900</w:t>
      </w:r>
      <w:r>
        <w:rPr>
          <w:rFonts w:ascii="Times New Roman" w:eastAsia="Arial Unicode MS" w:hAnsi="Times New Roman" w:cs="Times New Roman"/>
          <w:color w:val="000000"/>
          <w:sz w:val="5"/>
          <w:szCs w:val="5"/>
        </w:rPr>
        <w:tab/>
      </w:r>
      <w:r>
        <w:rPr>
          <w:rFonts w:ascii="Times New Roman" w:eastAsia="Arial Unicode MS" w:hAnsi="Times New Roman" w:cs="Times New Roman"/>
          <w:color w:val="000000"/>
          <w:w w:val="102"/>
          <w:sz w:val="5"/>
          <w:szCs w:val="5"/>
        </w:rPr>
        <w:t>HS or Equivalent</w:t>
      </w:r>
      <w:r>
        <w:rPr>
          <w:rFonts w:ascii="Times New Roman" w:eastAsia="Arial Unicode MS" w:hAnsi="Times New Roman" w:cs="Times New Roman"/>
          <w:color w:val="000000"/>
          <w:w w:val="102"/>
          <w:sz w:val="5"/>
          <w:szCs w:val="5"/>
        </w:rPr>
        <w:tab/>
        <w:t>Long-term on the job training required</w:t>
      </w:r>
      <w:r>
        <w:rPr>
          <w:rFonts w:ascii="Times New Roman" w:eastAsia="Arial Unicode MS" w:hAnsi="Times New Roman" w:cs="Times New Roman"/>
          <w:color w:val="000000"/>
          <w:w w:val="102"/>
          <w:sz w:val="5"/>
          <w:szCs w:val="5"/>
        </w:rPr>
        <w:tab/>
      </w:r>
      <w:r>
        <w:rPr>
          <w:rFonts w:ascii="Times New Roman" w:eastAsia="Arial Unicode MS" w:hAnsi="Times New Roman" w:cs="Times New Roman"/>
          <w:color w:val="000000"/>
          <w:w w:val="103"/>
          <w:sz w:val="5"/>
          <w:szCs w:val="5"/>
        </w:rPr>
        <w:t>voluntary industry workgroups that supply is not keeping up with demand..</w:t>
      </w:r>
    </w:p>
    <w:p w:rsidR="00000000" w:rsidRDefault="002A367F">
      <w:pPr>
        <w:widowControl w:val="0"/>
        <w:autoSpaceDE w:val="0"/>
        <w:autoSpaceDN w:val="0"/>
        <w:adjustRightInd w:val="0"/>
        <w:spacing w:before="6" w:after="0" w:line="57" w:lineRule="exact"/>
        <w:ind w:left="11788"/>
        <w:rPr>
          <w:rFonts w:ascii="Times New Roman" w:eastAsia="Arial Unicode MS" w:hAnsi="Times New Roman" w:cs="Times New Roman"/>
          <w:color w:val="000000"/>
          <w:w w:val="106"/>
          <w:sz w:val="5"/>
          <w:szCs w:val="5"/>
        </w:rPr>
      </w:pPr>
      <w:r>
        <w:rPr>
          <w:rFonts w:ascii="Times New Roman" w:eastAsia="Arial Unicode MS" w:hAnsi="Times New Roman" w:cs="Times New Roman"/>
          <w:color w:val="000000"/>
          <w:w w:val="106"/>
          <w:sz w:val="5"/>
          <w:szCs w:val="5"/>
        </w:rPr>
        <w:t xml:space="preserve">Health industry representatives have indicated to our industry liaison that supply has </w:t>
      </w:r>
    </w:p>
    <w:p w:rsidR="00000000" w:rsidRDefault="002A367F">
      <w:pPr>
        <w:widowControl w:val="0"/>
        <w:tabs>
          <w:tab w:val="left" w:pos="1140"/>
          <w:tab w:val="left" w:pos="2846"/>
          <w:tab w:val="left" w:pos="4286"/>
          <w:tab w:val="left" w:pos="4932"/>
          <w:tab w:val="left" w:pos="5611"/>
          <w:tab w:val="left" w:pos="6102"/>
          <w:tab w:val="left" w:pos="6442"/>
          <w:tab w:val="left" w:pos="6887"/>
          <w:tab w:val="left" w:pos="8012"/>
          <w:tab w:val="left" w:pos="8413"/>
          <w:tab w:val="left" w:pos="9182"/>
          <w:tab w:val="left" w:pos="12295"/>
        </w:tabs>
        <w:autoSpaceDE w:val="0"/>
        <w:autoSpaceDN w:val="0"/>
        <w:adjustRightInd w:val="0"/>
        <w:spacing w:before="23" w:after="0" w:line="57" w:lineRule="exact"/>
        <w:ind w:left="400"/>
        <w:rPr>
          <w:rFonts w:ascii="Times New Roman" w:eastAsia="Arial Unicode MS" w:hAnsi="Times New Roman" w:cs="Times New Roman"/>
          <w:color w:val="000000"/>
          <w:w w:val="102"/>
          <w:sz w:val="5"/>
          <w:szCs w:val="5"/>
        </w:rPr>
      </w:pPr>
      <w:r>
        <w:rPr>
          <w:rFonts w:ascii="Times New Roman" w:eastAsia="Arial Unicode MS" w:hAnsi="Times New Roman" w:cs="Times New Roman"/>
          <w:color w:val="000000"/>
          <w:w w:val="102"/>
          <w:position w:val="-2"/>
          <w:sz w:val="5"/>
          <w:szCs w:val="5"/>
        </w:rPr>
        <w:t>29-1127</w:t>
      </w:r>
      <w:r>
        <w:rPr>
          <w:rFonts w:ascii="Times New Roman" w:eastAsia="Arial Unicode MS" w:hAnsi="Times New Roman" w:cs="Times New Roman"/>
          <w:color w:val="000000"/>
          <w:w w:val="102"/>
          <w:position w:val="-2"/>
          <w:sz w:val="5"/>
          <w:szCs w:val="5"/>
        </w:rPr>
        <w:tab/>
        <w:t>Speech-Language Pathologists</w:t>
      </w:r>
      <w:r>
        <w:rPr>
          <w:rFonts w:ascii="Times New Roman" w:eastAsia="Arial Unicode MS" w:hAnsi="Times New Roman" w:cs="Times New Roman"/>
          <w:color w:val="000000"/>
          <w:w w:val="102"/>
          <w:position w:val="-2"/>
          <w:sz w:val="5"/>
          <w:szCs w:val="5"/>
        </w:rPr>
        <w:tab/>
      </w:r>
      <w:r>
        <w:rPr>
          <w:rFonts w:ascii="Calibri" w:eastAsia="Arial Unicode MS" w:hAnsi="Calibri" w:cs="Calibri"/>
          <w:color w:val="000000"/>
          <w:position w:val="-2"/>
          <w:sz w:val="6"/>
          <w:szCs w:val="6"/>
        </w:rPr>
        <w:t>6221 General Medical &amp; Surgical Hospitals</w:t>
      </w:r>
      <w:r>
        <w:rPr>
          <w:rFonts w:ascii="Calibri" w:eastAsia="Arial Unicode MS" w:hAnsi="Calibri" w:cs="Calibri"/>
          <w:color w:val="000000"/>
          <w:position w:val="-2"/>
          <w:sz w:val="6"/>
          <w:szCs w:val="6"/>
        </w:rPr>
        <w:tab/>
      </w:r>
      <w:r>
        <w:rPr>
          <w:rFonts w:ascii="Times New Roman" w:eastAsia="Arial Unicode MS" w:hAnsi="Times New Roman" w:cs="Times New Roman"/>
          <w:color w:val="000000"/>
          <w:w w:val="102"/>
          <w:position w:val="-2"/>
          <w:sz w:val="5"/>
          <w:szCs w:val="5"/>
        </w:rPr>
        <w:t>2,540</w:t>
      </w:r>
      <w:r>
        <w:rPr>
          <w:rFonts w:ascii="Times New Roman" w:eastAsia="Arial Unicode MS" w:hAnsi="Times New Roman" w:cs="Times New Roman"/>
          <w:color w:val="000000"/>
          <w:w w:val="102"/>
          <w:position w:val="-2"/>
          <w:sz w:val="5"/>
          <w:szCs w:val="5"/>
        </w:rPr>
        <w:tab/>
        <w:t>128 WA</w:t>
      </w:r>
      <w:r>
        <w:rPr>
          <w:rFonts w:ascii="Times New Roman" w:eastAsia="Arial Unicode MS" w:hAnsi="Times New Roman" w:cs="Times New Roman"/>
          <w:color w:val="000000"/>
          <w:w w:val="102"/>
          <w:position w:val="-2"/>
          <w:sz w:val="5"/>
          <w:szCs w:val="5"/>
        </w:rPr>
        <w:tab/>
        <w:t>na</w:t>
      </w:r>
      <w:r>
        <w:rPr>
          <w:rFonts w:ascii="Times New Roman" w:eastAsia="Arial Unicode MS" w:hAnsi="Times New Roman" w:cs="Times New Roman"/>
          <w:color w:val="000000"/>
          <w:w w:val="102"/>
          <w:position w:val="-2"/>
          <w:sz w:val="5"/>
          <w:szCs w:val="5"/>
        </w:rPr>
        <w:tab/>
        <w:t>3,480</w:t>
      </w:r>
      <w:r>
        <w:rPr>
          <w:rFonts w:ascii="Times New Roman" w:eastAsia="Arial Unicode MS" w:hAnsi="Times New Roman" w:cs="Times New Roman"/>
          <w:color w:val="000000"/>
          <w:w w:val="102"/>
          <w:position w:val="-2"/>
          <w:sz w:val="5"/>
          <w:szCs w:val="5"/>
        </w:rPr>
        <w:tab/>
      </w:r>
      <w:r>
        <w:rPr>
          <w:rFonts w:ascii="Times New Roman" w:eastAsia="Arial Unicode MS" w:hAnsi="Times New Roman" w:cs="Times New Roman"/>
          <w:color w:val="000000"/>
          <w:position w:val="-2"/>
          <w:sz w:val="5"/>
          <w:szCs w:val="5"/>
        </w:rPr>
        <w:t>37.00%</w:t>
      </w:r>
      <w:r>
        <w:rPr>
          <w:rFonts w:ascii="Times New Roman" w:eastAsia="Arial Unicode MS" w:hAnsi="Times New Roman" w:cs="Times New Roman"/>
          <w:color w:val="000000"/>
          <w:position w:val="-2"/>
          <w:sz w:val="5"/>
          <w:szCs w:val="5"/>
        </w:rPr>
        <w:tab/>
      </w:r>
      <w:r>
        <w:rPr>
          <w:rFonts w:ascii="Times New Roman" w:eastAsia="Arial Unicode MS" w:hAnsi="Times New Roman" w:cs="Times New Roman"/>
          <w:color w:val="000000"/>
          <w:w w:val="102"/>
          <w:position w:val="-2"/>
          <w:sz w:val="5"/>
          <w:szCs w:val="5"/>
        </w:rPr>
        <w:t>Yes</w:t>
      </w:r>
      <w:r>
        <w:rPr>
          <w:rFonts w:ascii="Times New Roman" w:eastAsia="Arial Unicode MS" w:hAnsi="Times New Roman" w:cs="Times New Roman"/>
          <w:color w:val="000000"/>
          <w:w w:val="102"/>
          <w:position w:val="-2"/>
          <w:sz w:val="5"/>
          <w:szCs w:val="5"/>
        </w:rPr>
        <w:tab/>
        <w:t>$71,350</w:t>
      </w:r>
      <w:r>
        <w:rPr>
          <w:rFonts w:ascii="Times New Roman" w:eastAsia="Arial Unicode MS" w:hAnsi="Times New Roman" w:cs="Times New Roman"/>
          <w:color w:val="000000"/>
          <w:w w:val="102"/>
          <w:position w:val="-2"/>
          <w:sz w:val="5"/>
          <w:szCs w:val="5"/>
        </w:rPr>
        <w:tab/>
      </w:r>
      <w:r>
        <w:rPr>
          <w:rFonts w:ascii="Times New Roman" w:eastAsia="Arial Unicode MS" w:hAnsi="Times New Roman" w:cs="Times New Roman"/>
          <w:color w:val="000000"/>
          <w:position w:val="-2"/>
          <w:sz w:val="5"/>
          <w:szCs w:val="5"/>
        </w:rPr>
        <w:t>$87,200</w:t>
      </w:r>
      <w:r>
        <w:rPr>
          <w:rFonts w:ascii="Times New Roman" w:eastAsia="Arial Unicode MS" w:hAnsi="Times New Roman" w:cs="Times New Roman"/>
          <w:color w:val="000000"/>
          <w:position w:val="-2"/>
          <w:sz w:val="5"/>
          <w:szCs w:val="5"/>
        </w:rPr>
        <w:tab/>
      </w:r>
      <w:r>
        <w:rPr>
          <w:rFonts w:ascii="Times New Roman" w:eastAsia="Arial Unicode MS" w:hAnsi="Times New Roman" w:cs="Times New Roman"/>
          <w:color w:val="000000"/>
          <w:w w:val="102"/>
          <w:position w:val="-2"/>
          <w:sz w:val="5"/>
          <w:szCs w:val="5"/>
        </w:rPr>
        <w:t>Master's Degree</w:t>
      </w:r>
      <w:r>
        <w:rPr>
          <w:rFonts w:ascii="Times New Roman" w:eastAsia="Arial Unicode MS" w:hAnsi="Times New Roman" w:cs="Times New Roman"/>
          <w:color w:val="000000"/>
          <w:w w:val="102"/>
          <w:position w:val="-2"/>
          <w:sz w:val="5"/>
          <w:szCs w:val="5"/>
        </w:rPr>
        <w:tab/>
      </w:r>
      <w:r>
        <w:rPr>
          <w:rFonts w:ascii="Times New Roman" w:eastAsia="Arial Unicode MS" w:hAnsi="Times New Roman" w:cs="Times New Roman"/>
          <w:color w:val="000000"/>
          <w:w w:val="102"/>
          <w:sz w:val="5"/>
          <w:szCs w:val="5"/>
        </w:rPr>
        <w:t>not been able to keep up with demand .</w:t>
      </w:r>
    </w:p>
    <w:p w:rsidR="00000000" w:rsidRDefault="002A367F">
      <w:pPr>
        <w:widowControl w:val="0"/>
        <w:autoSpaceDE w:val="0"/>
        <w:autoSpaceDN w:val="0"/>
        <w:adjustRightInd w:val="0"/>
        <w:spacing w:before="3" w:after="0" w:line="57" w:lineRule="exact"/>
        <w:ind w:left="11878"/>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 xml:space="preserve">Chemical and petroleum manufacturing companies have reported through our </w:t>
      </w:r>
    </w:p>
    <w:p w:rsidR="00000000" w:rsidRDefault="002A367F">
      <w:pPr>
        <w:widowControl w:val="0"/>
        <w:tabs>
          <w:tab w:val="left" w:pos="1103"/>
          <w:tab w:val="left" w:pos="2838"/>
          <w:tab w:val="left" w:pos="4274"/>
          <w:tab w:val="left" w:pos="4932"/>
          <w:tab w:val="left" w:pos="5611"/>
          <w:tab w:val="left" w:pos="6090"/>
          <w:tab w:val="left" w:pos="6441"/>
          <w:tab w:val="left" w:pos="6887"/>
          <w:tab w:val="left" w:pos="8012"/>
          <w:tab w:val="left" w:pos="8413"/>
          <w:tab w:val="left" w:pos="8973"/>
          <w:tab w:val="left" w:pos="10401"/>
          <w:tab w:val="left" w:pos="11894"/>
        </w:tabs>
        <w:autoSpaceDE w:val="0"/>
        <w:autoSpaceDN w:val="0"/>
        <w:adjustRightInd w:val="0"/>
        <w:spacing w:before="27" w:after="0" w:line="57" w:lineRule="exact"/>
        <w:ind w:left="400"/>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3"/>
          <w:position w:val="-2"/>
          <w:sz w:val="5"/>
          <w:szCs w:val="5"/>
        </w:rPr>
        <w:t>51-4121</w:t>
      </w:r>
      <w:r>
        <w:rPr>
          <w:rFonts w:ascii="Times New Roman" w:eastAsia="Arial Unicode MS" w:hAnsi="Times New Roman" w:cs="Times New Roman"/>
          <w:color w:val="000000"/>
          <w:w w:val="103"/>
          <w:position w:val="-2"/>
          <w:sz w:val="5"/>
          <w:szCs w:val="5"/>
        </w:rPr>
        <w:tab/>
        <w:t>Welders/Cutters/Solderers/Brazers</w:t>
      </w:r>
      <w:r>
        <w:rPr>
          <w:rFonts w:ascii="Times New Roman" w:eastAsia="Arial Unicode MS" w:hAnsi="Times New Roman" w:cs="Times New Roman"/>
          <w:color w:val="000000"/>
          <w:w w:val="103"/>
          <w:position w:val="-2"/>
          <w:sz w:val="5"/>
          <w:szCs w:val="5"/>
        </w:rPr>
        <w:tab/>
      </w:r>
      <w:r>
        <w:rPr>
          <w:rFonts w:ascii="Calibri" w:eastAsia="Arial Unicode MS" w:hAnsi="Calibri" w:cs="Calibri"/>
          <w:color w:val="000000"/>
          <w:position w:val="-2"/>
          <w:sz w:val="6"/>
          <w:szCs w:val="6"/>
        </w:rPr>
        <w:t>2362 Nonresidential Building Construction</w:t>
      </w:r>
      <w:r>
        <w:rPr>
          <w:rFonts w:ascii="Calibri" w:eastAsia="Arial Unicode MS" w:hAnsi="Calibri" w:cs="Calibri"/>
          <w:color w:val="000000"/>
          <w:position w:val="-2"/>
          <w:sz w:val="6"/>
          <w:szCs w:val="6"/>
        </w:rPr>
        <w:tab/>
      </w:r>
      <w:r>
        <w:rPr>
          <w:rFonts w:ascii="Times New Roman" w:eastAsia="Arial Unicode MS" w:hAnsi="Times New Roman" w:cs="Times New Roman"/>
          <w:color w:val="000000"/>
          <w:w w:val="103"/>
          <w:position w:val="-2"/>
          <w:sz w:val="5"/>
          <w:szCs w:val="5"/>
        </w:rPr>
        <w:t>19,060</w:t>
      </w:r>
      <w:r>
        <w:rPr>
          <w:rFonts w:ascii="Times New Roman" w:eastAsia="Arial Unicode MS" w:hAnsi="Times New Roman" w:cs="Times New Roman"/>
          <w:color w:val="000000"/>
          <w:w w:val="103"/>
          <w:position w:val="-2"/>
          <w:sz w:val="5"/>
          <w:szCs w:val="5"/>
        </w:rPr>
        <w:tab/>
        <w:t>136 WA</w:t>
      </w:r>
      <w:r>
        <w:rPr>
          <w:rFonts w:ascii="Times New Roman" w:eastAsia="Arial Unicode MS" w:hAnsi="Times New Roman" w:cs="Times New Roman"/>
          <w:color w:val="000000"/>
          <w:w w:val="103"/>
          <w:position w:val="-2"/>
          <w:sz w:val="5"/>
          <w:szCs w:val="5"/>
        </w:rPr>
        <w:tab/>
        <w:t>na</w:t>
      </w:r>
      <w:r>
        <w:rPr>
          <w:rFonts w:ascii="Times New Roman" w:eastAsia="Arial Unicode MS" w:hAnsi="Times New Roman" w:cs="Times New Roman"/>
          <w:color w:val="000000"/>
          <w:w w:val="103"/>
          <w:position w:val="-2"/>
          <w:sz w:val="5"/>
          <w:szCs w:val="5"/>
        </w:rPr>
        <w:tab/>
        <w:t>21,010</w:t>
      </w:r>
      <w:r>
        <w:rPr>
          <w:rFonts w:ascii="Times New Roman" w:eastAsia="Arial Unicode MS" w:hAnsi="Times New Roman" w:cs="Times New Roman"/>
          <w:color w:val="000000"/>
          <w:w w:val="103"/>
          <w:position w:val="-2"/>
          <w:sz w:val="5"/>
          <w:szCs w:val="5"/>
        </w:rPr>
        <w:tab/>
      </w:r>
      <w:r>
        <w:rPr>
          <w:rFonts w:ascii="Times New Roman" w:eastAsia="Arial Unicode MS" w:hAnsi="Times New Roman" w:cs="Times New Roman"/>
          <w:color w:val="000000"/>
          <w:position w:val="-2"/>
          <w:sz w:val="5"/>
          <w:szCs w:val="5"/>
        </w:rPr>
        <w:t>10.20%</w:t>
      </w:r>
      <w:r>
        <w:rPr>
          <w:rFonts w:ascii="Times New Roman" w:eastAsia="Arial Unicode MS" w:hAnsi="Times New Roman" w:cs="Times New Roman"/>
          <w:color w:val="000000"/>
          <w:position w:val="-2"/>
          <w:sz w:val="5"/>
          <w:szCs w:val="5"/>
        </w:rPr>
        <w:tab/>
      </w:r>
      <w:r>
        <w:rPr>
          <w:rFonts w:ascii="Times New Roman" w:eastAsia="Arial Unicode MS" w:hAnsi="Times New Roman" w:cs="Times New Roman"/>
          <w:color w:val="000000"/>
          <w:w w:val="103"/>
          <w:position w:val="-2"/>
          <w:sz w:val="5"/>
          <w:szCs w:val="5"/>
        </w:rPr>
        <w:t>Yes</w:t>
      </w:r>
      <w:r>
        <w:rPr>
          <w:rFonts w:ascii="Times New Roman" w:eastAsia="Arial Unicode MS" w:hAnsi="Times New Roman" w:cs="Times New Roman"/>
          <w:color w:val="000000"/>
          <w:w w:val="103"/>
          <w:position w:val="-2"/>
          <w:sz w:val="5"/>
          <w:szCs w:val="5"/>
        </w:rPr>
        <w:tab/>
        <w:t>$39,200</w:t>
      </w:r>
      <w:r>
        <w:rPr>
          <w:rFonts w:ascii="Times New Roman" w:eastAsia="Arial Unicode MS" w:hAnsi="Times New Roman" w:cs="Times New Roman"/>
          <w:color w:val="000000"/>
          <w:w w:val="103"/>
          <w:position w:val="-2"/>
          <w:sz w:val="5"/>
          <w:szCs w:val="5"/>
        </w:rPr>
        <w:tab/>
      </w:r>
      <w:r>
        <w:rPr>
          <w:rFonts w:ascii="Times New Roman" w:eastAsia="Arial Unicode MS" w:hAnsi="Times New Roman" w:cs="Times New Roman"/>
          <w:color w:val="000000"/>
          <w:position w:val="-2"/>
          <w:sz w:val="5"/>
          <w:szCs w:val="5"/>
        </w:rPr>
        <w:t>$47,950</w:t>
      </w:r>
      <w:r>
        <w:rPr>
          <w:rFonts w:ascii="Times New Roman" w:eastAsia="Arial Unicode MS" w:hAnsi="Times New Roman" w:cs="Times New Roman"/>
          <w:color w:val="000000"/>
          <w:position w:val="-2"/>
          <w:sz w:val="5"/>
          <w:szCs w:val="5"/>
        </w:rPr>
        <w:tab/>
      </w:r>
      <w:r>
        <w:rPr>
          <w:rFonts w:ascii="Times New Roman" w:eastAsia="Arial Unicode MS" w:hAnsi="Times New Roman" w:cs="Times New Roman"/>
          <w:color w:val="000000"/>
          <w:w w:val="103"/>
          <w:position w:val="-2"/>
          <w:sz w:val="5"/>
          <w:szCs w:val="5"/>
        </w:rPr>
        <w:t>Postseco</w:t>
      </w:r>
      <w:r>
        <w:rPr>
          <w:rFonts w:ascii="Times New Roman" w:eastAsia="Arial Unicode MS" w:hAnsi="Times New Roman" w:cs="Times New Roman"/>
          <w:color w:val="000000"/>
          <w:w w:val="103"/>
          <w:position w:val="-2"/>
          <w:sz w:val="5"/>
          <w:szCs w:val="5"/>
        </w:rPr>
        <w:t>ndary Vocational Training</w:t>
      </w:r>
      <w:r>
        <w:rPr>
          <w:rFonts w:ascii="Times New Roman" w:eastAsia="Arial Unicode MS" w:hAnsi="Times New Roman" w:cs="Times New Roman"/>
          <w:color w:val="000000"/>
          <w:w w:val="103"/>
          <w:position w:val="-2"/>
          <w:sz w:val="5"/>
          <w:szCs w:val="5"/>
        </w:rPr>
        <w:tab/>
        <w:t>Less than 1 year</w:t>
      </w:r>
      <w:r>
        <w:rPr>
          <w:rFonts w:ascii="Times New Roman" w:eastAsia="Arial Unicode MS" w:hAnsi="Times New Roman" w:cs="Times New Roman"/>
          <w:color w:val="000000"/>
          <w:w w:val="103"/>
          <w:position w:val="-2"/>
          <w:sz w:val="5"/>
          <w:szCs w:val="5"/>
        </w:rPr>
        <w:tab/>
      </w:r>
      <w:r>
        <w:rPr>
          <w:rFonts w:ascii="Times New Roman" w:eastAsia="Arial Unicode MS" w:hAnsi="Times New Roman" w:cs="Times New Roman"/>
          <w:color w:val="000000"/>
          <w:w w:val="104"/>
          <w:sz w:val="5"/>
          <w:szCs w:val="5"/>
        </w:rPr>
        <w:t>voluntary industry workgroups that supply is not keeping up with demand..</w:t>
      </w:r>
    </w:p>
    <w:p w:rsidR="00000000" w:rsidRDefault="002A367F">
      <w:pPr>
        <w:widowControl w:val="0"/>
        <w:autoSpaceDE w:val="0"/>
        <w:autoSpaceDN w:val="0"/>
        <w:adjustRightInd w:val="0"/>
        <w:spacing w:before="1" w:after="0" w:line="55" w:lineRule="exact"/>
        <w:ind w:left="20"/>
        <w:rPr>
          <w:rFonts w:ascii="Times New Roman Bold" w:eastAsia="Arial Unicode MS" w:hAnsi="Times New Roman Bold" w:cs="Times New Roman Bold"/>
          <w:color w:val="000000"/>
          <w:spacing w:val="1"/>
          <w:sz w:val="5"/>
          <w:szCs w:val="5"/>
        </w:rPr>
      </w:pPr>
      <w:r>
        <w:rPr>
          <w:rFonts w:ascii="Times New Roman Bold" w:eastAsia="Arial Unicode MS" w:hAnsi="Times New Roman Bold" w:cs="Times New Roman Bold"/>
          <w:color w:val="000000"/>
          <w:spacing w:val="1"/>
          <w:sz w:val="5"/>
          <w:szCs w:val="5"/>
        </w:rPr>
        <w:t xml:space="preserve">Notes </w:t>
      </w:r>
    </w:p>
    <w:p w:rsidR="00000000" w:rsidRDefault="002A367F">
      <w:pPr>
        <w:widowControl w:val="0"/>
        <w:autoSpaceDE w:val="0"/>
        <w:autoSpaceDN w:val="0"/>
        <w:adjustRightInd w:val="0"/>
        <w:spacing w:before="24" w:after="0" w:line="57" w:lineRule="exact"/>
        <w:ind w:left="20"/>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1. As leading industries, occupations, and employer training needs change, Boards must update their Target Industries List and Targe</w:t>
      </w:r>
      <w:r>
        <w:rPr>
          <w:rFonts w:ascii="Times New Roman" w:eastAsia="Arial Unicode MS" w:hAnsi="Times New Roman" w:cs="Times New Roman"/>
          <w:color w:val="000000"/>
          <w:w w:val="105"/>
          <w:sz w:val="5"/>
          <w:szCs w:val="5"/>
        </w:rPr>
        <w:t xml:space="preserve">t Occupations List and e-mail the updated lists to Board.Plans@twc.state.tx.us. </w:t>
      </w:r>
    </w:p>
    <w:p w:rsidR="00000000" w:rsidRDefault="002A367F">
      <w:pPr>
        <w:widowControl w:val="0"/>
        <w:autoSpaceDE w:val="0"/>
        <w:autoSpaceDN w:val="0"/>
        <w:adjustRightInd w:val="0"/>
        <w:spacing w:before="3" w:after="0" w:line="57" w:lineRule="exact"/>
        <w:ind w:left="20"/>
        <w:rPr>
          <w:rFonts w:ascii="Times New Roman" w:eastAsia="Arial Unicode MS" w:hAnsi="Times New Roman" w:cs="Times New Roman"/>
          <w:color w:val="000000"/>
          <w:w w:val="106"/>
          <w:sz w:val="5"/>
          <w:szCs w:val="5"/>
        </w:rPr>
      </w:pPr>
      <w:r>
        <w:rPr>
          <w:rFonts w:ascii="Times New Roman" w:eastAsia="Arial Unicode MS" w:hAnsi="Times New Roman" w:cs="Times New Roman"/>
          <w:color w:val="000000"/>
          <w:w w:val="106"/>
          <w:sz w:val="5"/>
          <w:szCs w:val="5"/>
        </w:rPr>
        <w:t xml:space="preserve">2. 20 to 30 target occupations are recommended; no more than 40 permitted.  Occupations must correspond to a six-digit SOC code.  Target occupations do not need to be listed in any rank order. </w:t>
      </w:r>
    </w:p>
    <w:p w:rsidR="00000000" w:rsidRDefault="002A367F">
      <w:pPr>
        <w:widowControl w:val="0"/>
        <w:autoSpaceDE w:val="0"/>
        <w:autoSpaceDN w:val="0"/>
        <w:adjustRightInd w:val="0"/>
        <w:spacing w:before="23" w:after="0" w:line="57" w:lineRule="exact"/>
        <w:ind w:left="20"/>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3.  If  applicable.  Local planning efforts may identify occup</w:t>
      </w:r>
      <w:r>
        <w:rPr>
          <w:rFonts w:ascii="Times New Roman" w:eastAsia="Arial Unicode MS" w:hAnsi="Times New Roman" w:cs="Times New Roman"/>
          <w:color w:val="000000"/>
          <w:w w:val="107"/>
          <w:sz w:val="5"/>
          <w:szCs w:val="5"/>
        </w:rPr>
        <w:t xml:space="preserve">ations using lay concepts and labels.  These can be used, but they must be best-fitted into an appropriate SOC-coded occupation. </w:t>
      </w:r>
    </w:p>
    <w:p w:rsidR="00000000" w:rsidRDefault="002A367F">
      <w:pPr>
        <w:widowControl w:val="0"/>
        <w:autoSpaceDE w:val="0"/>
        <w:autoSpaceDN w:val="0"/>
        <w:adjustRightInd w:val="0"/>
        <w:spacing w:before="11" w:after="0" w:line="72" w:lineRule="exact"/>
        <w:ind w:left="20"/>
        <w:rPr>
          <w:rFonts w:ascii="Calibri" w:eastAsia="Arial Unicode MS" w:hAnsi="Calibri" w:cs="Calibri"/>
          <w:color w:val="0000FF"/>
          <w:spacing w:val="1"/>
          <w:sz w:val="6"/>
          <w:szCs w:val="6"/>
        </w:rPr>
      </w:pPr>
      <w:r>
        <w:rPr>
          <w:rFonts w:ascii="Calibri" w:eastAsia="Arial Unicode MS" w:hAnsi="Calibri" w:cs="Calibri"/>
          <w:color w:val="0000FF"/>
          <w:spacing w:val="1"/>
          <w:sz w:val="6"/>
          <w:szCs w:val="6"/>
        </w:rPr>
        <w:t xml:space="preserve">For tools to assist in matching lay occupations to SOC-coded occupations, see </w:t>
      </w:r>
      <w:hyperlink r:id="rId32" w:history="1">
        <w:r>
          <w:rPr>
            <w:rFonts w:ascii="Calibri" w:eastAsia="Arial Unicode MS" w:hAnsi="Calibri" w:cs="Calibri"/>
            <w:color w:val="0000FF"/>
            <w:spacing w:val="1"/>
            <w:sz w:val="6"/>
            <w:szCs w:val="6"/>
          </w:rPr>
          <w:t>http://socrates.cdr.state.tx.us/iSocrates/occprofiles/profile_select.asp</w:t>
        </w:r>
      </w:hyperlink>
      <w:r>
        <w:rPr>
          <w:rFonts w:ascii="Calibri" w:eastAsia="Arial Unicode MS" w:hAnsi="Calibri" w:cs="Calibri"/>
          <w:color w:val="0000FF"/>
          <w:spacing w:val="1"/>
          <w:sz w:val="6"/>
          <w:szCs w:val="6"/>
        </w:rPr>
        <w:t xml:space="preserve"> and </w:t>
      </w:r>
      <w:hyperlink r:id="rId33" w:history="1">
        <w:r>
          <w:rPr>
            <w:rFonts w:ascii="Calibri" w:eastAsia="Arial Unicode MS" w:hAnsi="Calibri" w:cs="Calibri"/>
            <w:color w:val="0000FF"/>
            <w:spacing w:val="1"/>
            <w:sz w:val="6"/>
            <w:szCs w:val="6"/>
          </w:rPr>
          <w:t>http://autocoder.lmci.state.tx.us:8080/jc/onetmatch.</w:t>
        </w:r>
      </w:hyperlink>
      <w:r>
        <w:rPr>
          <w:rFonts w:ascii="Calibri" w:eastAsia="Arial Unicode MS" w:hAnsi="Calibri" w:cs="Calibri"/>
          <w:color w:val="0000FF"/>
          <w:spacing w:val="1"/>
          <w:sz w:val="6"/>
          <w:szCs w:val="6"/>
        </w:rPr>
        <w:t xml:space="preserve"> </w:t>
      </w:r>
    </w:p>
    <w:p w:rsidR="00000000" w:rsidRDefault="002A367F">
      <w:pPr>
        <w:widowControl w:val="0"/>
        <w:autoSpaceDE w:val="0"/>
        <w:autoSpaceDN w:val="0"/>
        <w:adjustRightInd w:val="0"/>
        <w:spacing w:before="1" w:after="0" w:line="57" w:lineRule="exact"/>
        <w:ind w:left="20"/>
        <w:rPr>
          <w:rFonts w:ascii="Times New Roman" w:eastAsia="Arial Unicode MS" w:hAnsi="Times New Roman" w:cs="Times New Roman"/>
          <w:color w:val="000000"/>
          <w:w w:val="107"/>
          <w:sz w:val="5"/>
          <w:szCs w:val="5"/>
        </w:rPr>
      </w:pPr>
      <w:r>
        <w:rPr>
          <w:rFonts w:ascii="Times New Roman" w:eastAsia="Arial Unicode MS" w:hAnsi="Times New Roman" w:cs="Times New Roman"/>
          <w:color w:val="000000"/>
          <w:w w:val="107"/>
          <w:sz w:val="5"/>
          <w:szCs w:val="5"/>
        </w:rPr>
        <w:t xml:space="preserve">4.  The Board target industry to which the occupation pertains (must also be included on the Board's Target Industries List). </w:t>
      </w:r>
    </w:p>
    <w:p w:rsidR="00000000" w:rsidRDefault="002A367F">
      <w:pPr>
        <w:widowControl w:val="0"/>
        <w:autoSpaceDE w:val="0"/>
        <w:autoSpaceDN w:val="0"/>
        <w:adjustRightInd w:val="0"/>
        <w:spacing w:before="23" w:after="0" w:line="57" w:lineRule="exact"/>
        <w:ind w:left="20"/>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5.  Key types of labor market indicators are available in LMCI tools for use in evaluating and ranking the relative importance of</w:t>
      </w:r>
      <w:r>
        <w:rPr>
          <w:rFonts w:ascii="Times New Roman" w:eastAsia="Arial Unicode MS" w:hAnsi="Times New Roman" w:cs="Times New Roman"/>
          <w:color w:val="000000"/>
          <w:w w:val="104"/>
          <w:sz w:val="5"/>
          <w:szCs w:val="5"/>
        </w:rPr>
        <w:t xml:space="preserve"> occupations.  Boards must fully explore these in their analyses, so  they can identify what criteria they will use in selecting target occupations: </w:t>
      </w:r>
    </w:p>
    <w:p w:rsidR="00000000" w:rsidRDefault="002A367F">
      <w:pPr>
        <w:widowControl w:val="0"/>
        <w:autoSpaceDE w:val="0"/>
        <w:autoSpaceDN w:val="0"/>
        <w:adjustRightInd w:val="0"/>
        <w:spacing w:before="3" w:after="0" w:line="57" w:lineRule="exact"/>
        <w:ind w:left="142"/>
        <w:rPr>
          <w:rFonts w:ascii="Times New Roman" w:eastAsia="Arial Unicode MS" w:hAnsi="Times New Roman" w:cs="Times New Roman"/>
          <w:color w:val="000000"/>
          <w:w w:val="105"/>
          <w:sz w:val="5"/>
          <w:szCs w:val="5"/>
        </w:rPr>
      </w:pPr>
      <w:r>
        <w:rPr>
          <w:rFonts w:ascii="Times New Roman" w:eastAsia="Arial Unicode MS" w:hAnsi="Times New Roman" w:cs="Times New Roman"/>
          <w:color w:val="000000"/>
          <w:w w:val="105"/>
          <w:sz w:val="5"/>
          <w:szCs w:val="5"/>
        </w:rPr>
        <w:t xml:space="preserve">- Current Positions Available </w:t>
      </w:r>
    </w:p>
    <w:p w:rsidR="00000000" w:rsidRDefault="002A367F">
      <w:pPr>
        <w:widowControl w:val="0"/>
        <w:autoSpaceDE w:val="0"/>
        <w:autoSpaceDN w:val="0"/>
        <w:adjustRightInd w:val="0"/>
        <w:spacing w:before="23" w:after="0" w:line="57" w:lineRule="exact"/>
        <w:ind w:left="142"/>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 xml:space="preserve">- Current Openings </w:t>
      </w:r>
    </w:p>
    <w:p w:rsidR="00000000" w:rsidRDefault="002A367F">
      <w:pPr>
        <w:widowControl w:val="0"/>
        <w:autoSpaceDE w:val="0"/>
        <w:autoSpaceDN w:val="0"/>
        <w:adjustRightInd w:val="0"/>
        <w:spacing w:before="3" w:after="0" w:line="57" w:lineRule="exact"/>
        <w:ind w:left="142"/>
        <w:rPr>
          <w:rFonts w:ascii="Times New Roman" w:eastAsia="Arial Unicode MS" w:hAnsi="Times New Roman" w:cs="Times New Roman"/>
          <w:color w:val="000000"/>
          <w:w w:val="103"/>
          <w:sz w:val="5"/>
          <w:szCs w:val="5"/>
        </w:rPr>
      </w:pPr>
      <w:r>
        <w:rPr>
          <w:rFonts w:ascii="Times New Roman" w:eastAsia="Arial Unicode MS" w:hAnsi="Times New Roman" w:cs="Times New Roman"/>
          <w:color w:val="000000"/>
          <w:w w:val="103"/>
          <w:sz w:val="5"/>
          <w:szCs w:val="5"/>
        </w:rPr>
        <w:t xml:space="preserve">- Projected Positions in ten years </w:t>
      </w:r>
    </w:p>
    <w:p w:rsidR="00000000" w:rsidRDefault="002A367F">
      <w:pPr>
        <w:widowControl w:val="0"/>
        <w:autoSpaceDE w:val="0"/>
        <w:autoSpaceDN w:val="0"/>
        <w:adjustRightInd w:val="0"/>
        <w:spacing w:before="23" w:after="0" w:line="57" w:lineRule="exact"/>
        <w:ind w:left="142"/>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 Annual Salary Ran</w:t>
      </w:r>
      <w:r>
        <w:rPr>
          <w:rFonts w:ascii="Times New Roman" w:eastAsia="Arial Unicode MS" w:hAnsi="Times New Roman" w:cs="Times New Roman"/>
          <w:color w:val="000000"/>
          <w:w w:val="104"/>
          <w:sz w:val="5"/>
          <w:szCs w:val="5"/>
        </w:rPr>
        <w:t xml:space="preserve">ge </w:t>
      </w:r>
    </w:p>
    <w:p w:rsidR="00000000" w:rsidRDefault="002A367F">
      <w:pPr>
        <w:widowControl w:val="0"/>
        <w:autoSpaceDE w:val="0"/>
        <w:autoSpaceDN w:val="0"/>
        <w:adjustRightInd w:val="0"/>
        <w:spacing w:before="3" w:after="0" w:line="57" w:lineRule="exact"/>
        <w:ind w:left="142"/>
        <w:rPr>
          <w:rFonts w:ascii="Times New Roman" w:eastAsia="Arial Unicode MS" w:hAnsi="Times New Roman" w:cs="Times New Roman"/>
          <w:color w:val="000000"/>
          <w:w w:val="103"/>
          <w:sz w:val="5"/>
          <w:szCs w:val="5"/>
        </w:rPr>
      </w:pPr>
      <w:r>
        <w:rPr>
          <w:rFonts w:ascii="Times New Roman" w:eastAsia="Arial Unicode MS" w:hAnsi="Times New Roman" w:cs="Times New Roman"/>
          <w:color w:val="000000"/>
          <w:w w:val="103"/>
          <w:sz w:val="5"/>
          <w:szCs w:val="5"/>
        </w:rPr>
        <w:t xml:space="preserve">- Availability and Capacity of Eligible Training Providers </w:t>
      </w:r>
    </w:p>
    <w:p w:rsidR="00000000" w:rsidRDefault="002A367F">
      <w:pPr>
        <w:widowControl w:val="0"/>
        <w:autoSpaceDE w:val="0"/>
        <w:autoSpaceDN w:val="0"/>
        <w:adjustRightInd w:val="0"/>
        <w:spacing w:before="23" w:after="0" w:line="57" w:lineRule="exact"/>
        <w:ind w:left="142"/>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 xml:space="preserve">- Preferred educational and experience levels </w:t>
      </w:r>
    </w:p>
    <w:p w:rsidR="00000000" w:rsidRDefault="002A367F">
      <w:pPr>
        <w:widowControl w:val="0"/>
        <w:autoSpaceDE w:val="0"/>
        <w:autoSpaceDN w:val="0"/>
        <w:adjustRightInd w:val="0"/>
        <w:spacing w:before="3" w:after="0" w:line="57" w:lineRule="exact"/>
        <w:ind w:left="20"/>
        <w:rPr>
          <w:rFonts w:ascii="Times New Roman" w:eastAsia="Arial Unicode MS" w:hAnsi="Times New Roman" w:cs="Times New Roman"/>
          <w:color w:val="000000"/>
          <w:w w:val="106"/>
          <w:sz w:val="5"/>
          <w:szCs w:val="5"/>
        </w:rPr>
      </w:pPr>
      <w:r>
        <w:rPr>
          <w:rFonts w:ascii="Times New Roman" w:eastAsia="Arial Unicode MS" w:hAnsi="Times New Roman" w:cs="Times New Roman"/>
          <w:color w:val="000000"/>
          <w:w w:val="106"/>
          <w:sz w:val="5"/>
          <w:szCs w:val="5"/>
        </w:rPr>
        <w:t>6.  Boards must review Eligible Training Provider (ETP) availability for target occupations; if there is no ETP available for an occupation, this</w:t>
      </w:r>
      <w:r>
        <w:rPr>
          <w:rFonts w:ascii="Times New Roman" w:eastAsia="Arial Unicode MS" w:hAnsi="Times New Roman" w:cs="Times New Roman"/>
          <w:color w:val="000000"/>
          <w:w w:val="106"/>
          <w:sz w:val="5"/>
          <w:szCs w:val="5"/>
        </w:rPr>
        <w:t xml:space="preserve"> does not prevent it from being on the Target Occupations List, but it is an indication that the Board needs to develop ETP availability for that occupation in its workforce area. </w:t>
      </w:r>
    </w:p>
    <w:p w:rsidR="00000000" w:rsidRDefault="002A367F">
      <w:pPr>
        <w:widowControl w:val="0"/>
        <w:autoSpaceDE w:val="0"/>
        <w:autoSpaceDN w:val="0"/>
        <w:adjustRightInd w:val="0"/>
        <w:spacing w:before="23" w:after="0" w:line="57" w:lineRule="exact"/>
        <w:ind w:left="20"/>
        <w:rPr>
          <w:rFonts w:ascii="Times New Roman" w:eastAsia="Arial Unicode MS" w:hAnsi="Times New Roman" w:cs="Times New Roman"/>
          <w:color w:val="000000"/>
          <w:w w:val="106"/>
          <w:sz w:val="5"/>
          <w:szCs w:val="5"/>
        </w:rPr>
      </w:pPr>
      <w:r>
        <w:rPr>
          <w:rFonts w:ascii="Times New Roman" w:eastAsia="Arial Unicode MS" w:hAnsi="Times New Roman" w:cs="Times New Roman"/>
          <w:color w:val="000000"/>
          <w:w w:val="106"/>
          <w:sz w:val="5"/>
          <w:szCs w:val="5"/>
        </w:rPr>
        <w:t>7.  This space is to identify any additional indicators used in targeting t</w:t>
      </w:r>
      <w:r>
        <w:rPr>
          <w:rFonts w:ascii="Times New Roman" w:eastAsia="Arial Unicode MS" w:hAnsi="Times New Roman" w:cs="Times New Roman"/>
          <w:color w:val="000000"/>
          <w:w w:val="106"/>
          <w:sz w:val="5"/>
          <w:szCs w:val="5"/>
        </w:rPr>
        <w:t xml:space="preserve">he occupation, if applicable, and must include information on local wisdom that further supports or validates the importance of the target occupation in the workforce area. </w:t>
      </w:r>
    </w:p>
    <w:p w:rsidR="00000000" w:rsidRDefault="002A367F">
      <w:pPr>
        <w:widowControl w:val="0"/>
        <w:autoSpaceDE w:val="0"/>
        <w:autoSpaceDN w:val="0"/>
        <w:adjustRightInd w:val="0"/>
        <w:spacing w:after="0" w:line="80" w:lineRule="exact"/>
        <w:ind w:left="81" w:right="8153"/>
        <w:jc w:val="both"/>
        <w:rPr>
          <w:rFonts w:ascii="Times New Roman" w:eastAsia="Arial Unicode MS" w:hAnsi="Times New Roman" w:cs="Times New Roman"/>
          <w:color w:val="000000"/>
          <w:w w:val="104"/>
          <w:sz w:val="5"/>
          <w:szCs w:val="5"/>
        </w:rPr>
      </w:pPr>
      <w:r>
        <w:rPr>
          <w:rFonts w:ascii="Times New Roman" w:eastAsia="Arial Unicode MS" w:hAnsi="Times New Roman" w:cs="Times New Roman"/>
          <w:color w:val="000000"/>
          <w:w w:val="104"/>
          <w:sz w:val="5"/>
          <w:szCs w:val="5"/>
        </w:rPr>
        <w:t>This may include, but need not be limited to, information gained from surveys of e</w:t>
      </w:r>
      <w:r>
        <w:rPr>
          <w:rFonts w:ascii="Times New Roman" w:eastAsia="Arial Unicode MS" w:hAnsi="Times New Roman" w:cs="Times New Roman"/>
          <w:color w:val="000000"/>
          <w:w w:val="104"/>
          <w:sz w:val="5"/>
          <w:szCs w:val="5"/>
        </w:rPr>
        <w:t xml:space="preserve">mployers; local or regional labor market or occupational studies; or other information gained from industry, economic development, or professional/occupational organization partners. </w:t>
      </w:r>
      <w:r>
        <w:rPr>
          <w:rFonts w:ascii="Times New Roman" w:eastAsia="Arial Unicode MS" w:hAnsi="Times New Roman" w:cs="Times New Roman"/>
          <w:color w:val="000000"/>
          <w:w w:val="104"/>
          <w:sz w:val="5"/>
          <w:szCs w:val="5"/>
        </w:rPr>
        <w:br/>
        <w:t xml:space="preserve">For sample language, see Attachment 1. </w:t>
      </w:r>
    </w:p>
    <w:p w:rsidR="00000000" w:rsidRDefault="002A367F">
      <w:pPr>
        <w:widowControl w:val="0"/>
        <w:autoSpaceDE w:val="0"/>
        <w:autoSpaceDN w:val="0"/>
        <w:adjustRightInd w:val="0"/>
        <w:spacing w:after="0" w:line="276" w:lineRule="exact"/>
        <w:ind w:left="4885"/>
        <w:rPr>
          <w:rFonts w:ascii="Times New Roman" w:eastAsia="Arial Unicode MS" w:hAnsi="Times New Roman" w:cs="Times New Roman"/>
          <w:color w:val="000000"/>
          <w:w w:val="104"/>
          <w:sz w:val="5"/>
          <w:szCs w:val="5"/>
        </w:rPr>
      </w:pPr>
    </w:p>
    <w:p w:rsidR="00000000" w:rsidRDefault="002A367F">
      <w:pPr>
        <w:widowControl w:val="0"/>
        <w:autoSpaceDE w:val="0"/>
        <w:autoSpaceDN w:val="0"/>
        <w:adjustRightInd w:val="0"/>
        <w:spacing w:after="0" w:line="276" w:lineRule="exact"/>
        <w:ind w:left="4885"/>
        <w:rPr>
          <w:rFonts w:ascii="Times New Roman" w:eastAsia="Arial Unicode MS" w:hAnsi="Times New Roman" w:cs="Times New Roman"/>
          <w:color w:val="000000"/>
          <w:w w:val="104"/>
          <w:sz w:val="5"/>
          <w:szCs w:val="5"/>
        </w:rPr>
      </w:pPr>
    </w:p>
    <w:p w:rsidR="00000000" w:rsidRDefault="002A367F">
      <w:pPr>
        <w:widowControl w:val="0"/>
        <w:autoSpaceDE w:val="0"/>
        <w:autoSpaceDN w:val="0"/>
        <w:adjustRightInd w:val="0"/>
        <w:spacing w:after="0" w:line="276" w:lineRule="exact"/>
        <w:ind w:left="4885"/>
        <w:rPr>
          <w:rFonts w:ascii="Times New Roman" w:eastAsia="Arial Unicode MS" w:hAnsi="Times New Roman" w:cs="Times New Roman"/>
          <w:color w:val="000000"/>
          <w:w w:val="104"/>
          <w:sz w:val="5"/>
          <w:szCs w:val="5"/>
        </w:rPr>
      </w:pPr>
    </w:p>
    <w:p w:rsidR="00000000" w:rsidRDefault="002A367F">
      <w:pPr>
        <w:widowControl w:val="0"/>
        <w:autoSpaceDE w:val="0"/>
        <w:autoSpaceDN w:val="0"/>
        <w:adjustRightInd w:val="0"/>
        <w:spacing w:after="0" w:line="276" w:lineRule="exact"/>
        <w:ind w:left="4885"/>
        <w:rPr>
          <w:rFonts w:ascii="Times New Roman" w:eastAsia="Arial Unicode MS" w:hAnsi="Times New Roman" w:cs="Times New Roman"/>
          <w:color w:val="000000"/>
          <w:w w:val="104"/>
          <w:sz w:val="5"/>
          <w:szCs w:val="5"/>
        </w:rPr>
      </w:pPr>
    </w:p>
    <w:p w:rsidR="00000000" w:rsidRDefault="002A367F">
      <w:pPr>
        <w:widowControl w:val="0"/>
        <w:tabs>
          <w:tab w:val="left" w:pos="13033"/>
        </w:tabs>
        <w:autoSpaceDE w:val="0"/>
        <w:autoSpaceDN w:val="0"/>
        <w:adjustRightInd w:val="0"/>
        <w:spacing w:before="2" w:after="0" w:line="276" w:lineRule="exact"/>
        <w:ind w:left="4885"/>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46</w:t>
      </w:r>
      <w:r>
        <w:rPr>
          <w:noProof/>
        </w:rPr>
        <w:pict>
          <v:shape id="_x0000_s1401" style="position:absolute;left:0;text-align:left;margin-left:98.9pt;margin-top:60pt;width:53.2pt;height:9pt;z-index:-251274240;mso-position-horizontal-relative:page;mso-position-vertical-relative:page" coordsize="1064,180" o:allowincell="f" path="m1,180hhl1,,1064,r,180l1,180e" fillcolor="#dbe4f1" stroked="f">
            <w10:wrap anchorx="page" anchory="page"/>
          </v:shape>
        </w:pict>
      </w:r>
      <w:r>
        <w:rPr>
          <w:noProof/>
        </w:rPr>
        <w:pict>
          <v:shape id="_x0000_s1402" style="position:absolute;left:0;text-align:left;margin-left:188.5pt;margin-top:60pt;width:62.8pt;height:9pt;z-index:-251273216;mso-position-horizontal-relative:page;mso-position-vertical-relative:page" coordsize="1256,180" o:allowincell="f" path="m,180hhl,,1256,r,180l,180e" fillcolor="#dbe4f1" stroked="f">
            <w10:wrap anchorx="page" anchory="page"/>
          </v:shape>
        </w:pict>
      </w:r>
      <w:r>
        <w:rPr>
          <w:noProof/>
        </w:rPr>
        <w:pict>
          <v:shape id="_x0000_s1403" style="position:absolute;left:0;text-align:left;margin-left:52.1pt;margin-top:92.1pt;width:683.5pt;height:3.7pt;z-index:-251272192;mso-position-horizontal-relative:page;mso-position-vertical-relative:page" coordsize="13670,74" o:allowincell="f" path="m,74hhl,,13670,r,74l,74e" fillcolor="#dbe4f1" stroked="f">
            <w10:wrap anchorx="page" anchory="page"/>
          </v:shape>
        </w:pict>
      </w:r>
      <w:r>
        <w:rPr>
          <w:noProof/>
        </w:rPr>
        <w:pict>
          <v:line id="_x0000_s1404" style="position:absolute;left:0;text-align:left;z-index:-251271168;mso-position-horizontal-relative:page;mso-position-vertical-relative:page" from="371.35pt,92.3pt" to="372.35pt,92.3pt" o:allowincell="f" strokecolor="green" strokeweight="0">
            <w10:wrap anchorx="page" anchory="page"/>
          </v:line>
        </w:pict>
      </w:r>
      <w:r>
        <w:rPr>
          <w:noProof/>
        </w:rPr>
        <w:pict>
          <v:shape id="_x0000_s1405" style="position:absolute;left:0;text-align:left;margin-left:371.35pt;margin-top:92.3pt;width:1.05pt;height:1pt;z-index:-251270144;mso-position-horizontal-relative:page;mso-position-vertical-relative:page" coordsize="21,20" o:allowincell="f" path="m,20hhl21,20,21,,,,,20e" fillcolor="green" stroked="f">
            <w10:wrap anchorx="page" anchory="page"/>
          </v:shape>
        </w:pict>
      </w:r>
      <w:r>
        <w:rPr>
          <w:noProof/>
        </w:rPr>
        <w:pict>
          <v:line id="_x0000_s1406" style="position:absolute;left:0;text-align:left;z-index:-251269120;mso-position-horizontal-relative:page;mso-position-vertical-relative:page" from="371.35pt,92.5pt" to="372.15pt,92.5pt" o:allowincell="f" strokecolor="green" strokeweight="0">
            <w10:wrap anchorx="page" anchory="page"/>
          </v:line>
        </w:pict>
      </w:r>
      <w:r>
        <w:rPr>
          <w:noProof/>
        </w:rPr>
        <w:pict>
          <v:shape id="_x0000_s1407" style="position:absolute;left:0;text-align:left;margin-left:371.35pt;margin-top:92.5pt;width:.85pt;height:.25pt;z-index:-251268096;mso-position-horizontal-relative:page;mso-position-vertical-relative:page" coordsize="17,5" o:allowincell="f" path="m,5hhl,1r17,l17,5,,5e" fillcolor="green" stroked="f">
            <w10:wrap anchorx="page" anchory="page"/>
          </v:shape>
        </w:pict>
      </w:r>
      <w:r>
        <w:rPr>
          <w:noProof/>
        </w:rPr>
        <w:pict>
          <v:line id="_x0000_s1408" style="position:absolute;left:0;text-align:left;z-index:-251267072;mso-position-horizontal-relative:page;mso-position-vertical-relative:page" from="371.35pt,92.7pt" to="371.95pt,92.7pt" o:allowincell="f" strokecolor="green" strokeweight="0">
            <w10:wrap anchorx="page" anchory="page"/>
          </v:line>
        </w:pict>
      </w:r>
      <w:r>
        <w:rPr>
          <w:noProof/>
        </w:rPr>
        <w:pict>
          <v:shape id="_x0000_s1409" style="position:absolute;left:0;text-align:left;margin-left:371.35pt;margin-top:92.7pt;width:.6pt;height:.25pt;z-index:-251266048;mso-position-horizontal-relative:page;mso-position-vertical-relative:page" coordsize="12,5" o:allowincell="f" path="m,5hhl,1r12,l12,5,,5e" fillcolor="green" stroked="f">
            <w10:wrap anchorx="page" anchory="page"/>
          </v:shape>
        </w:pict>
      </w:r>
      <w:r>
        <w:rPr>
          <w:noProof/>
        </w:rPr>
        <w:pict>
          <v:line id="_x0000_s1410" style="position:absolute;left:0;text-align:left;z-index:-251265024;mso-position-horizontal-relative:page;mso-position-vertical-relative:page" from="371.35pt,92.9pt" to="371.75pt,92.9pt" o:allowincell="f" strokecolor="green" strokeweight="0">
            <w10:wrap anchorx="page" anchory="page"/>
          </v:line>
        </w:pict>
      </w:r>
      <w:r>
        <w:rPr>
          <w:noProof/>
        </w:rPr>
        <w:pict>
          <v:shape id="_x0000_s1411" style="position:absolute;left:0;text-align:left;margin-left:371.35pt;margin-top:92.9pt;width:.4pt;height:.25pt;z-index:-251264000;mso-position-horizontal-relative:page;mso-position-vertical-relative:page" coordsize="8,5" o:allowincell="f" path="m,5hhl,1r8,l8,5,,5e" fillcolor="green" stroked="f">
            <w10:wrap anchorx="page" anchory="page"/>
          </v:shape>
        </w:pict>
      </w:r>
      <w:r>
        <w:rPr>
          <w:noProof/>
        </w:rPr>
        <w:pict>
          <v:line id="_x0000_s1412" style="position:absolute;left:0;text-align:left;z-index:-251262976;mso-position-horizontal-relative:page;mso-position-vertical-relative:page" from="371.35pt,93.1pt" to="371.55pt,93.1pt" o:allowincell="f" strokecolor="green" strokeweight="0">
            <w10:wrap anchorx="page" anchory="page"/>
          </v:line>
        </w:pict>
      </w:r>
      <w:r>
        <w:rPr>
          <w:noProof/>
        </w:rPr>
        <w:pict>
          <v:shape id="_x0000_s1413" style="position:absolute;left:0;text-align:left;margin-left:371.35pt;margin-top:93.1pt;width:.2pt;height:.25pt;z-index:-251261952;mso-position-horizontal-relative:page;mso-position-vertical-relative:page" coordsize="4,5" o:allowincell="f" path="m,5hhl,1r4,l4,5,,5e" fillcolor="green" stroked="f">
            <w10:wrap anchorx="page" anchory="page"/>
          </v:shape>
        </w:pict>
      </w:r>
      <w:r>
        <w:rPr>
          <w:noProof/>
        </w:rPr>
        <w:pict>
          <v:shape id="_x0000_s1414" style="position:absolute;left:0;text-align:left;margin-left:52.1pt;margin-top:95.6pt;width:683.5pt;height:335.6pt;z-index:-251260928;mso-position-horizontal-relative:page;mso-position-vertical-relative:page" coordsize="13670,6712" o:allowincell="f" path="m,6712hhl,,13670,r,6712l,6712e" fillcolor="#dbe4f1" stroked="f">
            <w10:wrap anchorx="page" anchory="page"/>
          </v:shape>
        </w:pict>
      </w:r>
      <w:r>
        <w:rPr>
          <w:noProof/>
        </w:rPr>
        <w:pict>
          <v:shape id="_x0000_s1415" style="position:absolute;left:0;text-align:left;margin-left:52.5pt;margin-top:448.55pt;width:260.15pt;height:1pt;z-index:-251259904;mso-position-horizontal-relative:page;mso-position-vertical-relative:page" coordsize="5203,20" o:allowincell="f" path="m,20hhl5203,20r,-20l,,,20e" fillcolor="blue" stroked="f">
            <w10:wrap anchorx="page" anchory="page"/>
          </v:shape>
        </w:pict>
      </w:r>
      <w:r>
        <w:rPr>
          <w:noProof/>
        </w:rPr>
        <w:pict>
          <v:line id="_x0000_s1416" style="position:absolute;left:0;text-align:left;z-index:-251258880;mso-position-horizontal-relative:page;mso-position-vertical-relative:page" from="51.85pt,60pt" to="98.9pt,60pt" o:allowincell="f" strokecolor="#d0d6e5" strokeweight="0">
            <w10:wrap anchorx="page" anchory="page"/>
          </v:line>
        </w:pict>
      </w:r>
      <w:r>
        <w:rPr>
          <w:noProof/>
        </w:rPr>
        <w:pict>
          <v:shape id="_x0000_s1417" style="position:absolute;left:0;text-align:left;margin-left:51.9pt;margin-top:60pt;width:47.05pt;height:1pt;z-index:-251257856;mso-position-horizontal-relative:page;mso-position-vertical-relative:page" coordsize="941,20" o:allowincell="f" path="m,20hhl941,20,941,,,,,20e" fillcolor="#d0d6e5" stroked="f">
            <w10:wrap anchorx="page" anchory="page"/>
          </v:shape>
        </w:pict>
      </w:r>
      <w:r>
        <w:rPr>
          <w:noProof/>
        </w:rPr>
        <w:pict>
          <v:line id="_x0000_s1418" style="position:absolute;left:0;text-align:left;z-index:-251256832;mso-position-horizontal-relative:page;mso-position-vertical-relative:page" from="98.9pt,50.35pt" to="98.9pt,55.7pt" o:allowincell="f" strokecolor="#d0d6e5" strokeweight="0">
            <w10:wrap anchorx="page" anchory="page"/>
          </v:line>
        </w:pict>
      </w:r>
      <w:r>
        <w:rPr>
          <w:noProof/>
        </w:rPr>
        <w:pict>
          <v:shape id="_x0000_s1419" style="position:absolute;left:0;text-align:left;margin-left:98.9pt;margin-top:50.4pt;width:1pt;height:5.3pt;z-index:-251255808;mso-position-horizontal-relative:page;mso-position-vertical-relative:page" coordsize="20,106" o:allowincell="f" path="m,106hhl20,106,20,,,,,106e" fillcolor="#d0d6e5" stroked="f">
            <w10:wrap anchorx="page" anchory="page"/>
          </v:shape>
        </w:pict>
      </w:r>
      <w:r>
        <w:rPr>
          <w:noProof/>
        </w:rPr>
        <w:pict>
          <v:line id="_x0000_s1420" style="position:absolute;left:0;text-align:left;z-index:-251254784;mso-position-horizontal-relative:page;mso-position-vertical-relative:page" from="99.1pt,60pt" to="152.1pt,60pt" o:allowincell="f" strokeweight="0">
            <w10:wrap anchorx="page" anchory="page"/>
          </v:line>
        </w:pict>
      </w:r>
      <w:r>
        <w:rPr>
          <w:noProof/>
        </w:rPr>
        <w:pict>
          <v:shape id="_x0000_s1421" style="position:absolute;left:0;text-align:left;margin-left:99.1pt;margin-top:60pt;width:53pt;height:1pt;z-index:-251253760;mso-position-horizontal-relative:page;mso-position-vertical-relative:page" coordsize="1060,20" o:allowincell="f" path="m,20hhl1060,20r,-20l,,,20e" fillcolor="black" stroked="f">
            <w10:wrap anchorx="page" anchory="page"/>
          </v:shape>
        </w:pict>
      </w:r>
      <w:r>
        <w:rPr>
          <w:noProof/>
        </w:rPr>
        <w:pict>
          <v:line id="_x0000_s1422" style="position:absolute;left:0;text-align:left;z-index:-251252736;mso-position-horizontal-relative:page;mso-position-vertical-relative:page" from="151.9pt,50.35pt" to="151.9pt,55.7pt" o:allowincell="f" strokecolor="#d0d6e5" strokeweight="0">
            <w10:wrap anchorx="page" anchory="page"/>
          </v:line>
        </w:pict>
      </w:r>
      <w:r>
        <w:rPr>
          <w:noProof/>
        </w:rPr>
        <w:pict>
          <v:shape id="_x0000_s1423" style="position:absolute;left:0;text-align:left;margin-left:151.9pt;margin-top:50.4pt;width:1pt;height:5.3pt;z-index:-251251712;mso-position-horizontal-relative:page;mso-position-vertical-relative:page" coordsize="20,106" o:allowincell="f" path="m,106hhl20,106,20,,,,,106e" fillcolor="#d0d6e5" stroked="f">
            <w10:wrap anchorx="page" anchory="page"/>
          </v:shape>
        </w:pict>
      </w:r>
      <w:r>
        <w:rPr>
          <w:noProof/>
        </w:rPr>
        <w:pict>
          <v:line id="_x0000_s1424" style="position:absolute;left:0;text-align:left;z-index:-251250688;mso-position-horizontal-relative:page;mso-position-vertical-relative:page" from="152.1pt,60pt" to="188.5pt,60pt" o:allowincell="f" strokecolor="#d0d6e5" strokeweight="0">
            <w10:wrap anchorx="page" anchory="page"/>
          </v:line>
        </w:pict>
      </w:r>
      <w:r>
        <w:rPr>
          <w:noProof/>
        </w:rPr>
        <w:pict>
          <v:shape id="_x0000_s1425" style="position:absolute;left:0;text-align:left;margin-left:152.1pt;margin-top:60pt;width:36.4pt;height:1pt;z-index:-251249664;mso-position-horizontal-relative:page;mso-position-vertical-relative:page" coordsize="728,20" o:allowincell="f" path="m,20hhl728,20,728,,,,,20e" fillcolor="#d0d6e5" stroked="f">
            <w10:wrap anchorx="page" anchory="page"/>
          </v:shape>
        </w:pict>
      </w:r>
      <w:r>
        <w:rPr>
          <w:noProof/>
        </w:rPr>
        <w:pict>
          <v:line id="_x0000_s1426" style="position:absolute;left:0;text-align:left;z-index:-251248640;mso-position-horizontal-relative:page;mso-position-vertical-relative:page" from="188.5pt,50.35pt" to="188.5pt,55.7pt" o:allowincell="f" strokecolor="#d0d6e5" strokeweight="0">
            <w10:wrap anchorx="page" anchory="page"/>
          </v:line>
        </w:pict>
      </w:r>
      <w:r>
        <w:rPr>
          <w:noProof/>
        </w:rPr>
        <w:pict>
          <v:shape id="_x0000_s1427" style="position:absolute;left:0;text-align:left;margin-left:188.5pt;margin-top:50.4pt;width:1pt;height:5.3pt;z-index:-251247616;mso-position-horizontal-relative:page;mso-position-vertical-relative:page" coordsize="20,106" o:allowincell="f" path="m,106hhl20,106,20,,,,,106e" fillcolor="#d0d6e5" stroked="f">
            <w10:wrap anchorx="page" anchory="page"/>
          </v:shape>
        </w:pict>
      </w:r>
      <w:r>
        <w:rPr>
          <w:noProof/>
        </w:rPr>
        <w:pict>
          <v:line id="_x0000_s1428" style="position:absolute;left:0;text-align:left;z-index:-251246592;mso-position-horizontal-relative:page;mso-position-vertical-relative:page" from="188.7pt,60pt" to="250.85pt,60pt" o:allowincell="f" strokeweight="0">
            <w10:wrap anchorx="page" anchory="page"/>
          </v:line>
        </w:pict>
      </w:r>
      <w:r>
        <w:rPr>
          <w:noProof/>
        </w:rPr>
        <w:pict>
          <v:shape id="_x0000_s1429" style="position:absolute;left:0;text-align:left;margin-left:188.7pt;margin-top:60pt;width:62.2pt;height:1pt;z-index:-251245568;mso-position-horizontal-relative:page;mso-position-vertical-relative:page" coordsize="1244,20" o:allowincell="f" path="m,20hhl1244,20r,-20l,,,20e" fillcolor="black" stroked="f">
            <w10:wrap anchorx="page" anchory="page"/>
          </v:shape>
        </w:pict>
      </w:r>
      <w:r>
        <w:rPr>
          <w:noProof/>
        </w:rPr>
        <w:pict>
          <v:line id="_x0000_s1430" style="position:absolute;left:0;text-align:left;z-index:-251244544;mso-position-horizontal-relative:page;mso-position-vertical-relative:page" from="251.1pt,50.35pt" to="251.1pt,55.7pt" o:allowincell="f" strokecolor="#d0d6e5" strokeweight="0">
            <w10:wrap anchorx="page" anchory="page"/>
          </v:line>
        </w:pict>
      </w:r>
      <w:r>
        <w:rPr>
          <w:noProof/>
        </w:rPr>
        <w:pict>
          <v:shape id="_x0000_s1431" style="position:absolute;left:0;text-align:left;margin-left:251.1pt;margin-top:50.4pt;width:1pt;height:5.3pt;z-index:-251243520;mso-position-horizontal-relative:page;mso-position-vertical-relative:page" coordsize="20,106" o:allowincell="f" path="m,106hhl20,106,20,,,,,106e" fillcolor="#d0d6e5" stroked="f">
            <w10:wrap anchorx="page" anchory="page"/>
          </v:shape>
        </w:pict>
      </w:r>
      <w:r>
        <w:rPr>
          <w:noProof/>
        </w:rPr>
        <w:pict>
          <v:shape id="_x0000_s1432" style="position:absolute;left:0;text-align:left;margin-left:251.3pt;margin-top:59.8pt;width:484.3pt;height:1pt;z-index:-251242496;mso-position-horizontal-relative:page;mso-position-vertical-relative:page" coordsize="9686,20" o:allowincell="f" path="m,20hhl9686,20r,-20l,,,20e" fillcolor="black" stroked="f">
            <w10:wrap anchorx="page" anchory="page"/>
          </v:shape>
        </w:pict>
      </w:r>
      <w:r>
        <w:rPr>
          <w:noProof/>
        </w:rPr>
        <w:pict>
          <v:line id="_x0000_s1433" style="position:absolute;left:0;text-align:left;z-index:-251241472;mso-position-horizontal-relative:page;mso-position-vertical-relative:page" from="735.4pt,50.35pt" to="735.4pt,59.8pt" o:allowincell="f" strokecolor="#d0d6e5" strokeweight="0">
            <w10:wrap anchorx="page" anchory="page"/>
          </v:line>
        </w:pict>
      </w:r>
      <w:r>
        <w:rPr>
          <w:noProof/>
        </w:rPr>
        <w:pict>
          <v:shape id="_x0000_s1434" style="position:absolute;left:0;text-align:left;margin-left:735.4pt;margin-top:50.4pt;width:1pt;height:9.4pt;z-index:-251240448;mso-position-horizontal-relative:page;mso-position-vertical-relative:page" coordsize="20,188" o:allowincell="f" path="m,188hhl20,188,20,,,,,188e" fillcolor="#d0d6e5" stroked="f">
            <w10:wrap anchorx="page" anchory="page"/>
          </v:shape>
        </w:pict>
      </w:r>
      <w:r>
        <w:rPr>
          <w:noProof/>
        </w:rPr>
        <w:pict>
          <v:line id="_x0000_s1435" style="position:absolute;left:0;text-align:left;z-index:-251239424;mso-position-horizontal-relative:page;mso-position-vertical-relative:page" from="51.85pt,50.35pt" to="51.85pt,68.6pt" o:allowincell="f" strokecolor="#d0d6e5" strokeweight="0">
            <w10:wrap anchorx="page" anchory="page"/>
          </v:line>
        </w:pict>
      </w:r>
      <w:r>
        <w:rPr>
          <w:noProof/>
        </w:rPr>
        <w:pict>
          <v:shape id="_x0000_s1436" style="position:absolute;left:0;text-align:left;margin-left:51.9pt;margin-top:50.4pt;width:1pt;height:18.2pt;z-index:-251238400;mso-position-horizontal-relative:page;mso-position-vertical-relative:page" coordsize="20,364" o:allowincell="f" path="m,364hhl20,364,20,,,,,364e" fillcolor="#d0d6e5" stroked="f">
            <w10:wrap anchorx="page" anchory="page"/>
          </v:shape>
        </w:pict>
      </w:r>
      <w:r>
        <w:rPr>
          <w:noProof/>
        </w:rPr>
        <w:pict>
          <v:line id="_x0000_s1437" style="position:absolute;left:0;text-align:left;z-index:-251237376;mso-position-horizontal-relative:page;mso-position-vertical-relative:page" from="151.9pt,60.2pt" to="151.9pt,68.6pt" o:allowincell="f" strokeweight="0">
            <w10:wrap anchorx="page" anchory="page"/>
          </v:line>
        </w:pict>
      </w:r>
      <w:r>
        <w:rPr>
          <w:noProof/>
        </w:rPr>
        <w:pict>
          <v:shape id="_x0000_s1438" style="position:absolute;left:0;text-align:left;margin-left:151.9pt;margin-top:60.2pt;width:1pt;height:8.4pt;z-index:-251236352;mso-position-horizontal-relative:page;mso-position-vertical-relative:page" coordsize="20,168" o:allowincell="f" path="m,168hhl20,168,20,,,,,168e" fillcolor="black" stroked="f">
            <w10:wrap anchorx="page" anchory="page"/>
          </v:shape>
        </w:pict>
      </w:r>
      <w:r>
        <w:rPr>
          <w:noProof/>
        </w:rPr>
        <w:pict>
          <v:shape id="_x0000_s1439" style="position:absolute;left:0;text-align:left;margin-left:52.1pt;margin-top:68.6pt;width:136.6pt;height:1pt;z-index:-251235328;mso-position-horizontal-relative:page;mso-position-vertical-relative:page" coordsize="2732,20" o:allowincell="f" path="m,20hhl2732,20r,-20l,,,20e" fillcolor="black" stroked="f">
            <w10:wrap anchorx="page" anchory="page"/>
          </v:shape>
        </w:pict>
      </w:r>
      <w:r>
        <w:rPr>
          <w:noProof/>
        </w:rPr>
        <w:pict>
          <v:line id="_x0000_s1440" style="position:absolute;left:0;text-align:left;z-index:-251234304;mso-position-horizontal-relative:page;mso-position-vertical-relative:page" from="188.5pt,60pt" to="188.5pt,68.6pt" o:allowincell="f" strokeweight="0">
            <w10:wrap anchorx="page" anchory="page"/>
          </v:line>
        </w:pict>
      </w:r>
      <w:r>
        <w:rPr>
          <w:noProof/>
        </w:rPr>
        <w:pict>
          <v:shape id="_x0000_s1441" style="position:absolute;left:0;text-align:left;margin-left:188.5pt;margin-top:60pt;width:1pt;height:8.6pt;z-index:-251233280;mso-position-horizontal-relative:page;mso-position-vertical-relative:page" coordsize="20,172" o:allowincell="f" path="m,172hhl20,172,20,,,,,172e" fillcolor="black" stroked="f">
            <w10:wrap anchorx="page" anchory="page"/>
          </v:shape>
        </w:pict>
      </w:r>
      <w:r>
        <w:rPr>
          <w:noProof/>
        </w:rPr>
        <w:pict>
          <v:line id="_x0000_s1442" style="position:absolute;left:0;text-align:left;z-index:-251232256;mso-position-horizontal-relative:page;mso-position-vertical-relative:page" from="188.7pt,68.8pt" to="250.85pt,68.8pt" o:allowincell="f" strokeweight="0">
            <w10:wrap anchorx="page" anchory="page"/>
          </v:line>
        </w:pict>
      </w:r>
      <w:r>
        <w:rPr>
          <w:noProof/>
        </w:rPr>
        <w:pict>
          <v:shape id="_x0000_s1443" style="position:absolute;left:0;text-align:left;margin-left:188.7pt;margin-top:68.8pt;width:62.2pt;height:1pt;z-index:-251231232;mso-position-horizontal-relative:page;mso-position-vertical-relative:page" coordsize="1244,20" o:allowincell="f" path="m,20hhl1244,20r,-20l,,,20e" fillcolor="black" stroked="f">
            <w10:wrap anchorx="page" anchory="page"/>
          </v:shape>
        </w:pict>
      </w:r>
      <w:r>
        <w:rPr>
          <w:noProof/>
        </w:rPr>
        <w:pict>
          <v:shape id="_x0000_s1444" style="position:absolute;left:0;text-align:left;margin-left:250.9pt;margin-top:59.8pt;width:1pt;height:9.2pt;z-index:-251230208;mso-position-horizontal-relative:page;mso-position-vertical-relative:page" coordsize="20,184" o:allowincell="f" path="m,184hhl20,184,20,,,,,184e" fillcolor="black" stroked="f">
            <w10:wrap anchorx="page" anchory="page"/>
          </v:shape>
        </w:pict>
      </w:r>
      <w:r>
        <w:rPr>
          <w:noProof/>
        </w:rPr>
        <w:pict>
          <v:line id="_x0000_s1445" style="position:absolute;left:0;text-align:left;z-index:-251229184;mso-position-horizontal-relative:page;mso-position-vertical-relative:page" from="285.65pt,50.35pt" to="285.65pt,55.7pt" o:allowincell="f" strokecolor="#d0d6e5" strokeweight="0">
            <w10:wrap anchorx="page" anchory="page"/>
          </v:line>
        </w:pict>
      </w:r>
      <w:r>
        <w:rPr>
          <w:noProof/>
        </w:rPr>
        <w:pict>
          <v:shape id="_x0000_s1446" style="position:absolute;left:0;text-align:left;margin-left:285.65pt;margin-top:50.4pt;width:1pt;height:5.3pt;z-index:-251228160;mso-position-horizontal-relative:page;mso-position-vertical-relative:page" coordsize="20,106" o:allowincell="f" path="m,106hhl20,106,20,,,,,106e" fillcolor="#d0d6e5" stroked="f">
            <w10:wrap anchorx="page" anchory="page"/>
          </v:shape>
        </w:pict>
      </w:r>
      <w:r>
        <w:rPr>
          <w:noProof/>
        </w:rPr>
        <w:pict>
          <v:line id="_x0000_s1447" style="position:absolute;left:0;text-align:left;z-index:-251227136;mso-position-horizontal-relative:page;mso-position-vertical-relative:page" from="319.2pt,50.35pt" to="319.2pt,55.7pt" o:allowincell="f" strokecolor="#d0d6e5" strokeweight="0">
            <w10:wrap anchorx="page" anchory="page"/>
          </v:line>
        </w:pict>
      </w:r>
      <w:r>
        <w:rPr>
          <w:noProof/>
        </w:rPr>
        <w:pict>
          <v:shape id="_x0000_s1448" style="position:absolute;left:0;text-align:left;margin-left:319.2pt;margin-top:50.4pt;width:1pt;height:5.3pt;z-index:-251226112;mso-position-horizontal-relative:page;mso-position-vertical-relative:page" coordsize="20,106" o:allowincell="f" path="m,106hhl20,106,20,,,,,106e" fillcolor="#d0d6e5" stroked="f">
            <w10:wrap anchorx="page" anchory="page"/>
          </v:shape>
        </w:pict>
      </w:r>
      <w:r>
        <w:rPr>
          <w:noProof/>
        </w:rPr>
        <w:pict>
          <v:shape id="_x0000_s1449" style="position:absolute;left:0;text-align:left;margin-left:251.3pt;margin-top:68.6pt;width:96.35pt;height:1pt;z-index:-251225088;mso-position-horizontal-relative:page;mso-position-vertical-relative:page" coordsize="1927,20" o:allowincell="f" path="m,20hhl1927,20r,-20l,,,20e" fillcolor="black" stroked="f">
            <w10:wrap anchorx="page" anchory="page"/>
          </v:shape>
        </w:pict>
      </w:r>
      <w:r>
        <w:rPr>
          <w:noProof/>
        </w:rPr>
        <w:pict>
          <v:line id="_x0000_s1450" style="position:absolute;left:0;text-align:left;z-index:-251224064;mso-position-horizontal-relative:page;mso-position-vertical-relative:page" from="347.4pt,50.35pt" to="347.4pt,55.7pt" o:allowincell="f" strokecolor="#d0d6e5" strokeweight="0">
            <w10:wrap anchorx="page" anchory="page"/>
          </v:line>
        </w:pict>
      </w:r>
      <w:r>
        <w:rPr>
          <w:noProof/>
        </w:rPr>
        <w:pict>
          <v:shape id="_x0000_s1451" style="position:absolute;left:0;text-align:left;margin-left:347.4pt;margin-top:50.4pt;width:1pt;height:5.3pt;z-index:-251223040;mso-position-horizontal-relative:page;mso-position-vertical-relative:page" coordsize="20,106" o:allowincell="f" path="m,106hhl20,106,20,,,,,106e" fillcolor="#d0d6e5" stroked="f">
            <w10:wrap anchorx="page" anchory="page"/>
          </v:shape>
        </w:pict>
      </w:r>
      <w:r>
        <w:rPr>
          <w:noProof/>
        </w:rPr>
        <w:pict>
          <v:line id="_x0000_s1452" style="position:absolute;left:0;text-align:left;z-index:-251222016;mso-position-horizontal-relative:page;mso-position-vertical-relative:page" from="371.15pt,50.35pt" to="371.15pt,55.7pt" o:allowincell="f" strokecolor="#d0d6e5" strokeweight="0">
            <w10:wrap anchorx="page" anchory="page"/>
          </v:line>
        </w:pict>
      </w:r>
      <w:r>
        <w:rPr>
          <w:noProof/>
        </w:rPr>
        <w:pict>
          <v:shape id="_x0000_s1453" style="position:absolute;left:0;text-align:left;margin-left:371.15pt;margin-top:50.4pt;width:1pt;height:5.3pt;z-index:-251220992;mso-position-horizontal-relative:page;mso-position-vertical-relative:page" coordsize="20,106" o:allowincell="f" path="m,106hhl20,106,20,,,,,106e" fillcolor="#d0d6e5" stroked="f">
            <w10:wrap anchorx="page" anchory="page"/>
          </v:shape>
        </w:pict>
      </w:r>
      <w:r>
        <w:rPr>
          <w:noProof/>
        </w:rPr>
        <w:pict>
          <v:line id="_x0000_s1454" style="position:absolute;left:0;text-align:left;z-index:-251219968;mso-position-horizontal-relative:page;mso-position-vertical-relative:page" from="383.6pt,50.35pt" to="383.6pt,55.7pt" o:allowincell="f" strokecolor="#d0d6e5" strokeweight="0">
            <w10:wrap anchorx="page" anchory="page"/>
          </v:line>
        </w:pict>
      </w:r>
      <w:r>
        <w:rPr>
          <w:noProof/>
        </w:rPr>
        <w:pict>
          <v:shape id="_x0000_s1455" style="position:absolute;left:0;text-align:left;margin-left:383.6pt;margin-top:50.4pt;width:1pt;height:5.3pt;z-index:-251218944;mso-position-horizontal-relative:page;mso-position-vertical-relative:page" coordsize="20,106" o:allowincell="f" path="m,106hhl20,106,20,,,,,106e" fillcolor="#d0d6e5" stroked="f">
            <w10:wrap anchorx="page" anchory="page"/>
          </v:shape>
        </w:pict>
      </w:r>
      <w:r>
        <w:rPr>
          <w:noProof/>
        </w:rPr>
        <w:pict>
          <v:line id="_x0000_s1456" style="position:absolute;left:0;text-align:left;z-index:-251217920;mso-position-horizontal-relative:page;mso-position-vertical-relative:page" from="412.05pt,50.35pt" to="412.05pt,55.7pt" o:allowincell="f" strokecolor="#d0d6e5" strokeweight="0">
            <w10:wrap anchorx="page" anchory="page"/>
          </v:line>
        </w:pict>
      </w:r>
      <w:r>
        <w:rPr>
          <w:noProof/>
        </w:rPr>
        <w:pict>
          <v:shape id="_x0000_s1457" style="position:absolute;left:0;text-align:left;margin-left:412.05pt;margin-top:50.4pt;width:1pt;height:5.3pt;z-index:-251216896;mso-position-horizontal-relative:page;mso-position-vertical-relative:page" coordsize="20,106" o:allowincell="f" path="m,106hhl20,106,20,,,,,106e" fillcolor="#d0d6e5" stroked="f">
            <w10:wrap anchorx="page" anchory="page"/>
          </v:shape>
        </w:pict>
      </w:r>
      <w:r>
        <w:rPr>
          <w:noProof/>
        </w:rPr>
        <w:pict>
          <v:line id="_x0000_s1458" style="position:absolute;left:0;text-align:left;z-index:-251215872;mso-position-horizontal-relative:page;mso-position-vertical-relative:page" from="442.5pt,50.35pt" to="442.5pt,55.7pt" o:allowincell="f" strokecolor="#d0d6e5" strokeweight="0">
            <w10:wrap anchorx="page" anchory="page"/>
          </v:line>
        </w:pict>
      </w:r>
      <w:r>
        <w:rPr>
          <w:noProof/>
        </w:rPr>
        <w:pict>
          <v:shape id="_x0000_s1459" style="position:absolute;left:0;text-align:left;margin-left:442.5pt;margin-top:50.4pt;width:1pt;height:5.3pt;z-index:-251214848;mso-position-horizontal-relative:page;mso-position-vertical-relative:page" coordsize="20,106" o:allowincell="f" path="m,106hhl20,106,20,,,,,106e" fillcolor="#d0d6e5" stroked="f">
            <w10:wrap anchorx="page" anchory="page"/>
          </v:shape>
        </w:pict>
      </w:r>
      <w:r>
        <w:rPr>
          <w:noProof/>
        </w:rPr>
        <w:pict>
          <v:line id="_x0000_s1460" style="position:absolute;left:0;text-align:left;z-index:-251213824;mso-position-horizontal-relative:page;mso-position-vertical-relative:page" from="482.6pt,50.35pt" to="482.6pt,55.7pt" o:allowincell="f" strokecolor="#d0d6e5" strokeweight="0">
            <w10:wrap anchorx="page" anchory="page"/>
          </v:line>
        </w:pict>
      </w:r>
      <w:r>
        <w:rPr>
          <w:noProof/>
        </w:rPr>
        <w:pict>
          <v:shape id="_x0000_s1461" style="position:absolute;left:0;text-align:left;margin-left:482.6pt;margin-top:50.4pt;width:1pt;height:5.3pt;z-index:-251212800;mso-position-horizontal-relative:page;mso-position-vertical-relative:page" coordsize="20,106" o:allowincell="f" path="m,106hhl20,106,20,,,,,106e" fillcolor="#d0d6e5" stroked="f">
            <w10:wrap anchorx="page" anchory="page"/>
          </v:shape>
        </w:pict>
      </w:r>
      <w:r>
        <w:rPr>
          <w:noProof/>
        </w:rPr>
        <w:pict>
          <v:line id="_x0000_s1462" style="position:absolute;left:0;text-align:left;z-index:-251211776;mso-position-horizontal-relative:page;mso-position-vertical-relative:page" from="556pt,50.35pt" to="556pt,55.7pt" o:allowincell="f" strokecolor="#d0d6e5" strokeweight="0">
            <w10:wrap anchorx="page" anchory="page"/>
          </v:line>
        </w:pict>
      </w:r>
      <w:r>
        <w:rPr>
          <w:noProof/>
        </w:rPr>
        <w:pict>
          <v:shape id="_x0000_s1463" style="position:absolute;left:0;text-align:left;margin-left:556pt;margin-top:50.4pt;width:1pt;height:5.3pt;z-index:-251210752;mso-position-horizontal-relative:page;mso-position-vertical-relative:page" coordsize="20,106" o:allowincell="f" path="m,106hhl20,106,20,,,,,106e" fillcolor="#d0d6e5" stroked="f">
            <w10:wrap anchorx="page" anchory="page"/>
          </v:shape>
        </w:pict>
      </w:r>
      <w:r>
        <w:rPr>
          <w:noProof/>
        </w:rPr>
        <w:pict>
          <v:line id="_x0000_s1464" style="position:absolute;left:0;text-align:left;z-index:-251209728;mso-position-horizontal-relative:page;mso-position-vertical-relative:page" from="639.45pt,50.35pt" to="639.45pt,55.7pt" o:allowincell="f" strokecolor="#d0d6e5" strokeweight="0">
            <w10:wrap anchorx="page" anchory="page"/>
          </v:line>
        </w:pict>
      </w:r>
      <w:r>
        <w:rPr>
          <w:noProof/>
        </w:rPr>
        <w:pict>
          <v:shape id="_x0000_s1465" style="position:absolute;left:0;text-align:left;margin-left:639.45pt;margin-top:50.4pt;width:1pt;height:5.3pt;z-index:-251208704;mso-position-horizontal-relative:page;mso-position-vertical-relative:page" coordsize="20,106" o:allowincell="f" path="m,106hhl20,106,20,,,,,106e" fillcolor="#d0d6e5" stroked="f">
            <w10:wrap anchorx="page" anchory="page"/>
          </v:shape>
        </w:pict>
      </w:r>
      <w:r>
        <w:rPr>
          <w:noProof/>
        </w:rPr>
        <w:pict>
          <v:line id="_x0000_s1466" style="position:absolute;left:0;text-align:left;z-index:-251207680;mso-position-horizontal-relative:page;mso-position-vertical-relative:page" from="347.6pt,68.8pt" to="735.2pt,68.8pt" o:allowincell="f" strokeweight="0">
            <w10:wrap anchorx="page" anchory="page"/>
          </v:line>
        </w:pict>
      </w:r>
      <w:r>
        <w:rPr>
          <w:noProof/>
        </w:rPr>
        <w:pict>
          <v:shape id="_x0000_s1467" style="position:absolute;left:0;text-align:left;margin-left:347.6pt;margin-top:68.8pt;width:387.6pt;height:1pt;z-index:-251206656;mso-position-horizontal-relative:page;mso-position-vertical-relative:page" coordsize="7752,20" o:allowincell="f" path="m,20hhl7752,20r,-20l,,,20e" fillcolor="black" stroked="f">
            <w10:wrap anchorx="page" anchory="page"/>
          </v:shape>
        </w:pict>
      </w:r>
      <w:r>
        <w:rPr>
          <w:noProof/>
        </w:rPr>
        <w:pict>
          <v:shape id="_x0000_s1468" style="position:absolute;left:0;text-align:left;margin-left:735.2pt;margin-top:60.2pt;width:1pt;height:8.8pt;z-index:-251205632;mso-position-horizontal-relative:page;mso-position-vertical-relative:page" coordsize="20,176" o:allowincell="f" path="m,176hhl20,176,20,,,,,176e" fillcolor="black" stroked="f">
            <w10:wrap anchorx="page" anchory="page"/>
          </v:shape>
        </w:pict>
      </w:r>
      <w:r>
        <w:rPr>
          <w:noProof/>
        </w:rPr>
        <w:pict>
          <v:line id="_x0000_s1469" style="position:absolute;left:0;text-align:left;z-index:-251204608;mso-position-horizontal-relative:page;mso-position-vertical-relative:page" from="98.9pt,60pt" to="98.9pt,68.6pt" o:allowincell="f" strokeweight="0">
            <w10:wrap anchorx="page" anchory="page"/>
          </v:line>
        </w:pict>
      </w:r>
      <w:r>
        <w:rPr>
          <w:noProof/>
        </w:rPr>
        <w:pict>
          <v:shape id="_x0000_s1470" style="position:absolute;left:0;text-align:left;margin-left:98.9pt;margin-top:60pt;width:1pt;height:8.6pt;z-index:-251203584;mso-position-horizontal-relative:page;mso-position-vertical-relative:page" coordsize="20,172" o:allowincell="f" path="m,172hhl20,172,20,,,,,172e" fillcolor="black" stroked="f">
            <w10:wrap anchorx="page" anchory="page"/>
          </v:shape>
        </w:pict>
      </w:r>
      <w:r>
        <w:rPr>
          <w:noProof/>
        </w:rPr>
        <w:pict>
          <v:shape id="_x0000_s1471" style="position:absolute;left:0;text-align:left;margin-left:52.1pt;margin-top:78pt;width:100pt;height:1pt;z-index:-251202560;mso-position-horizontal-relative:page;mso-position-vertical-relative:page" coordsize="2000,20" o:allowincell="f" path="m,20hhl2000,20r,-20l,,,20e" fillcolor="black" stroked="f">
            <w10:wrap anchorx="page" anchory="page"/>
          </v:shape>
        </w:pict>
      </w:r>
      <w:r>
        <w:rPr>
          <w:noProof/>
        </w:rPr>
        <w:pict>
          <v:line id="_x0000_s1472" style="position:absolute;left:0;text-align:left;z-index:-251201536;mso-position-horizontal-relative:page;mso-position-vertical-relative:page" from="469.3pt,50.35pt" to="469.3pt,55.7pt" o:allowincell="f" strokecolor="#d0d6e5" strokeweight="0">
            <w10:wrap anchorx="page" anchory="page"/>
          </v:line>
        </w:pict>
      </w:r>
      <w:r>
        <w:rPr>
          <w:noProof/>
        </w:rPr>
        <w:pict>
          <v:shape id="_x0000_s1473" style="position:absolute;left:0;text-align:left;margin-left:469.3pt;margin-top:50.4pt;width:1pt;height:5.3pt;z-index:-251200512;mso-position-horizontal-relative:page;mso-position-vertical-relative:page" coordsize="20,106" o:allowincell="f" path="m,106hhl20,106,20,,,,,106e" fillcolor="#d0d6e5" stroked="f">
            <w10:wrap anchorx="page" anchory="page"/>
          </v:shape>
        </w:pict>
      </w:r>
      <w:r>
        <w:rPr>
          <w:noProof/>
        </w:rPr>
        <w:pict>
          <v:line id="_x0000_s1474" style="position:absolute;left:0;text-align:left;z-index:-251199488;mso-position-horizontal-relative:page;mso-position-vertical-relative:page" from="442.7pt,78.2pt" to="482.8pt,78.2pt" o:allowincell="f" strokeweight="0">
            <w10:wrap anchorx="page" anchory="page"/>
          </v:line>
        </w:pict>
      </w:r>
      <w:r>
        <w:rPr>
          <w:noProof/>
        </w:rPr>
        <w:pict>
          <v:shape id="_x0000_s1475" style="position:absolute;left:0;text-align:left;margin-left:442.7pt;margin-top:78.2pt;width:40.1pt;height:1pt;z-index:-251198464;mso-position-horizontal-relative:page;mso-position-vertical-relative:page" coordsize="802,20" o:allowincell="f" path="m,20hhl802,20,802,,,,,20e" fillcolor="black" stroked="f">
            <w10:wrap anchorx="page" anchory="page"/>
          </v:shape>
        </w:pict>
      </w:r>
      <w:r>
        <w:rPr>
          <w:noProof/>
        </w:rPr>
        <w:pict>
          <v:line id="_x0000_s1476" style="position:absolute;left:0;text-align:left;z-index:-251197440;mso-position-horizontal-relative:page;mso-position-vertical-relative:page" from="604.5pt,50.35pt" to="604.5pt,55.7pt" o:allowincell="f" strokecolor="#d0d6e5" strokeweight="0">
            <w10:wrap anchorx="page" anchory="page"/>
          </v:line>
        </w:pict>
      </w:r>
      <w:r>
        <w:rPr>
          <w:noProof/>
        </w:rPr>
        <w:pict>
          <v:shape id="_x0000_s1477" style="position:absolute;left:0;text-align:left;margin-left:604.5pt;margin-top:50.4pt;width:1pt;height:5.3pt;z-index:-251196416;mso-position-horizontal-relative:page;mso-position-vertical-relative:page" coordsize="20,106" o:allowincell="f" path="m,106hhl20,106,20,,,,,106e" fillcolor="#d0d6e5" stroked="f">
            <w10:wrap anchorx="page" anchory="page"/>
          </v:shape>
        </w:pict>
      </w:r>
      <w:r>
        <w:rPr>
          <w:noProof/>
        </w:rPr>
        <w:pict>
          <v:line id="_x0000_s1478" style="position:absolute;left:0;text-align:left;z-index:-251195392;mso-position-horizontal-relative:page;mso-position-vertical-relative:page" from="556.2pt,78.2pt" to="639.65pt,78.2pt" o:allowincell="f" strokeweight="0">
            <w10:wrap anchorx="page" anchory="page"/>
          </v:line>
        </w:pict>
      </w:r>
      <w:r>
        <w:rPr>
          <w:noProof/>
        </w:rPr>
        <w:pict>
          <v:shape id="_x0000_s1479" style="position:absolute;left:0;text-align:left;margin-left:556.25pt;margin-top:78.2pt;width:83.45pt;height:1pt;z-index:-251194368;mso-position-horizontal-relative:page;mso-position-vertical-relative:page" coordsize="1669,20" o:allowincell="f" path="m,20hhl1669,20r,-20l,,,20e" fillcolor="black" stroked="f">
            <w10:wrap anchorx="page" anchory="page"/>
          </v:shape>
        </w:pict>
      </w:r>
      <w:r>
        <w:rPr>
          <w:noProof/>
        </w:rPr>
        <w:pict>
          <v:shape id="_x0000_s1480" style="position:absolute;left:0;text-align:left;margin-left:51.9pt;margin-top:68.6pt;width:1pt;height:23.7pt;z-index:-251193344;mso-position-horizontal-relative:page;mso-position-vertical-relative:page" coordsize="20,474" o:allowincell="f" path="m,474hhl20,474,20,,,,,474e" fillcolor="black" stroked="f">
            <w10:wrap anchorx="page" anchory="page"/>
          </v:shape>
        </w:pict>
      </w:r>
      <w:r>
        <w:rPr>
          <w:noProof/>
        </w:rPr>
        <w:pict>
          <v:line id="_x0000_s1481" style="position:absolute;left:0;text-align:left;z-index:-251192320;mso-position-horizontal-relative:page;mso-position-vertical-relative:page" from="52.1pt,92.1pt" to="98.7pt,92.1pt" o:allowincell="f" strokeweight="0">
            <w10:wrap anchorx="page" anchory="page"/>
          </v:line>
        </w:pict>
      </w:r>
      <w:r>
        <w:rPr>
          <w:noProof/>
        </w:rPr>
        <w:pict>
          <v:shape id="_x0000_s1482" style="position:absolute;left:0;text-align:left;margin-left:52.1pt;margin-top:92.1pt;width:46.65pt;height:1pt;z-index:-251191296;mso-position-horizontal-relative:page;mso-position-vertical-relative:page" coordsize="933,20" o:allowincell="f" path="m,20hhl933,20,933,,,,,20e" fillcolor="black" stroked="f">
            <w10:wrap anchorx="page" anchory="page"/>
          </v:shape>
        </w:pict>
      </w:r>
      <w:r>
        <w:rPr>
          <w:noProof/>
        </w:rPr>
        <w:pict>
          <v:shape id="_x0000_s1483" style="position:absolute;left:0;text-align:left;margin-left:98.7pt;margin-top:78.4pt;width:1pt;height:13.9pt;z-index:-251190272;mso-position-horizontal-relative:page;mso-position-vertical-relative:page" coordsize="20,278" o:allowincell="f" path="m,278hhl20,278,20,,,,,278e" fillcolor="black" stroked="f">
            <w10:wrap anchorx="page" anchory="page"/>
          </v:shape>
        </w:pict>
      </w:r>
      <w:r>
        <w:rPr>
          <w:noProof/>
        </w:rPr>
        <w:pict>
          <v:line id="_x0000_s1484" style="position:absolute;left:0;text-align:left;z-index:-251189248;mso-position-horizontal-relative:page;mso-position-vertical-relative:page" from="99.1pt,92.1pt" to="151.7pt,92.1pt" o:allowincell="f" strokeweight="0">
            <w10:wrap anchorx="page" anchory="page"/>
          </v:line>
        </w:pict>
      </w:r>
      <w:r>
        <w:rPr>
          <w:noProof/>
        </w:rPr>
        <w:pict>
          <v:shape id="_x0000_s1485" style="position:absolute;left:0;text-align:left;margin-left:99.1pt;margin-top:92.1pt;width:52.6pt;height:1pt;z-index:-251188224;mso-position-horizontal-relative:page;mso-position-vertical-relative:page" coordsize="1052,20" o:allowincell="f" path="m,20hhl1052,20r,-20l,,,20e" fillcolor="black" stroked="f">
            <w10:wrap anchorx="page" anchory="page"/>
          </v:shape>
        </w:pict>
      </w:r>
      <w:r>
        <w:rPr>
          <w:noProof/>
        </w:rPr>
        <w:pict>
          <v:shape id="_x0000_s1486" style="position:absolute;left:0;text-align:left;margin-left:151.7pt;margin-top:69pt;width:1pt;height:23.3pt;z-index:-251187200;mso-position-horizontal-relative:page;mso-position-vertical-relative:page" coordsize="20,466" o:allowincell="f" path="m,466hhl20,466,20,,,,,466e" fillcolor="black" stroked="f">
            <w10:wrap anchorx="page" anchory="page"/>
          </v:shape>
        </w:pict>
      </w:r>
      <w:r>
        <w:rPr>
          <w:noProof/>
        </w:rPr>
        <w:pict>
          <v:shape id="_x0000_s1487" style="position:absolute;left:0;text-align:left;margin-left:152.1pt;margin-top:91.9pt;width:36.6pt;height:1pt;z-index:-251186176;mso-position-horizontal-relative:page;mso-position-vertical-relative:page" coordsize="732,20" o:allowincell="f" path="m,20hhl732,20,732,,,,,20e" fillcolor="black" stroked="f">
            <w10:wrap anchorx="page" anchory="page"/>
          </v:shape>
        </w:pict>
      </w:r>
      <w:r>
        <w:rPr>
          <w:noProof/>
        </w:rPr>
        <w:pict>
          <v:shape id="_x0000_s1488" style="position:absolute;left:0;text-align:left;margin-left:188.3pt;margin-top:69pt;width:1pt;height:23.3pt;z-index:-251185152;mso-position-horizontal-relative:page;mso-position-vertical-relative:page" coordsize="20,466" o:allowincell="f" path="m,466hhl20,466,20,,,,,466e" fillcolor="black" stroked="f">
            <w10:wrap anchorx="page" anchory="page"/>
          </v:shape>
        </w:pict>
      </w:r>
      <w:r>
        <w:rPr>
          <w:noProof/>
        </w:rPr>
        <w:pict>
          <v:line id="_x0000_s1489" style="position:absolute;left:0;text-align:left;z-index:-251184128;mso-position-horizontal-relative:page;mso-position-vertical-relative:page" from="188.7pt,92.1pt" to="319pt,92.1pt" o:allowincell="f" strokeweight="0">
            <w10:wrap anchorx="page" anchory="page"/>
          </v:line>
        </w:pict>
      </w:r>
      <w:r>
        <w:rPr>
          <w:noProof/>
        </w:rPr>
        <w:pict>
          <v:shape id="_x0000_s1490" style="position:absolute;left:0;text-align:left;margin-left:188.7pt;margin-top:92.1pt;width:130.3pt;height:1pt;z-index:-251183104;mso-position-horizontal-relative:page;mso-position-vertical-relative:page" coordsize="2606,20" o:allowincell="f" path="m,20hhl2606,20r,-20l,,,20e" fillcolor="black" stroked="f">
            <w10:wrap anchorx="page" anchory="page"/>
          </v:shape>
        </w:pict>
      </w:r>
      <w:r>
        <w:rPr>
          <w:noProof/>
        </w:rPr>
        <w:pict>
          <v:shape id="_x0000_s1491" style="position:absolute;left:0;text-align:left;margin-left:319pt;margin-top:69pt;width:1pt;height:23.3pt;z-index:-251182080;mso-position-horizontal-relative:page;mso-position-vertical-relative:page" coordsize="20,466" o:allowincell="f" path="m,466hhl20,466,20,,,,,466e" fillcolor="black" stroked="f">
            <w10:wrap anchorx="page" anchory="page"/>
          </v:shape>
        </w:pict>
      </w:r>
      <w:r>
        <w:rPr>
          <w:noProof/>
        </w:rPr>
        <w:pict>
          <v:shape id="_x0000_s1492" style="position:absolute;left:0;text-align:left;margin-left:319.4pt;margin-top:91.9pt;width:28.25pt;height:1pt;z-index:-251181056;mso-position-horizontal-relative:page;mso-position-vertical-relative:page" coordsize="565,20" o:allowincell="f" path="m,20hhl565,20,565,,,,,20e" fillcolor="black" stroked="f">
            <w10:wrap anchorx="page" anchory="page"/>
          </v:shape>
        </w:pict>
      </w:r>
      <w:r>
        <w:rPr>
          <w:noProof/>
        </w:rPr>
        <w:pict>
          <v:shape id="_x0000_s1493" style="position:absolute;left:0;text-align:left;margin-left:347.2pt;margin-top:69pt;width:1pt;height:23.3pt;z-index:-251180032;mso-position-horizontal-relative:page;mso-position-vertical-relative:page" coordsize="20,466" o:allowincell="f" path="m,466hhl20,466,20,,,,,466e" fillcolor="black" stroked="f">
            <w10:wrap anchorx="page" anchory="page"/>
          </v:shape>
        </w:pict>
      </w:r>
      <w:r>
        <w:rPr>
          <w:noProof/>
        </w:rPr>
        <w:pict>
          <v:line id="_x0000_s1494" style="position:absolute;left:0;text-align:left;z-index:-251179008;mso-position-horizontal-relative:page;mso-position-vertical-relative:page" from="347.6pt,92.1pt" to="735.6pt,92.1pt" o:allowincell="f" strokeweight="0">
            <w10:wrap anchorx="page" anchory="page"/>
          </v:line>
        </w:pict>
      </w:r>
      <w:r>
        <w:rPr>
          <w:noProof/>
        </w:rPr>
        <w:pict>
          <v:shape id="_x0000_s1495" style="position:absolute;left:0;text-align:left;margin-left:347.6pt;margin-top:92.1pt;width:388pt;height:1pt;z-index:-251177984;mso-position-horizontal-relative:page;mso-position-vertical-relative:page" coordsize="7760,20" o:allowincell="f" path="m,20hhl7760,20r,-20l,,,20e" fillcolor="black" stroked="f">
            <w10:wrap anchorx="page" anchory="page"/>
          </v:shape>
        </w:pict>
      </w:r>
      <w:r>
        <w:rPr>
          <w:noProof/>
        </w:rPr>
        <w:pict>
          <v:line id="_x0000_s1496" style="position:absolute;left:0;text-align:left;z-index:-251176960;mso-position-horizontal-relative:page;mso-position-vertical-relative:page" from="52.1pt,95.55pt" to="735.6pt,95.55pt" o:allowincell="f" strokeweight="0">
            <w10:wrap anchorx="page" anchory="page"/>
          </v:line>
        </w:pict>
      </w:r>
      <w:r>
        <w:rPr>
          <w:noProof/>
        </w:rPr>
        <w:pict>
          <v:shape id="_x0000_s1497" style="position:absolute;left:0;text-align:left;margin-left:52.1pt;margin-top:95.55pt;width:683.5pt;height:1pt;z-index:-251175936;mso-position-horizontal-relative:page;mso-position-vertical-relative:page" coordsize="13670,20" o:allowincell="f" path="m,20hhl13670,20r,-20l,,,20e" fillcolor="black" stroked="f">
            <w10:wrap anchorx="page" anchory="page"/>
          </v:shape>
        </w:pict>
      </w:r>
      <w:r>
        <w:rPr>
          <w:noProof/>
        </w:rPr>
        <w:pict>
          <v:line id="_x0000_s1498" style="position:absolute;left:0;text-align:left;z-index:-251174912;mso-position-horizontal-relative:page;mso-position-vertical-relative:page" from="52.1pt,106.2pt" to="735.6pt,106.2pt" o:allowincell="f" strokeweight="0">
            <w10:wrap anchorx="page" anchory="page"/>
          </v:line>
        </w:pict>
      </w:r>
      <w:r>
        <w:rPr>
          <w:noProof/>
        </w:rPr>
        <w:pict>
          <v:shape id="_x0000_s1499" style="position:absolute;left:0;text-align:left;margin-left:52.1pt;margin-top:106.2pt;width:683.5pt;height:1pt;z-index:-251173888;mso-position-horizontal-relative:page;mso-position-vertical-relative:page" coordsize="13670,20" o:allowincell="f" path="m,20hhl13670,20r,-20l,,,20e" fillcolor="black" stroked="f">
            <w10:wrap anchorx="page" anchory="page"/>
          </v:shape>
        </w:pict>
      </w:r>
      <w:r>
        <w:rPr>
          <w:noProof/>
        </w:rPr>
        <w:pict>
          <v:line id="_x0000_s1500" style="position:absolute;left:0;text-align:left;z-index:-251172864;mso-position-horizontal-relative:page;mso-position-vertical-relative:page" from="52.1pt,120.3pt" to="735.6pt,120.3pt" o:allowincell="f" strokeweight="0">
            <w10:wrap anchorx="page" anchory="page"/>
          </v:line>
        </w:pict>
      </w:r>
      <w:r>
        <w:rPr>
          <w:noProof/>
        </w:rPr>
        <w:pict>
          <v:shape id="_x0000_s1501" style="position:absolute;left:0;text-align:left;margin-left:52.1pt;margin-top:120.3pt;width:683.5pt;height:1pt;z-index:-251171840;mso-position-horizontal-relative:page;mso-position-vertical-relative:page" coordsize="13670,20" o:allowincell="f" path="m,20hhl13670,20r,-20l,,,20e" fillcolor="black" stroked="f">
            <w10:wrap anchorx="page" anchory="page"/>
          </v:shape>
        </w:pict>
      </w:r>
      <w:r>
        <w:rPr>
          <w:noProof/>
        </w:rPr>
        <w:pict>
          <v:line id="_x0000_s1502" style="position:absolute;left:0;text-align:left;z-index:-251170816;mso-position-horizontal-relative:page;mso-position-vertical-relative:page" from="52.1pt,127.45pt" to="735.6pt,127.45pt" o:allowincell="f" strokeweight="0">
            <w10:wrap anchorx="page" anchory="page"/>
          </v:line>
        </w:pict>
      </w:r>
      <w:r>
        <w:rPr>
          <w:noProof/>
        </w:rPr>
        <w:pict>
          <v:shape id="_x0000_s1503" style="position:absolute;left:0;text-align:left;margin-left:52.1pt;margin-top:127.5pt;width:683.5pt;height:1pt;z-index:-251169792;mso-position-horizontal-relative:page;mso-position-vertical-relative:page" coordsize="13670,20" o:allowincell="f" path="m,20hhl13670,20r,-20l,,,20e" fillcolor="black" stroked="f">
            <w10:wrap anchorx="page" anchory="page"/>
          </v:shape>
        </w:pict>
      </w:r>
      <w:r>
        <w:rPr>
          <w:noProof/>
        </w:rPr>
        <w:pict>
          <v:line id="_x0000_s1504" style="position:absolute;left:0;text-align:left;z-index:-251168768;mso-position-horizontal-relative:page;mso-position-vertical-relative:page" from="52.1pt,134.65pt" to="735.6pt,134.65pt" o:allowincell="f" strokeweight="0">
            <w10:wrap anchorx="page" anchory="page"/>
          </v:line>
        </w:pict>
      </w:r>
      <w:r>
        <w:rPr>
          <w:noProof/>
        </w:rPr>
        <w:pict>
          <v:shape id="_x0000_s1505" style="position:absolute;left:0;text-align:left;margin-left:52.1pt;margin-top:134.65pt;width:683.5pt;height:1pt;z-index:-251167744;mso-position-horizontal-relative:page;mso-position-vertical-relative:page" coordsize="13670,20" o:allowincell="f" path="m,20hhl13670,20r,-20l,,,20e" fillcolor="black" stroked="f">
            <w10:wrap anchorx="page" anchory="page"/>
          </v:shape>
        </w:pict>
      </w:r>
      <w:r>
        <w:rPr>
          <w:noProof/>
        </w:rPr>
        <w:pict>
          <v:line id="_x0000_s1506" style="position:absolute;left:0;text-align:left;z-index:-251166720;mso-position-horizontal-relative:page;mso-position-vertical-relative:page" from="52.1pt,141.8pt" to="735.6pt,141.8pt" o:allowincell="f" strokeweight="0">
            <w10:wrap anchorx="page" anchory="page"/>
          </v:line>
        </w:pict>
      </w:r>
      <w:r>
        <w:rPr>
          <w:noProof/>
        </w:rPr>
        <w:pict>
          <v:shape id="_x0000_s1507" style="position:absolute;left:0;text-align:left;margin-left:52.1pt;margin-top:141.8pt;width:683.5pt;height:1pt;z-index:-251165696;mso-position-horizontal-relative:page;mso-position-vertical-relative:page" coordsize="13670,20" o:allowincell="f" path="m,20hhl13670,20r,-20l,,,20e" fillcolor="black" stroked="f">
            <w10:wrap anchorx="page" anchory="page"/>
          </v:shape>
        </w:pict>
      </w:r>
      <w:r>
        <w:rPr>
          <w:noProof/>
        </w:rPr>
        <w:pict>
          <v:line id="_x0000_s1508" style="position:absolute;left:0;text-align:left;z-index:-251164672;mso-position-horizontal-relative:page;mso-position-vertical-relative:page" from="52.1pt,152.4pt" to="735.6pt,152.4pt" o:allowincell="f" strokeweight="0">
            <w10:wrap anchorx="page" anchory="page"/>
          </v:line>
        </w:pict>
      </w:r>
      <w:r>
        <w:rPr>
          <w:noProof/>
        </w:rPr>
        <w:pict>
          <v:shape id="_x0000_s1509" style="position:absolute;left:0;text-align:left;margin-left:52.1pt;margin-top:152.45pt;width:683.5pt;height:1pt;z-index:-251163648;mso-position-horizontal-relative:page;mso-position-vertical-relative:page" coordsize="13670,20" o:allowincell="f" path="m,20hhl13670,20r,-20l,,,20e" fillcolor="black" stroked="f">
            <w10:wrap anchorx="page" anchory="page"/>
          </v:shape>
        </w:pict>
      </w:r>
      <w:r>
        <w:rPr>
          <w:noProof/>
        </w:rPr>
        <w:pict>
          <v:line id="_x0000_s1510" style="position:absolute;left:0;text-align:left;z-index:-251162624;mso-position-horizontal-relative:page;mso-position-vertical-relative:page" from="52.1pt,159.6pt" to="735.6pt,159.6pt" o:allowincell="f" strokeweight="0">
            <w10:wrap anchorx="page" anchory="page"/>
          </v:line>
        </w:pict>
      </w:r>
      <w:r>
        <w:rPr>
          <w:noProof/>
        </w:rPr>
        <w:pict>
          <v:shape id="_x0000_s1511" style="position:absolute;left:0;text-align:left;margin-left:52.1pt;margin-top:159.6pt;width:683.5pt;height:1pt;z-index:-251161600;mso-position-horizontal-relative:page;mso-position-vertical-relative:page" coordsize="13670,20" o:allowincell="f" path="m,20hhl13670,20r,-20l,,,20e" fillcolor="black" stroked="f">
            <w10:wrap anchorx="page" anchory="page"/>
          </v:shape>
        </w:pict>
      </w:r>
      <w:r>
        <w:rPr>
          <w:noProof/>
        </w:rPr>
        <w:pict>
          <v:line id="_x0000_s1512" style="position:absolute;left:0;text-align:left;z-index:-251160576;mso-position-horizontal-relative:page;mso-position-vertical-relative:page" from="52.1pt,166.75pt" to="735.6pt,166.75pt" o:allowincell="f" strokeweight="0">
            <w10:wrap anchorx="page" anchory="page"/>
          </v:line>
        </w:pict>
      </w:r>
      <w:r>
        <w:rPr>
          <w:noProof/>
        </w:rPr>
        <w:pict>
          <v:shape id="_x0000_s1513" style="position:absolute;left:0;text-align:left;margin-left:52.1pt;margin-top:166.75pt;width:683.5pt;height:1pt;z-index:-251159552;mso-position-horizontal-relative:page;mso-position-vertical-relative:page" coordsize="13670,20" o:allowincell="f" path="m,20hhl13670,20r,-20l,,,20e" fillcolor="black" stroked="f">
            <w10:wrap anchorx="page" anchory="page"/>
          </v:shape>
        </w:pict>
      </w:r>
      <w:r>
        <w:rPr>
          <w:noProof/>
        </w:rPr>
        <w:pict>
          <v:line id="_x0000_s1514" style="position:absolute;left:0;text-align:left;z-index:-251158528;mso-position-horizontal-relative:page;mso-position-vertical-relative:page" from="52.1pt,173.9pt" to="735.6pt,173.9pt" o:allowincell="f" strokeweight="0">
            <w10:wrap anchorx="page" anchory="page"/>
          </v:line>
        </w:pict>
      </w:r>
      <w:r>
        <w:rPr>
          <w:noProof/>
        </w:rPr>
        <w:pict>
          <v:shape id="_x0000_s1515" style="position:absolute;left:0;text-align:left;margin-left:52.1pt;margin-top:173.9pt;width:683.5pt;height:1pt;z-index:-251157504;mso-position-horizontal-relative:page;mso-position-vertical-relative:page" coordsize="13670,20" o:allowincell="f" path="m,20hhl13670,20r,-20l,,,20e" fillcolor="black" stroked="f">
            <w10:wrap anchorx="page" anchory="page"/>
          </v:shape>
        </w:pict>
      </w:r>
      <w:r>
        <w:rPr>
          <w:noProof/>
        </w:rPr>
        <w:pict>
          <v:line id="_x0000_s1516" style="position:absolute;left:0;text-align:left;z-index:-251156480;mso-position-horizontal-relative:page;mso-position-vertical-relative:page" from="52.1pt,181.05pt" to="735.6pt,181.05pt" o:allowincell="f" strokeweight="0">
            <w10:wrap anchorx="page" anchory="page"/>
          </v:line>
        </w:pict>
      </w:r>
      <w:r>
        <w:rPr>
          <w:noProof/>
        </w:rPr>
        <w:pict>
          <v:shape id="_x0000_s1517" style="position:absolute;left:0;text-align:left;margin-left:52.1pt;margin-top:181.05pt;width:683.5pt;height:1pt;z-index:-251155456;mso-position-horizontal-relative:page;mso-position-vertical-relative:page" coordsize="13670,20" o:allowincell="f" path="m,20hhl13670,20r,-20l,,,20e" fillcolor="black" stroked="f">
            <w10:wrap anchorx="page" anchory="page"/>
          </v:shape>
        </w:pict>
      </w:r>
      <w:r>
        <w:rPr>
          <w:noProof/>
        </w:rPr>
        <w:pict>
          <v:line id="_x0000_s1518" style="position:absolute;left:0;text-align:left;z-index:-251154432;mso-position-horizontal-relative:page;mso-position-vertical-relative:page" from="52.1pt,195.15pt" to="735.6pt,195.15pt" o:allowincell="f" strokeweight="0">
            <w10:wrap anchorx="page" anchory="page"/>
          </v:line>
        </w:pict>
      </w:r>
      <w:r>
        <w:rPr>
          <w:noProof/>
        </w:rPr>
        <w:pict>
          <v:shape id="_x0000_s1519" style="position:absolute;left:0;text-align:left;margin-left:52.1pt;margin-top:195.15pt;width:683.5pt;height:1pt;z-index:-251153408;mso-position-horizontal-relative:page;mso-position-vertical-relative:page" coordsize="13670,20" o:allowincell="f" path="m,20hhl13670,20r,-20l,,,20e" fillcolor="black" stroked="f">
            <w10:wrap anchorx="page" anchory="page"/>
          </v:shape>
        </w:pict>
      </w:r>
      <w:r>
        <w:rPr>
          <w:noProof/>
        </w:rPr>
        <w:pict>
          <v:line id="_x0000_s1520" style="position:absolute;left:0;text-align:left;z-index:-251152384;mso-position-horizontal-relative:page;mso-position-vertical-relative:page" from="52.1pt,202.3pt" to="735.6pt,202.3pt" o:allowincell="f" strokeweight="0">
            <w10:wrap anchorx="page" anchory="page"/>
          </v:line>
        </w:pict>
      </w:r>
      <w:r>
        <w:rPr>
          <w:noProof/>
        </w:rPr>
        <w:pict>
          <v:shape id="_x0000_s1521" style="position:absolute;left:0;text-align:left;margin-left:52.1pt;margin-top:202.35pt;width:683.5pt;height:1pt;z-index:-251151360;mso-position-horizontal-relative:page;mso-position-vertical-relative:page" coordsize="13670,20" o:allowincell="f" path="m,20hhl13670,20r,-20l,,,20e" fillcolor="black" stroked="f">
            <w10:wrap anchorx="page" anchory="page"/>
          </v:shape>
        </w:pict>
      </w:r>
      <w:r>
        <w:rPr>
          <w:noProof/>
        </w:rPr>
        <w:pict>
          <v:line id="_x0000_s1522" style="position:absolute;left:0;text-align:left;z-index:-251150336;mso-position-horizontal-relative:page;mso-position-vertical-relative:page" from="52.1pt,209.5pt" to="735.6pt,209.5pt" o:allowincell="f" strokeweight="0">
            <w10:wrap anchorx="page" anchory="page"/>
          </v:line>
        </w:pict>
      </w:r>
      <w:r>
        <w:rPr>
          <w:noProof/>
        </w:rPr>
        <w:pict>
          <v:shape id="_x0000_s1523" style="position:absolute;left:0;text-align:left;margin-left:52.1pt;margin-top:209.5pt;width:683.5pt;height:1pt;z-index:-251149312;mso-position-horizontal-relative:page;mso-position-vertical-relative:page" coordsize="13670,20" o:allowincell="f" path="m,20hhl13670,20r,-20l,,,20e" fillcolor="black" stroked="f">
            <w10:wrap anchorx="page" anchory="page"/>
          </v:shape>
        </w:pict>
      </w:r>
      <w:r>
        <w:rPr>
          <w:noProof/>
        </w:rPr>
        <w:pict>
          <v:line id="_x0000_s1524" style="position:absolute;left:0;text-align:left;z-index:-251148288;mso-position-horizontal-relative:page;mso-position-vertical-relative:page" from="52.1pt,216.65pt" to="735.6pt,216.65pt" o:allowincell="f" strokeweight="0">
            <w10:wrap anchorx="page" anchory="page"/>
          </v:line>
        </w:pict>
      </w:r>
      <w:r>
        <w:rPr>
          <w:noProof/>
        </w:rPr>
        <w:pict>
          <v:shape id="_x0000_s1525" style="position:absolute;left:0;text-align:left;margin-left:52.1pt;margin-top:216.65pt;width:683.5pt;height:1pt;z-index:-251147264;mso-position-horizontal-relative:page;mso-position-vertical-relative:page" coordsize="13670,20" o:allowincell="f" path="m,20hhl13670,20r,-20l,,,20e" fillcolor="black" stroked="f">
            <w10:wrap anchorx="page" anchory="page"/>
          </v:shape>
        </w:pict>
      </w:r>
      <w:r>
        <w:rPr>
          <w:noProof/>
        </w:rPr>
        <w:pict>
          <v:line id="_x0000_s1526" style="position:absolute;left:0;text-align:left;z-index:-251146240;mso-position-horizontal-relative:page;mso-position-vertical-relative:page" from="52.1pt,223.8pt" to="735.6pt,223.8pt" o:allowincell="f" strokeweight="0">
            <w10:wrap anchorx="page" anchory="page"/>
          </v:line>
        </w:pict>
      </w:r>
      <w:r>
        <w:rPr>
          <w:noProof/>
        </w:rPr>
        <w:pict>
          <v:shape id="_x0000_s1527" style="position:absolute;left:0;text-align:left;margin-left:52.1pt;margin-top:223.8pt;width:683.5pt;height:1pt;z-index:-251145216;mso-position-horizontal-relative:page;mso-position-vertical-relative:page" coordsize="13670,20" o:allowincell="f" path="m,20hhl13670,20r,-20l,,,20e" fillcolor="black" stroked="f">
            <w10:wrap anchorx="page" anchory="page"/>
          </v:shape>
        </w:pict>
      </w:r>
      <w:r>
        <w:rPr>
          <w:noProof/>
        </w:rPr>
        <w:pict>
          <v:line id="_x0000_s1528" style="position:absolute;left:0;text-align:left;z-index:-251144192;mso-position-horizontal-relative:page;mso-position-vertical-relative:page" from="52.1pt,230.95pt" to="735.6pt,230.95pt" o:allowincell="f" strokeweight="0">
            <w10:wrap anchorx="page" anchory="page"/>
          </v:line>
        </w:pict>
      </w:r>
      <w:r>
        <w:rPr>
          <w:noProof/>
        </w:rPr>
        <w:pict>
          <v:shape id="_x0000_s1529" style="position:absolute;left:0;text-align:left;margin-left:52.1pt;margin-top:230.95pt;width:683.5pt;height:1pt;z-index:-251143168;mso-position-horizontal-relative:page;mso-position-vertical-relative:page" coordsize="13670,20" o:allowincell="f" path="m,20hhl13670,20r,-20l,,,20e" fillcolor="black" stroked="f">
            <w10:wrap anchorx="page" anchory="page"/>
          </v:shape>
        </w:pict>
      </w:r>
      <w:r>
        <w:rPr>
          <w:noProof/>
        </w:rPr>
        <w:pict>
          <v:line id="_x0000_s1530" style="position:absolute;left:0;text-align:left;z-index:-251142144;mso-position-horizontal-relative:page;mso-position-vertical-relative:page" from="52.1pt,238.1pt" to="735.6pt,238.1pt" o:allowincell="f" strokeweight="0">
            <w10:wrap anchorx="page" anchory="page"/>
          </v:line>
        </w:pict>
      </w:r>
      <w:r>
        <w:rPr>
          <w:noProof/>
        </w:rPr>
        <w:pict>
          <v:shape id="_x0000_s1531" style="position:absolute;left:0;text-align:left;margin-left:52.1pt;margin-top:238.1pt;width:683.5pt;height:1pt;z-index:-251141120;mso-position-horizontal-relative:page;mso-position-vertical-relative:page" coordsize="13670,20" o:allowincell="f" path="m,20hhl13670,20r,-20l,,,20e" fillcolor="black" stroked="f">
            <w10:wrap anchorx="page" anchory="page"/>
          </v:shape>
        </w:pict>
      </w:r>
      <w:r>
        <w:rPr>
          <w:noProof/>
        </w:rPr>
        <w:pict>
          <v:line id="_x0000_s1532" style="position:absolute;left:0;text-align:left;z-index:-251140096;mso-position-horizontal-relative:page;mso-position-vertical-relative:page" from="52.1pt,248.75pt" to="735.6pt,248.75pt" o:allowincell="f" strokeweight="0">
            <w10:wrap anchorx="page" anchory="page"/>
          </v:line>
        </w:pict>
      </w:r>
      <w:r>
        <w:rPr>
          <w:noProof/>
        </w:rPr>
        <w:pict>
          <v:shape id="_x0000_s1533" style="position:absolute;left:0;text-align:left;margin-left:52.1pt;margin-top:248.75pt;width:683.5pt;height:1pt;z-index:-251139072;mso-position-horizontal-relative:page;mso-position-vertical-relative:page" coordsize="13670,20" o:allowincell="f" path="m,20hhl13670,20r,-20l,,,20e" fillcolor="black" stroked="f">
            <w10:wrap anchorx="page" anchory="page"/>
          </v:shape>
        </w:pict>
      </w:r>
      <w:r>
        <w:rPr>
          <w:noProof/>
        </w:rPr>
        <w:pict>
          <v:line id="_x0000_s1534" style="position:absolute;left:0;text-align:left;z-index:-251138048;mso-position-horizontal-relative:page;mso-position-vertical-relative:page" from="52.1pt,259.4pt" to="735.6pt,259.4pt" o:allowincell="f" strokeweight="0">
            <w10:wrap anchorx="page" anchory="page"/>
          </v:line>
        </w:pict>
      </w:r>
      <w:r>
        <w:rPr>
          <w:noProof/>
        </w:rPr>
        <w:pict>
          <v:shape id="_x0000_s1535" style="position:absolute;left:0;text-align:left;margin-left:52.1pt;margin-top:259.4pt;width:683.5pt;height:1pt;z-index:-251137024;mso-position-horizontal-relative:page;mso-position-vertical-relative:page" coordsize="13670,20" o:allowincell="f" path="m,20hhl13670,20r,-20l,,,20e" fillcolor="black" stroked="f">
            <w10:wrap anchorx="page" anchory="page"/>
          </v:shape>
        </w:pict>
      </w:r>
      <w:r>
        <w:rPr>
          <w:noProof/>
        </w:rPr>
        <w:pict>
          <v:line id="_x0000_s1536" style="position:absolute;left:0;text-align:left;z-index:-251136000;mso-position-horizontal-relative:page;mso-position-vertical-relative:page" from="52.1pt,270pt" to="735.6pt,270pt" o:allowincell="f" strokeweight="0">
            <w10:wrap anchorx="page" anchory="page"/>
          </v:line>
        </w:pict>
      </w:r>
      <w:r>
        <w:rPr>
          <w:noProof/>
        </w:rPr>
        <w:pict>
          <v:shape id="_x0000_s1537" style="position:absolute;left:0;text-align:left;margin-left:52.1pt;margin-top:270pt;width:683.5pt;height:1pt;z-index:-251134976;mso-position-horizontal-relative:page;mso-position-vertical-relative:page" coordsize="13670,20" o:allowincell="f" path="m,20hhl13670,20r,-20l,,,20e" fillcolor="black" stroked="f">
            <w10:wrap anchorx="page" anchory="page"/>
          </v:shape>
        </w:pict>
      </w:r>
      <w:r>
        <w:rPr>
          <w:noProof/>
        </w:rPr>
        <w:pict>
          <v:line id="_x0000_s1538" style="position:absolute;left:0;text-align:left;z-index:-251133952;mso-position-horizontal-relative:page;mso-position-vertical-relative:page" from="52.1pt,280.65pt" to="735.6pt,280.65pt" o:allowincell="f" strokeweight="0">
            <w10:wrap anchorx="page" anchory="page"/>
          </v:line>
        </w:pict>
      </w:r>
      <w:r>
        <w:rPr>
          <w:noProof/>
        </w:rPr>
        <w:pict>
          <v:shape id="_x0000_s1539" style="position:absolute;left:0;text-align:left;margin-left:52.1pt;margin-top:280.65pt;width:683.5pt;height:1pt;z-index:-251132928;mso-position-horizontal-relative:page;mso-position-vertical-relative:page" coordsize="13670,20" o:allowincell="f" path="m,20hhl13670,20r,-20l,,,20e" fillcolor="black" stroked="f">
            <w10:wrap anchorx="page" anchory="page"/>
          </v:shape>
        </w:pict>
      </w:r>
      <w:r>
        <w:rPr>
          <w:noProof/>
        </w:rPr>
        <w:pict>
          <v:line id="_x0000_s1540" style="position:absolute;left:0;text-align:left;z-index:-251131904;mso-position-horizontal-relative:page;mso-position-vertical-relative:page" from="52.1pt,294.75pt" to="735.6pt,294.75pt" o:allowincell="f" strokeweight="0">
            <w10:wrap anchorx="page" anchory="page"/>
          </v:line>
        </w:pict>
      </w:r>
      <w:r>
        <w:rPr>
          <w:noProof/>
        </w:rPr>
        <w:pict>
          <v:shape id="_x0000_s1541" style="position:absolute;left:0;text-align:left;margin-left:52.1pt;margin-top:294.75pt;width:683.5pt;height:1pt;z-index:-251130880;mso-position-horizontal-relative:page;mso-position-vertical-relative:page" coordsize="13670,20" o:allowincell="f" path="m,20hhl13670,20r,-20l,,,20e" fillcolor="black" stroked="f">
            <w10:wrap anchorx="page" anchory="page"/>
          </v:shape>
        </w:pict>
      </w:r>
      <w:r>
        <w:rPr>
          <w:noProof/>
        </w:rPr>
        <w:pict>
          <v:line id="_x0000_s1542" style="position:absolute;left:0;text-align:left;z-index:-251129856;mso-position-horizontal-relative:page;mso-position-vertical-relative:page" from="52.1pt,305.4pt" to="735.6pt,305.4pt" o:allowincell="f" strokeweight="0">
            <w10:wrap anchorx="page" anchory="page"/>
          </v:line>
        </w:pict>
      </w:r>
      <w:r>
        <w:rPr>
          <w:noProof/>
        </w:rPr>
        <w:pict>
          <v:shape id="_x0000_s1543" style="position:absolute;left:0;text-align:left;margin-left:52.1pt;margin-top:305.4pt;width:683.5pt;height:1pt;z-index:-251128832;mso-position-horizontal-relative:page;mso-position-vertical-relative:page" coordsize="13670,20" o:allowincell="f" path="m,20hhl13670,20r,-20l,,,20e" fillcolor="black" stroked="f">
            <w10:wrap anchorx="page" anchory="page"/>
          </v:shape>
        </w:pict>
      </w:r>
      <w:r>
        <w:rPr>
          <w:noProof/>
        </w:rPr>
        <w:pict>
          <v:line id="_x0000_s1544" style="position:absolute;left:0;text-align:left;z-index:-251127808;mso-position-horizontal-relative:page;mso-position-vertical-relative:page" from="52.1pt,312.55pt" to="735.6pt,312.55pt" o:allowincell="f" strokeweight="0">
            <w10:wrap anchorx="page" anchory="page"/>
          </v:line>
        </w:pict>
      </w:r>
      <w:r>
        <w:rPr>
          <w:noProof/>
        </w:rPr>
        <w:pict>
          <v:shape id="_x0000_s1545" style="position:absolute;left:0;text-align:left;margin-left:52.1pt;margin-top:312.55pt;width:683.5pt;height:1pt;z-index:-251126784;mso-position-horizontal-relative:page;mso-position-vertical-relative:page" coordsize="13670,20" o:allowincell="f" path="m,20hhl13670,20r,-20l,,,20e" fillcolor="black" stroked="f">
            <w10:wrap anchorx="page" anchory="page"/>
          </v:shape>
        </w:pict>
      </w:r>
      <w:r>
        <w:rPr>
          <w:noProof/>
        </w:rPr>
        <w:pict>
          <v:line id="_x0000_s1546" style="position:absolute;left:0;text-align:left;z-index:-251125760;mso-position-horizontal-relative:page;mso-position-vertical-relative:page" from="151.9pt,92.3pt" to="151.9pt,312.75pt" o:allowincell="f" strokeweight="0">
            <w10:wrap anchorx="page" anchory="page"/>
          </v:line>
        </w:pict>
      </w:r>
      <w:r>
        <w:rPr>
          <w:noProof/>
        </w:rPr>
        <w:pict>
          <v:shape id="_x0000_s1547" style="position:absolute;left:0;text-align:left;margin-left:151.9pt;margin-top:92.3pt;width:1pt;height:220.5pt;z-index:-251124736;mso-position-horizontal-relative:page;mso-position-vertical-relative:page" coordsize="20,4410" o:allowincell="f" path="m,4410hhl20,4410,20,,,,,4410e" fillcolor="black" stroked="f">
            <w10:wrap anchorx="page" anchory="page"/>
          </v:shape>
        </w:pict>
      </w:r>
      <w:r>
        <w:rPr>
          <w:noProof/>
        </w:rPr>
        <w:pict>
          <v:line id="_x0000_s1548" style="position:absolute;left:0;text-align:left;z-index:-251123712;mso-position-horizontal-relative:page;mso-position-vertical-relative:page" from="52.1pt,326.65pt" to="735.6pt,326.65pt" o:allowincell="f" strokeweight="0">
            <w10:wrap anchorx="page" anchory="page"/>
          </v:line>
        </w:pict>
      </w:r>
      <w:r>
        <w:rPr>
          <w:noProof/>
        </w:rPr>
        <w:pict>
          <v:shape id="_x0000_s1549" style="position:absolute;left:0;text-align:left;margin-left:52.1pt;margin-top:326.65pt;width:683.5pt;height:1pt;z-index:-251122688;mso-position-horizontal-relative:page;mso-position-vertical-relative:page" coordsize="13670,20" o:allowincell="f" path="m,20hhl13670,20r,-20l,,,20e" fillcolor="black" stroked="f">
            <w10:wrap anchorx="page" anchory="page"/>
          </v:shape>
        </w:pict>
      </w:r>
      <w:r>
        <w:rPr>
          <w:noProof/>
        </w:rPr>
        <w:pict>
          <v:line id="_x0000_s1550" style="position:absolute;left:0;text-align:left;z-index:-251121664;mso-position-horizontal-relative:page;mso-position-vertical-relative:page" from="52.1pt,337.3pt" to="735.6pt,337.3pt" o:allowincell="f" strokeweight="0">
            <w10:wrap anchorx="page" anchory="page"/>
          </v:line>
        </w:pict>
      </w:r>
      <w:r>
        <w:rPr>
          <w:noProof/>
        </w:rPr>
        <w:pict>
          <v:shape id="_x0000_s1551" style="position:absolute;left:0;text-align:left;margin-left:52.1pt;margin-top:337.3pt;width:683.5pt;height:1pt;z-index:-251120640;mso-position-horizontal-relative:page;mso-position-vertical-relative:page" coordsize="13670,20" o:allowincell="f" path="m,20hhl13670,20r,-20l,,,20e" fillcolor="black" stroked="f">
            <w10:wrap anchorx="page" anchory="page"/>
          </v:shape>
        </w:pict>
      </w:r>
      <w:r>
        <w:rPr>
          <w:noProof/>
        </w:rPr>
        <w:pict>
          <v:line id="_x0000_s1552" style="position:absolute;left:0;text-align:left;z-index:-251119616;mso-position-horizontal-relative:page;mso-position-vertical-relative:page" from="52.1pt,344.45pt" to="735.6pt,344.45pt" o:allowincell="f" strokeweight="0">
            <w10:wrap anchorx="page" anchory="page"/>
          </v:line>
        </w:pict>
      </w:r>
      <w:r>
        <w:rPr>
          <w:noProof/>
        </w:rPr>
        <w:pict>
          <v:shape id="_x0000_s1553" style="position:absolute;left:0;text-align:left;margin-left:52.1pt;margin-top:344.45pt;width:683.5pt;height:1pt;z-index:-251118592;mso-position-horizontal-relative:page;mso-position-vertical-relative:page" coordsize="13670,20" o:allowincell="f" path="m,20hhl13670,20r,-20l,,,20e" fillcolor="black" stroked="f">
            <w10:wrap anchorx="page" anchory="page"/>
          </v:shape>
        </w:pict>
      </w:r>
      <w:r>
        <w:rPr>
          <w:noProof/>
        </w:rPr>
        <w:pict>
          <v:line id="_x0000_s1554" style="position:absolute;left:0;text-align:left;z-index:-251117568;mso-position-horizontal-relative:page;mso-position-vertical-relative:page" from="52.1pt,351.6pt" to="735.6pt,351.6pt" o:allowincell="f" strokeweight="0">
            <w10:wrap anchorx="page" anchory="page"/>
          </v:line>
        </w:pict>
      </w:r>
      <w:r>
        <w:rPr>
          <w:noProof/>
        </w:rPr>
        <w:pict>
          <v:shape id="_x0000_s1555" style="position:absolute;left:0;text-align:left;margin-left:52.1pt;margin-top:351.6pt;width:683.5pt;height:1pt;z-index:-251116544;mso-position-horizontal-relative:page;mso-position-vertical-relative:page" coordsize="13670,20" o:allowincell="f" path="m,20hhl13670,20r,-20l,,,20e" fillcolor="black" stroked="f">
            <w10:wrap anchorx="page" anchory="page"/>
          </v:shape>
        </w:pict>
      </w:r>
      <w:r>
        <w:rPr>
          <w:noProof/>
        </w:rPr>
        <w:pict>
          <v:line id="_x0000_s1556" style="position:absolute;left:0;text-align:left;z-index:-251115520;mso-position-horizontal-relative:page;mso-position-vertical-relative:page" from="52.1pt,355.7pt" to="735.6pt,355.7pt" o:allowincell="f" strokeweight="0">
            <w10:wrap anchorx="page" anchory="page"/>
          </v:line>
        </w:pict>
      </w:r>
      <w:r>
        <w:rPr>
          <w:noProof/>
        </w:rPr>
        <w:pict>
          <v:shape id="_x0000_s1557" style="position:absolute;left:0;text-align:left;margin-left:52.1pt;margin-top:355.7pt;width:683.5pt;height:1pt;z-index:-251114496;mso-position-horizontal-relative:page;mso-position-vertical-relative:page" coordsize="13670,20" o:allowincell="f" path="m,20hhl13670,20r,-20l,,,20e" fillcolor="black" stroked="f">
            <w10:wrap anchorx="page" anchory="page"/>
          </v:shape>
        </w:pict>
      </w:r>
      <w:r>
        <w:rPr>
          <w:noProof/>
        </w:rPr>
        <w:pict>
          <v:line id="_x0000_s1558" style="position:absolute;left:0;text-align:left;z-index:-251113472;mso-position-horizontal-relative:page;mso-position-vertical-relative:page" from="151.9pt,326.85pt" to="151.9pt,355.9pt" o:allowincell="f" strokeweight="0">
            <w10:wrap anchorx="page" anchory="page"/>
          </v:line>
        </w:pict>
      </w:r>
      <w:r>
        <w:rPr>
          <w:noProof/>
        </w:rPr>
        <w:pict>
          <v:shape id="_x0000_s1559" style="position:absolute;left:0;text-align:left;margin-left:151.9pt;margin-top:326.85pt;width:1pt;height:29.1pt;z-index:-251112448;mso-position-horizontal-relative:page;mso-position-vertical-relative:page" coordsize="20,582" o:allowincell="f" path="m,582hhl20,582,20,,,,,582e" fillcolor="black" stroked="f">
            <w10:wrap anchorx="page" anchory="page"/>
          </v:shape>
        </w:pict>
      </w:r>
      <w:r>
        <w:rPr>
          <w:noProof/>
        </w:rPr>
        <w:pict>
          <v:line id="_x0000_s1560" style="position:absolute;left:0;text-align:left;z-index:-251111424;mso-position-horizontal-relative:page;mso-position-vertical-relative:page" from="52.1pt,366.35pt" to="735.6pt,366.35pt" o:allowincell="f" strokeweight="0">
            <w10:wrap anchorx="page" anchory="page"/>
          </v:line>
        </w:pict>
      </w:r>
      <w:r>
        <w:rPr>
          <w:noProof/>
        </w:rPr>
        <w:pict>
          <v:shape id="_x0000_s1561" style="position:absolute;left:0;text-align:left;margin-left:52.1pt;margin-top:366.35pt;width:683.5pt;height:1pt;z-index:-251110400;mso-position-horizontal-relative:page;mso-position-vertical-relative:page" coordsize="13670,20" o:allowincell="f" path="m,20hhl13670,20r,-20l,,,20e" fillcolor="black" stroked="f">
            <w10:wrap anchorx="page" anchory="page"/>
          </v:shape>
        </w:pict>
      </w:r>
      <w:r>
        <w:rPr>
          <w:noProof/>
        </w:rPr>
        <w:pict>
          <v:line id="_x0000_s1562" style="position:absolute;left:0;text-align:left;z-index:-251109376;mso-position-horizontal-relative:page;mso-position-vertical-relative:page" from="52.1pt,376.95pt" to="735.6pt,376.95pt" o:allowincell="f" strokeweight="0">
            <w10:wrap anchorx="page" anchory="page"/>
          </v:line>
        </w:pict>
      </w:r>
      <w:r>
        <w:rPr>
          <w:noProof/>
        </w:rPr>
        <w:pict>
          <v:shape id="_x0000_s1563" style="position:absolute;left:0;text-align:left;margin-left:52.1pt;margin-top:376.95pt;width:683.5pt;height:1pt;z-index:-251108352;mso-position-horizontal-relative:page;mso-position-vertical-relative:page" coordsize="13670,20" o:allowincell="f" path="m,20hhl13670,20r,-20l,,,20e" fillcolor="black" stroked="f">
            <w10:wrap anchorx="page" anchory="page"/>
          </v:shape>
        </w:pict>
      </w:r>
      <w:r>
        <w:rPr>
          <w:noProof/>
        </w:rPr>
        <w:pict>
          <v:line id="_x0000_s1564" style="position:absolute;left:0;text-align:left;z-index:-251107328;mso-position-horizontal-relative:page;mso-position-vertical-relative:page" from="52.1pt,384.1pt" to="735.6pt,384.1pt" o:allowincell="f" strokeweight="0">
            <w10:wrap anchorx="page" anchory="page"/>
          </v:line>
        </w:pict>
      </w:r>
      <w:r>
        <w:rPr>
          <w:noProof/>
        </w:rPr>
        <w:pict>
          <v:shape id="_x0000_s1565" style="position:absolute;left:0;text-align:left;margin-left:52.1pt;margin-top:384.15pt;width:683.5pt;height:1pt;z-index:-251106304;mso-position-horizontal-relative:page;mso-position-vertical-relative:page" coordsize="13670,20" o:allowincell="f" path="m,20hhl13670,20r,-20l,,,20e" fillcolor="black" stroked="f">
            <w10:wrap anchorx="page" anchory="page"/>
          </v:shape>
        </w:pict>
      </w:r>
      <w:r>
        <w:rPr>
          <w:noProof/>
        </w:rPr>
        <w:pict>
          <v:line id="_x0000_s1566" style="position:absolute;left:0;text-align:left;z-index:-251105280;mso-position-horizontal-relative:page;mso-position-vertical-relative:page" from="52.1pt,391.3pt" to="735.6pt,391.3pt" o:allowincell="f" strokeweight="0">
            <w10:wrap anchorx="page" anchory="page"/>
          </v:line>
        </w:pict>
      </w:r>
      <w:r>
        <w:rPr>
          <w:noProof/>
        </w:rPr>
        <w:pict>
          <v:shape id="_x0000_s1567" style="position:absolute;left:0;text-align:left;margin-left:52.1pt;margin-top:391.3pt;width:683.5pt;height:1pt;z-index:-251104256;mso-position-horizontal-relative:page;mso-position-vertical-relative:page" coordsize="13670,20" o:allowincell="f" path="m,20hhl13670,20r,-20l,,,20e" fillcolor="black" stroked="f">
            <w10:wrap anchorx="page" anchory="page"/>
          </v:shape>
        </w:pict>
      </w:r>
      <w:r>
        <w:rPr>
          <w:noProof/>
        </w:rPr>
        <w:pict>
          <v:line id="_x0000_s1568" style="position:absolute;left:0;text-align:left;z-index:-251103232;mso-position-horizontal-relative:page;mso-position-vertical-relative:page" from="52.1pt,395.35pt" to="735.6pt,395.35pt" o:allowincell="f" strokeweight="0">
            <w10:wrap anchorx="page" anchory="page"/>
          </v:line>
        </w:pict>
      </w:r>
      <w:r>
        <w:rPr>
          <w:noProof/>
        </w:rPr>
        <w:pict>
          <v:shape id="_x0000_s1569" style="position:absolute;left:0;text-align:left;margin-left:52.1pt;margin-top:395.4pt;width:683.5pt;height:1pt;z-index:-251102208;mso-position-horizontal-relative:page;mso-position-vertical-relative:page" coordsize="13670,20" o:allowincell="f" path="m,20hhl13670,20r,-20l,,,20e" fillcolor="black" stroked="f">
            <w10:wrap anchorx="page" anchory="page"/>
          </v:shape>
        </w:pict>
      </w:r>
      <w:r>
        <w:rPr>
          <w:noProof/>
        </w:rPr>
        <w:pict>
          <v:line id="_x0000_s1570" style="position:absolute;left:0;text-align:left;z-index:-251101184;mso-position-horizontal-relative:page;mso-position-vertical-relative:page" from="52.1pt,409.5pt" to="735.6pt,409.5pt" o:allowincell="f" strokeweight="0">
            <w10:wrap anchorx="page" anchory="page"/>
          </v:line>
        </w:pict>
      </w:r>
      <w:r>
        <w:rPr>
          <w:noProof/>
        </w:rPr>
        <w:pict>
          <v:shape id="_x0000_s1571" style="position:absolute;left:0;text-align:left;margin-left:52.1pt;margin-top:409.5pt;width:683.5pt;height:1pt;z-index:-251100160;mso-position-horizontal-relative:page;mso-position-vertical-relative:page" coordsize="13670,20" o:allowincell="f" path="m,20hhl13670,20r,-20l,,,20e" fillcolor="black" stroked="f">
            <w10:wrap anchorx="page" anchory="page"/>
          </v:shape>
        </w:pict>
      </w:r>
      <w:r>
        <w:rPr>
          <w:noProof/>
        </w:rPr>
        <w:pict>
          <v:line id="_x0000_s1572" style="position:absolute;left:0;text-align:left;z-index:-251099136;mso-position-horizontal-relative:page;mso-position-vertical-relative:page" from="52.1pt,416.65pt" to="735.6pt,416.65pt" o:allowincell="f" strokeweight="0">
            <w10:wrap anchorx="page" anchory="page"/>
          </v:line>
        </w:pict>
      </w:r>
      <w:r>
        <w:rPr>
          <w:noProof/>
        </w:rPr>
        <w:pict>
          <v:shape id="_x0000_s1573" style="position:absolute;left:0;text-align:left;margin-left:52.1pt;margin-top:416.65pt;width:683.5pt;height:1pt;z-index:-251098112;mso-position-horizontal-relative:page;mso-position-vertical-relative:page" coordsize="13670,20" o:allowincell="f" path="m,20hhl13670,20r,-20l,,,20e" fillcolor="black" stroked="f">
            <w10:wrap anchorx="page" anchory="page"/>
          </v:shape>
        </w:pict>
      </w:r>
      <w:r>
        <w:rPr>
          <w:noProof/>
        </w:rPr>
        <w:pict>
          <v:line id="_x0000_s1574" style="position:absolute;left:0;text-align:left;z-index:-251097088;mso-position-horizontal-relative:page;mso-position-vertical-relative:page" from="52.1pt,423.8pt" to="735.6pt,423.8pt" o:allowincell="f" strokeweight="0">
            <w10:wrap anchorx="page" anchory="page"/>
          </v:line>
        </w:pict>
      </w:r>
      <w:r>
        <w:rPr>
          <w:noProof/>
        </w:rPr>
        <w:pict>
          <v:shape id="_x0000_s1575" style="position:absolute;left:0;text-align:left;margin-left:52.1pt;margin-top:423.8pt;width:683.5pt;height:1pt;z-index:-251096064;mso-position-horizontal-relative:page;mso-position-vertical-relative:page" coordsize="13670,20" o:allowincell="f" path="m,20hhl13670,20r,-20l,,,20e" fillcolor="black" stroked="f">
            <w10:wrap anchorx="page" anchory="page"/>
          </v:shape>
        </w:pict>
      </w:r>
      <w:r>
        <w:rPr>
          <w:noProof/>
        </w:rPr>
        <w:pict>
          <v:line id="_x0000_s1576" style="position:absolute;left:0;text-align:left;z-index:-251095040;mso-position-horizontal-relative:page;mso-position-vertical-relative:page" from="51.85pt,92.3pt" to="51.85pt,431.15pt" o:allowincell="f" strokeweight="0">
            <w10:wrap anchorx="page" anchory="page"/>
          </v:line>
        </w:pict>
      </w:r>
      <w:r>
        <w:rPr>
          <w:noProof/>
        </w:rPr>
        <w:pict>
          <v:shape id="_x0000_s1577" style="position:absolute;left:0;text-align:left;margin-left:51.9pt;margin-top:92.3pt;width:1pt;height:338.9pt;z-index:-251094016;mso-position-horizontal-relative:page;mso-position-vertical-relative:page" coordsize="20,6778" o:allowincell="f" path="m,6778hhl20,6778,20,,,,,6778e" fillcolor="black" stroked="f">
            <w10:wrap anchorx="page" anchory="page"/>
          </v:shape>
        </w:pict>
      </w:r>
      <w:r>
        <w:rPr>
          <w:noProof/>
        </w:rPr>
        <w:pict>
          <v:line id="_x0000_s1578" style="position:absolute;left:0;text-align:left;z-index:-251092992;mso-position-horizontal-relative:page;mso-position-vertical-relative:page" from="98.9pt,92.3pt" to="98.9pt,431.15pt" o:allowincell="f" strokeweight="0">
            <w10:wrap anchorx="page" anchory="page"/>
          </v:line>
        </w:pict>
      </w:r>
      <w:r>
        <w:rPr>
          <w:noProof/>
        </w:rPr>
        <w:pict>
          <v:shape id="_x0000_s1579" style="position:absolute;left:0;text-align:left;margin-left:98.9pt;margin-top:92.3pt;width:1pt;height:338.9pt;z-index:-251091968;mso-position-horizontal-relative:page;mso-position-vertical-relative:page" coordsize="20,6778" o:allowincell="f" path="m,6778hhl20,6778,20,,,,,6778e" fillcolor="black" stroked="f">
            <w10:wrap anchorx="page" anchory="page"/>
          </v:shape>
        </w:pict>
      </w:r>
      <w:r>
        <w:rPr>
          <w:noProof/>
        </w:rPr>
        <w:pict>
          <v:line id="_x0000_s1580" style="position:absolute;left:0;text-align:left;z-index:-251090944;mso-position-horizontal-relative:page;mso-position-vertical-relative:page" from="151.9pt,366.55pt" to="151.9pt,431.15pt" o:allowincell="f" strokeweight="0">
            <w10:wrap anchorx="page" anchory="page"/>
          </v:line>
        </w:pict>
      </w:r>
      <w:r>
        <w:rPr>
          <w:noProof/>
        </w:rPr>
        <w:pict>
          <v:shape id="_x0000_s1581" style="position:absolute;left:0;text-align:left;margin-left:151.9pt;margin-top:366.55pt;width:1pt;height:64.65pt;z-index:-251089920;mso-position-horizontal-relative:page;mso-position-vertical-relative:page" coordsize="20,1293" o:allowincell="f" path="m,1293hhl20,1293,20,,,,,1293e" fillcolor="black" stroked="f">
            <w10:wrap anchorx="page" anchory="page"/>
          </v:shape>
        </w:pict>
      </w:r>
      <w:r>
        <w:rPr>
          <w:noProof/>
        </w:rPr>
        <w:pict>
          <v:line id="_x0000_s1582" style="position:absolute;left:0;text-align:left;z-index:-251088896;mso-position-horizontal-relative:page;mso-position-vertical-relative:page" from="188.5pt,92.3pt" to="188.5pt,431.15pt" o:allowincell="f" strokeweight="0">
            <w10:wrap anchorx="page" anchory="page"/>
          </v:line>
        </w:pict>
      </w:r>
      <w:r>
        <w:rPr>
          <w:noProof/>
        </w:rPr>
        <w:pict>
          <v:shape id="_x0000_s1583" style="position:absolute;left:0;text-align:left;margin-left:188.5pt;margin-top:92.3pt;width:1pt;height:338.9pt;z-index:-251087872;mso-position-horizontal-relative:page;mso-position-vertical-relative:page" coordsize="20,6778" o:allowincell="f" path="m,6778hhl20,6778,20,,,,,6778e" fillcolor="black" stroked="f">
            <w10:wrap anchorx="page" anchory="page"/>
          </v:shape>
        </w:pict>
      </w:r>
      <w:r>
        <w:rPr>
          <w:noProof/>
        </w:rPr>
        <w:pict>
          <v:line id="_x0000_s1584" style="position:absolute;left:0;text-align:left;z-index:-251086848;mso-position-horizontal-relative:page;mso-position-vertical-relative:page" from="251.1pt,69pt" to="251.1pt,431.15pt" o:allowincell="f" strokeweight="0">
            <w10:wrap anchorx="page" anchory="page"/>
          </v:line>
        </w:pict>
      </w:r>
      <w:r>
        <w:rPr>
          <w:noProof/>
        </w:rPr>
        <w:pict>
          <v:shape id="_x0000_s1585" style="position:absolute;left:0;text-align:left;margin-left:251.1pt;margin-top:69pt;width:1pt;height:362.2pt;z-index:-251085824;mso-position-horizontal-relative:page;mso-position-vertical-relative:page" coordsize="20,7244" o:allowincell="f" path="m,7244hhl20,7244,20,,,,,7244e" fillcolor="black" stroked="f">
            <w10:wrap anchorx="page" anchory="page"/>
          </v:shape>
        </w:pict>
      </w:r>
      <w:r>
        <w:rPr>
          <w:noProof/>
        </w:rPr>
        <w:pict>
          <v:line id="_x0000_s1586" style="position:absolute;left:0;text-align:left;z-index:-251084800;mso-position-horizontal-relative:page;mso-position-vertical-relative:page" from="285.65pt,69pt" to="285.65pt,431.15pt" o:allowincell="f" strokeweight="0">
            <w10:wrap anchorx="page" anchory="page"/>
          </v:line>
        </w:pict>
      </w:r>
      <w:r>
        <w:rPr>
          <w:noProof/>
        </w:rPr>
        <w:pict>
          <v:shape id="_x0000_s1587" style="position:absolute;left:0;text-align:left;margin-left:285.65pt;margin-top:69pt;width:1pt;height:362.2pt;z-index:-251083776;mso-position-horizontal-relative:page;mso-position-vertical-relative:page" coordsize="20,7244" o:allowincell="f" path="m,7244hhl20,7244,20,,,,,7244e" fillcolor="black" stroked="f">
            <w10:wrap anchorx="page" anchory="page"/>
          </v:shape>
        </w:pict>
      </w:r>
      <w:r>
        <w:rPr>
          <w:noProof/>
        </w:rPr>
        <w:pict>
          <v:line id="_x0000_s1588" style="position:absolute;left:0;text-align:left;z-index:-251082752;mso-position-horizontal-relative:page;mso-position-vertical-relative:page" from="319.2pt,92.3pt" to="319.2pt,431.15pt" o:allowincell="f" strokeweight="0">
            <w10:wrap anchorx="page" anchory="page"/>
          </v:line>
        </w:pict>
      </w:r>
      <w:r>
        <w:rPr>
          <w:noProof/>
        </w:rPr>
        <w:pict>
          <v:shape id="_x0000_s1589" style="position:absolute;left:0;text-align:left;margin-left:319.2pt;margin-top:92.3pt;width:1pt;height:338.9pt;z-index:-251081728;mso-position-horizontal-relative:page;mso-position-vertical-relative:page" coordsize="20,6778" o:allowincell="f" path="m,6778hhl20,6778,20,,,,,6778e" fillcolor="black" stroked="f">
            <w10:wrap anchorx="page" anchory="page"/>
          </v:shape>
        </w:pict>
      </w:r>
      <w:r>
        <w:rPr>
          <w:noProof/>
        </w:rPr>
        <w:pict>
          <v:line id="_x0000_s1590" style="position:absolute;left:0;text-align:left;z-index:-251080704;mso-position-horizontal-relative:page;mso-position-vertical-relative:page" from="347.4pt,92.3pt" to="347.4pt,431.15pt" o:allowincell="f" strokeweight="0">
            <w10:wrap anchorx="page" anchory="page"/>
          </v:line>
        </w:pict>
      </w:r>
      <w:r>
        <w:rPr>
          <w:noProof/>
        </w:rPr>
        <w:pict>
          <v:shape id="_x0000_s1591" style="position:absolute;left:0;text-align:left;margin-left:347.4pt;margin-top:92.3pt;width:1pt;height:338.9pt;z-index:-251079680;mso-position-horizontal-relative:page;mso-position-vertical-relative:page" coordsize="20,6778" o:allowincell="f" path="m,6778hhl20,6778,20,,,,,6778e" fillcolor="black" stroked="f">
            <w10:wrap anchorx="page" anchory="page"/>
          </v:shape>
        </w:pict>
      </w:r>
      <w:r>
        <w:rPr>
          <w:noProof/>
        </w:rPr>
        <w:pict>
          <v:line id="_x0000_s1592" style="position:absolute;left:0;text-align:left;z-index:-251078656;mso-position-horizontal-relative:page;mso-position-vertical-relative:page" from="371.15pt,69pt" to="371.15pt,431.15pt" o:allowincell="f" strokeweight="0">
            <w10:wrap anchorx="page" anchory="page"/>
          </v:line>
        </w:pict>
      </w:r>
      <w:r>
        <w:rPr>
          <w:noProof/>
        </w:rPr>
        <w:pict>
          <v:shape id="_x0000_s1593" style="position:absolute;left:0;text-align:left;margin-left:371.15pt;margin-top:69pt;width:1pt;height:362.2pt;z-index:-251077632;mso-position-horizontal-relative:page;mso-position-vertical-relative:page" coordsize="20,7244" o:allowincell="f" path="m,7244hhl20,7244,20,,,,,7244e" fillcolor="black" stroked="f">
            <w10:wrap anchorx="page" anchory="page"/>
          </v:shape>
        </w:pict>
      </w:r>
      <w:r>
        <w:rPr>
          <w:noProof/>
        </w:rPr>
        <w:pict>
          <v:line id="_x0000_s1594" style="position:absolute;left:0;text-align:left;z-index:-251076608;mso-position-horizontal-relative:page;mso-position-vertical-relative:page" from="383.6pt,69pt" to="383.6pt,431.15pt" o:allowincell="f" strokeweight="0">
            <w10:wrap anchorx="page" anchory="page"/>
          </v:line>
        </w:pict>
      </w:r>
      <w:r>
        <w:rPr>
          <w:noProof/>
        </w:rPr>
        <w:pict>
          <v:shape id="_x0000_s1595" style="position:absolute;left:0;text-align:left;margin-left:383.6pt;margin-top:69pt;width:1pt;height:362.2pt;z-index:-251075584;mso-position-horizontal-relative:page;mso-position-vertical-relative:page" coordsize="20,7244" o:allowincell="f" path="m,7244hhl20,7244,20,,,,,7244e" fillcolor="black" stroked="f">
            <w10:wrap anchorx="page" anchory="page"/>
          </v:shape>
        </w:pict>
      </w:r>
      <w:r>
        <w:rPr>
          <w:noProof/>
        </w:rPr>
        <w:pict>
          <v:line id="_x0000_s1596" style="position:absolute;left:0;text-align:left;z-index:-251074560;mso-position-horizontal-relative:page;mso-position-vertical-relative:page" from="412.05pt,69pt" to="412.05pt,431.15pt" o:allowincell="f" strokeweight="0">
            <w10:wrap anchorx="page" anchory="page"/>
          </v:line>
        </w:pict>
      </w:r>
      <w:r>
        <w:rPr>
          <w:noProof/>
        </w:rPr>
        <w:pict>
          <v:shape id="_x0000_s1597" style="position:absolute;left:0;text-align:left;margin-left:412.05pt;margin-top:69pt;width:1pt;height:362.2pt;z-index:-251073536;mso-position-horizontal-relative:page;mso-position-vertical-relative:page" coordsize="20,7244" o:allowincell="f" path="m,7244hhl20,7244,20,,,,,7244e" fillcolor="black" stroked="f">
            <w10:wrap anchorx="page" anchory="page"/>
          </v:shape>
        </w:pict>
      </w:r>
      <w:r>
        <w:rPr>
          <w:noProof/>
        </w:rPr>
        <w:pict>
          <v:line id="_x0000_s1598" style="position:absolute;left:0;text-align:left;z-index:-251072512;mso-position-horizontal-relative:page;mso-position-vertical-relative:page" from="442.5pt,69pt" to="442.5pt,431.15pt" o:allowincell="f" strokeweight="0">
            <w10:wrap anchorx="page" anchory="page"/>
          </v:line>
        </w:pict>
      </w:r>
      <w:r>
        <w:rPr>
          <w:noProof/>
        </w:rPr>
        <w:pict>
          <v:shape id="_x0000_s1599" style="position:absolute;left:0;text-align:left;margin-left:442.5pt;margin-top:69pt;width:1pt;height:362.2pt;z-index:-251071488;mso-position-horizontal-relative:page;mso-position-vertical-relative:page" coordsize="20,7244" o:allowincell="f" path="m,7244hhl20,7244,20,,,,,7244e" fillcolor="black" stroked="f">
            <w10:wrap anchorx="page" anchory="page"/>
          </v:shape>
        </w:pict>
      </w:r>
      <w:r>
        <w:rPr>
          <w:noProof/>
        </w:rPr>
        <w:pict>
          <v:line id="_x0000_s1600" style="position:absolute;left:0;text-align:left;z-index:-251070464;mso-position-horizontal-relative:page;mso-position-vertical-relative:page" from="469.3pt,78.4pt" to="469.3pt,431.15pt" o:allowincell="f" strokeweight="0">
            <w10:wrap anchorx="page" anchory="page"/>
          </v:line>
        </w:pict>
      </w:r>
      <w:r>
        <w:rPr>
          <w:noProof/>
        </w:rPr>
        <w:pict>
          <v:shape id="_x0000_s1601" style="position:absolute;left:0;text-align:left;margin-left:469.3pt;margin-top:78.4pt;width:1pt;height:352.8pt;z-index:-251069440;mso-position-horizontal-relative:page;mso-position-vertical-relative:page" coordsize="20,7056" o:allowincell="f" path="m,7056hhl20,7056,20,,,,,7056e" fillcolor="black" stroked="f">
            <w10:wrap anchorx="page" anchory="page"/>
          </v:shape>
        </w:pict>
      </w:r>
      <w:r>
        <w:rPr>
          <w:noProof/>
        </w:rPr>
        <w:pict>
          <v:line id="_x0000_s1602" style="position:absolute;left:0;text-align:left;z-index:-251068416;mso-position-horizontal-relative:page;mso-position-vertical-relative:page" from="482.6pt,69pt" to="482.6pt,431.15pt" o:allowincell="f" strokeweight="0">
            <w10:wrap anchorx="page" anchory="page"/>
          </v:line>
        </w:pict>
      </w:r>
      <w:r>
        <w:rPr>
          <w:noProof/>
        </w:rPr>
        <w:pict>
          <v:shape id="_x0000_s1603" style="position:absolute;left:0;text-align:left;margin-left:482.6pt;margin-top:69pt;width:1pt;height:362.2pt;z-index:-251067392;mso-position-horizontal-relative:page;mso-position-vertical-relative:page" coordsize="20,7244" o:allowincell="f" path="m,7244hhl20,7244,20,,,,,7244e" fillcolor="black" stroked="f">
            <w10:wrap anchorx="page" anchory="page"/>
          </v:shape>
        </w:pict>
      </w:r>
      <w:r>
        <w:rPr>
          <w:noProof/>
        </w:rPr>
        <w:pict>
          <v:line id="_x0000_s1604" style="position:absolute;left:0;text-align:left;z-index:-251066368;mso-position-horizontal-relative:page;mso-position-vertical-relative:page" from="556pt,69pt" to="556pt,431.15pt" o:allowincell="f" strokeweight="0">
            <w10:wrap anchorx="page" anchory="page"/>
          </v:line>
        </w:pict>
      </w:r>
      <w:r>
        <w:rPr>
          <w:noProof/>
        </w:rPr>
        <w:pict>
          <v:shape id="_x0000_s1605" style="position:absolute;left:0;text-align:left;margin-left:556pt;margin-top:69pt;width:1pt;height:362.2pt;z-index:-251065344;mso-position-horizontal-relative:page;mso-position-vertical-relative:page" coordsize="20,7244" o:allowincell="f" path="m,7244hhl20,7244,20,,,,,7244e" fillcolor="black" stroked="f">
            <w10:wrap anchorx="page" anchory="page"/>
          </v:shape>
        </w:pict>
      </w:r>
      <w:r>
        <w:rPr>
          <w:noProof/>
        </w:rPr>
        <w:pict>
          <v:line id="_x0000_s1606" style="position:absolute;left:0;text-align:left;z-index:-251064320;mso-position-horizontal-relative:page;mso-position-vertical-relative:page" from="604.5pt,78.4pt" to="604.5pt,431.15pt" o:allowincell="f" strokeweight="0">
            <w10:wrap anchorx="page" anchory="page"/>
          </v:line>
        </w:pict>
      </w:r>
      <w:r>
        <w:rPr>
          <w:noProof/>
        </w:rPr>
        <w:pict>
          <v:shape id="_x0000_s1607" style="position:absolute;left:0;text-align:left;margin-left:604.5pt;margin-top:78.4pt;width:1pt;height:352.8pt;z-index:-251063296;mso-position-horizontal-relative:page;mso-position-vertical-relative:page" coordsize="20,7056" o:allowincell="f" path="m,7056hhl20,7056,20,,,,,7056e" fillcolor="black" stroked="f">
            <w10:wrap anchorx="page" anchory="page"/>
          </v:shape>
        </w:pict>
      </w:r>
      <w:r>
        <w:rPr>
          <w:noProof/>
        </w:rPr>
        <w:pict>
          <v:line id="_x0000_s1608" style="position:absolute;left:0;text-align:left;z-index:-251062272;mso-position-horizontal-relative:page;mso-position-vertical-relative:page" from="639.45pt,69pt" to="639.45pt,431.15pt" o:allowincell="f" strokeweight="0">
            <w10:wrap anchorx="page" anchory="page"/>
          </v:line>
        </w:pict>
      </w:r>
      <w:r>
        <w:rPr>
          <w:noProof/>
        </w:rPr>
        <w:pict>
          <v:shape id="_x0000_s1609" style="position:absolute;left:0;text-align:left;margin-left:639.45pt;margin-top:69pt;width:1pt;height:362.2pt;z-index:-251061248;mso-position-horizontal-relative:page;mso-position-vertical-relative:page" coordsize="20,7244" o:allowincell="f" path="m,7244hhl20,7244,20,,,,,7244e" fillcolor="black" stroked="f">
            <w10:wrap anchorx="page" anchory="page"/>
          </v:shape>
        </w:pict>
      </w:r>
      <w:r>
        <w:rPr>
          <w:noProof/>
        </w:rPr>
        <w:pict>
          <v:line id="_x0000_s1610" style="position:absolute;left:0;text-align:left;z-index:-251060224;mso-position-horizontal-relative:page;mso-position-vertical-relative:page" from="52.1pt,430.95pt" to="735.6pt,430.95pt" o:allowincell="f" strokeweight="0">
            <w10:wrap anchorx="page" anchory="page"/>
          </v:line>
        </w:pict>
      </w:r>
      <w:r>
        <w:rPr>
          <w:noProof/>
        </w:rPr>
        <w:pict>
          <v:shape id="_x0000_s1611" style="position:absolute;left:0;text-align:left;margin-left:52.1pt;margin-top:430.95pt;width:683.5pt;height:1pt;z-index:-251059200;mso-position-horizontal-relative:page;mso-position-vertical-relative:page" coordsize="13670,20" o:allowincell="f" path="m,20hhl13670,20r,-20l,,,20e" fillcolor="black" stroked="f">
            <w10:wrap anchorx="page" anchory="page"/>
          </v:shape>
        </w:pict>
      </w:r>
      <w:r>
        <w:rPr>
          <w:noProof/>
        </w:rPr>
        <w:pict>
          <v:line id="_x0000_s1612" style="position:absolute;left:0;text-align:left;z-index:-251058176;mso-position-horizontal-relative:page;mso-position-vertical-relative:page" from="735.4pt,69pt" to="735.4pt,431.15pt" o:allowincell="f" strokeweight="0">
            <w10:wrap anchorx="page" anchory="page"/>
          </v:line>
        </w:pict>
      </w:r>
      <w:r>
        <w:rPr>
          <w:noProof/>
        </w:rPr>
        <w:pict>
          <v:shape id="_x0000_s1613" style="position:absolute;left:0;text-align:left;margin-left:735.4pt;margin-top:69pt;width:1pt;height:362.2pt;z-index:-251057152;mso-position-horizontal-relative:page;mso-position-vertical-relative:page" coordsize="20,7244" o:allowincell="f" path="m,7244hhl20,7244,20,,,,,7244e" fillcolor="black" stroked="f">
            <w10:wrap anchorx="page" anchory="page"/>
          </v:shape>
        </w:pict>
      </w:r>
      <w:r>
        <w:rPr>
          <w:noProof/>
        </w:rPr>
        <w:pict>
          <v:line id="_x0000_s1614" style="position:absolute;left:0;text-align:left;z-index:-251056128;mso-position-horizontal-relative:page;mso-position-vertical-relative:page" from="188.5pt,431.15pt" to="188.5pt,434.65pt" o:allowincell="f" strokecolor="#d0d6e5" strokeweight="0">
            <w10:wrap anchorx="page" anchory="page"/>
          </v:line>
        </w:pict>
      </w:r>
      <w:r>
        <w:rPr>
          <w:noProof/>
        </w:rPr>
        <w:pict>
          <v:shape id="_x0000_s1615" style="position:absolute;left:0;text-align:left;margin-left:188.5pt;margin-top:431.15pt;width:1pt;height:3.5pt;z-index:-251055104;mso-position-horizontal-relative:page;mso-position-vertical-relative:page" coordsize="20,70" o:allowincell="f" path="m,70hhl20,70,20,,,,,70e" fillcolor="#d0d6e5" stroked="f">
            <w10:wrap anchorx="page" anchory="page"/>
          </v:shape>
        </w:pict>
      </w:r>
      <w:r>
        <w:rPr>
          <w:noProof/>
        </w:rPr>
        <w:pict>
          <v:line id="_x0000_s1616" style="position:absolute;left:0;text-align:left;z-index:-251054080;mso-position-horizontal-relative:page;mso-position-vertical-relative:page" from="251.1pt,431.15pt" to="251.1pt,434.65pt" o:allowincell="f" strokecolor="#d0d6e5" strokeweight="0">
            <w10:wrap anchorx="page" anchory="page"/>
          </v:line>
        </w:pict>
      </w:r>
      <w:r>
        <w:rPr>
          <w:noProof/>
        </w:rPr>
        <w:pict>
          <v:shape id="_x0000_s1617" style="position:absolute;left:0;text-align:left;margin-left:251.1pt;margin-top:431.15pt;width:1pt;height:3.5pt;z-index:-251053056;mso-position-horizontal-relative:page;mso-position-vertical-relative:page" coordsize="20,70" o:allowincell="f" path="m,70hhl20,70,20,,,,,70e" fillcolor="#d0d6e5" stroked="f">
            <w10:wrap anchorx="page" anchory="page"/>
          </v:shape>
        </w:pict>
      </w:r>
      <w:r>
        <w:rPr>
          <w:noProof/>
        </w:rPr>
        <w:pict>
          <v:line id="_x0000_s1618" style="position:absolute;left:0;text-align:left;z-index:-251052032;mso-position-horizontal-relative:page;mso-position-vertical-relative:page" from="285.65pt,431.15pt" to="285.65pt,445.05pt" o:allowincell="f" strokecolor="#d0d6e5" strokeweight="0">
            <w10:wrap anchorx="page" anchory="page"/>
          </v:line>
        </w:pict>
      </w:r>
      <w:r>
        <w:rPr>
          <w:noProof/>
        </w:rPr>
        <w:pict>
          <v:shape id="_x0000_s1619" style="position:absolute;left:0;text-align:left;margin-left:285.65pt;margin-top:431.15pt;width:1pt;height:13.95pt;z-index:-251051008;mso-position-horizontal-relative:page;mso-position-vertical-relative:page" coordsize="20,279" o:allowincell="f" path="m,279hhl20,279,20,,,,,279e" fillcolor="#d0d6e5" stroked="f">
            <w10:wrap anchorx="page" anchory="page"/>
          </v:shape>
        </w:pict>
      </w:r>
      <w:r>
        <w:rPr>
          <w:noProof/>
        </w:rPr>
        <w:pict>
          <v:line id="_x0000_s1620" style="position:absolute;left:0;text-align:left;z-index:-251049984;mso-position-horizontal-relative:page;mso-position-vertical-relative:page" from="98.9pt,431.15pt" to="98.9pt,434.65pt" o:allowincell="f" strokecolor="#d0d6e5" strokeweight="0">
            <w10:wrap anchorx="page" anchory="page"/>
          </v:line>
        </w:pict>
      </w:r>
      <w:r>
        <w:rPr>
          <w:noProof/>
        </w:rPr>
        <w:pict>
          <v:shape id="_x0000_s1621" style="position:absolute;left:0;text-align:left;margin-left:98.9pt;margin-top:431.15pt;width:1pt;height:3.5pt;z-index:-251048960;mso-position-horizontal-relative:page;mso-position-vertical-relative:page" coordsize="20,70" o:allowincell="f" path="m,70hhl20,70,20,,,,,70e" fillcolor="#d0d6e5" stroked="f">
            <w10:wrap anchorx="page" anchory="page"/>
          </v:shape>
        </w:pict>
      </w:r>
      <w:r>
        <w:rPr>
          <w:noProof/>
        </w:rPr>
        <w:pict>
          <v:line id="_x0000_s1622" style="position:absolute;left:0;text-align:left;z-index:-251047936;mso-position-horizontal-relative:page;mso-position-vertical-relative:page" from="151.9pt,431.15pt" to="151.9pt,434.65pt" o:allowincell="f" strokecolor="#d0d6e5" strokeweight="0">
            <w10:wrap anchorx="page" anchory="page"/>
          </v:line>
        </w:pict>
      </w:r>
      <w:r>
        <w:rPr>
          <w:noProof/>
        </w:rPr>
        <w:pict>
          <v:shape id="_x0000_s1623" style="position:absolute;left:0;text-align:left;margin-left:151.9pt;margin-top:431.15pt;width:1pt;height:3.5pt;z-index:-251046912;mso-position-horizontal-relative:page;mso-position-vertical-relative:page" coordsize="20,70" o:allowincell="f" path="m,70hhl20,70,20,,,,,70e" fillcolor="#d0d6e5" stroked="f">
            <w10:wrap anchorx="page" anchory="page"/>
          </v:shape>
        </w:pict>
      </w:r>
      <w:r>
        <w:rPr>
          <w:noProof/>
        </w:rPr>
        <w:pict>
          <v:line id="_x0000_s1624" style="position:absolute;left:0;text-align:left;z-index:-251045888;mso-position-horizontal-relative:page;mso-position-vertical-relative:page" from="188.5pt,449.15pt" to="188.5pt,452.65pt" o:allowincell="f" strokecolor="#d0d6e5" strokeweight="0">
            <w10:wrap anchorx="page" anchory="page"/>
          </v:line>
        </w:pict>
      </w:r>
      <w:r>
        <w:rPr>
          <w:noProof/>
        </w:rPr>
        <w:pict>
          <v:shape id="_x0000_s1625" style="position:absolute;left:0;text-align:left;margin-left:188.5pt;margin-top:449.15pt;width:1pt;height:3.5pt;z-index:-251044864;mso-position-horizontal-relative:page;mso-position-vertical-relative:page" coordsize="20,70" o:allowincell="f" path="m,70hhl20,70,20,,,,,70e" fillcolor="#d0d6e5" stroked="f">
            <w10:wrap anchorx="page" anchory="page"/>
          </v:shape>
        </w:pict>
      </w:r>
      <w:r>
        <w:rPr>
          <w:noProof/>
        </w:rPr>
        <w:pict>
          <v:line id="_x0000_s1626" style="position:absolute;left:0;text-align:left;z-index:-251043840;mso-position-horizontal-relative:page;mso-position-vertical-relative:page" from="251.1pt,449.15pt" to="251.1pt,452.65pt" o:allowincell="f" strokecolor="#d0d6e5" strokeweight="0">
            <w10:wrap anchorx="page" anchory="page"/>
          </v:line>
        </w:pict>
      </w:r>
      <w:r>
        <w:rPr>
          <w:noProof/>
        </w:rPr>
        <w:pict>
          <v:shape id="_x0000_s1627" style="position:absolute;left:0;text-align:left;margin-left:251.1pt;margin-top:449.15pt;width:1pt;height:3.5pt;z-index:-251042816;mso-position-horizontal-relative:page;mso-position-vertical-relative:page" coordsize="20,70" o:allowincell="f" path="m,70hhl20,70,20,,,,,70e" fillcolor="#d0d6e5" stroked="f">
            <w10:wrap anchorx="page" anchory="page"/>
          </v:shape>
        </w:pict>
      </w:r>
      <w:r>
        <w:rPr>
          <w:noProof/>
        </w:rPr>
        <w:pict>
          <v:line id="_x0000_s1628" style="position:absolute;left:0;text-align:left;z-index:-251041792;mso-position-horizontal-relative:page;mso-position-vertical-relative:page" from="285.65pt,449.15pt" to="285.65pt,452.65pt" o:allowincell="f" strokecolor="#d0d6e5" strokeweight="0">
            <w10:wrap anchorx="page" anchory="page"/>
          </v:line>
        </w:pict>
      </w:r>
      <w:r>
        <w:rPr>
          <w:noProof/>
        </w:rPr>
        <w:pict>
          <v:shape id="_x0000_s1629" style="position:absolute;left:0;text-align:left;margin-left:285.65pt;margin-top:449.15pt;width:1pt;height:3.5pt;z-index:-251040768;mso-position-horizontal-relative:page;mso-position-vertical-relative:page" coordsize="20,70" o:allowincell="f" path="m,70hhl20,70,20,,,,,70e" fillcolor="#d0d6e5" stroked="f">
            <w10:wrap anchorx="page" anchory="page"/>
          </v:shape>
        </w:pict>
      </w:r>
      <w:r>
        <w:rPr>
          <w:noProof/>
        </w:rPr>
        <w:pict>
          <v:line id="_x0000_s1630" style="position:absolute;left:0;text-align:left;z-index:-251039744;mso-position-horizontal-relative:page;mso-position-vertical-relative:page" from="319.2pt,431.15pt" to="319.2pt,452.65pt" o:allowincell="f" strokecolor="#d0d6e5" strokeweight="0">
            <w10:wrap anchorx="page" anchory="page"/>
          </v:line>
        </w:pict>
      </w:r>
      <w:r>
        <w:rPr>
          <w:noProof/>
        </w:rPr>
        <w:pict>
          <v:shape id="_x0000_s1631" style="position:absolute;left:0;text-align:left;margin-left:319.2pt;margin-top:431.15pt;width:1pt;height:21.5pt;z-index:-251038720;mso-position-horizontal-relative:page;mso-position-vertical-relative:page" coordsize="20,430" o:allowincell="f" path="m,430hhl20,430,20,,,,,430e" fillcolor="#d0d6e5" stroked="f">
            <w10:wrap anchorx="page" anchory="page"/>
          </v:shape>
        </w:pict>
      </w:r>
      <w:r>
        <w:rPr>
          <w:noProof/>
        </w:rPr>
        <w:pict>
          <v:line id="_x0000_s1632" style="position:absolute;left:0;text-align:left;z-index:-251037696;mso-position-horizontal-relative:page;mso-position-vertical-relative:page" from="319.2pt,456.1pt" to="319.2pt,476.95pt" o:allowincell="f" strokecolor="#d0d6e5" strokeweight="0">
            <w10:wrap anchorx="page" anchory="page"/>
          </v:line>
        </w:pict>
      </w:r>
      <w:r>
        <w:rPr>
          <w:noProof/>
        </w:rPr>
        <w:pict>
          <v:shape id="_x0000_s1633" style="position:absolute;left:0;text-align:left;margin-left:319.2pt;margin-top:456.1pt;width:1pt;height:20.9pt;z-index:-251036672;mso-position-horizontal-relative:page;mso-position-vertical-relative:page" coordsize="20,418" o:allowincell="f" path="m,418hhl20,418,20,,,,,418e" fillcolor="#d0d6e5" stroked="f">
            <w10:wrap anchorx="page" anchory="page"/>
          </v:shape>
        </w:pict>
      </w:r>
      <w:r>
        <w:rPr>
          <w:noProof/>
        </w:rPr>
        <w:pict>
          <v:line id="_x0000_s1634" style="position:absolute;left:0;text-align:left;z-index:-251035648;mso-position-horizontal-relative:page;mso-position-vertical-relative:page" from="347.4pt,431.15pt" to="347.4pt,476.95pt" o:allowincell="f" strokecolor="#d0d6e5" strokeweight="0">
            <w10:wrap anchorx="page" anchory="page"/>
          </v:line>
        </w:pict>
      </w:r>
      <w:r>
        <w:rPr>
          <w:noProof/>
        </w:rPr>
        <w:pict>
          <v:shape id="_x0000_s1635" style="position:absolute;left:0;text-align:left;margin-left:347.4pt;margin-top:431.15pt;width:1pt;height:45.85pt;z-index:-251034624;mso-position-horizontal-relative:page;mso-position-vertical-relative:page" coordsize="20,917" o:allowincell="f" path="m,917hhl20,917,20,,,,,917e" fillcolor="#d0d6e5" stroked="f">
            <w10:wrap anchorx="page" anchory="page"/>
          </v:shape>
        </w:pict>
      </w:r>
      <w:r>
        <w:rPr>
          <w:noProof/>
        </w:rPr>
        <w:pict>
          <v:line id="_x0000_s1636" style="position:absolute;left:0;text-align:left;z-index:-251033600;mso-position-horizontal-relative:page;mso-position-vertical-relative:page" from="371.15pt,431.15pt" to="371.15pt,476.95pt" o:allowincell="f" strokecolor="#d0d6e5" strokeweight="0">
            <w10:wrap anchorx="page" anchory="page"/>
          </v:line>
        </w:pict>
      </w:r>
      <w:r>
        <w:rPr>
          <w:noProof/>
        </w:rPr>
        <w:pict>
          <v:shape id="_x0000_s1637" style="position:absolute;left:0;text-align:left;margin-left:371.15pt;margin-top:431.15pt;width:1pt;height:45.85pt;z-index:-251032576;mso-position-horizontal-relative:page;mso-position-vertical-relative:page" coordsize="20,917" o:allowincell="f" path="m,917hhl20,917,20,,,,,917e" fillcolor="#d0d6e5" stroked="f">
            <w10:wrap anchorx="page" anchory="page"/>
          </v:shape>
        </w:pict>
      </w:r>
      <w:r>
        <w:rPr>
          <w:noProof/>
        </w:rPr>
        <w:pict>
          <v:line id="_x0000_s1638" style="position:absolute;left:0;text-align:left;z-index:-251031552;mso-position-horizontal-relative:page;mso-position-vertical-relative:page" from="383.6pt,431.15pt" to="383.6pt,476.95pt" o:allowincell="f" strokecolor="#d0d6e5" strokeweight="0">
            <w10:wrap anchorx="page" anchory="page"/>
          </v:line>
        </w:pict>
      </w:r>
      <w:r>
        <w:rPr>
          <w:noProof/>
        </w:rPr>
        <w:pict>
          <v:shape id="_x0000_s1639" style="position:absolute;left:0;text-align:left;margin-left:383.6pt;margin-top:431.15pt;width:1pt;height:45.85pt;z-index:-251030528;mso-position-horizontal-relative:page;mso-position-vertical-relative:page" coordsize="20,917" o:allowincell="f" path="m,917hhl20,917,20,,,,,917e" fillcolor="#d0d6e5" stroked="f">
            <w10:wrap anchorx="page" anchory="page"/>
          </v:shape>
        </w:pict>
      </w:r>
      <w:r>
        <w:rPr>
          <w:noProof/>
        </w:rPr>
        <w:pict>
          <v:line id="_x0000_s1640" style="position:absolute;left:0;text-align:left;z-index:-251029504;mso-position-horizontal-relative:page;mso-position-vertical-relative:page" from="98.9pt,456.1pt" to="98.9pt,470pt" o:allowincell="f" strokecolor="#d0d6e5" strokeweight="0">
            <w10:wrap anchorx="page" anchory="page"/>
          </v:line>
        </w:pict>
      </w:r>
      <w:r>
        <w:rPr>
          <w:noProof/>
        </w:rPr>
        <w:pict>
          <v:shape id="_x0000_s1641" style="position:absolute;left:0;text-align:left;margin-left:98.9pt;margin-top:456.1pt;width:1pt;height:13.95pt;z-index:-251028480;mso-position-horizontal-relative:page;mso-position-vertical-relative:page" coordsize="20,279" o:allowincell="f" path="m,279hhl20,279,20,,,,,279e" fillcolor="#d0d6e5" stroked="f">
            <w10:wrap anchorx="page" anchory="page"/>
          </v:shape>
        </w:pict>
      </w:r>
      <w:r>
        <w:rPr>
          <w:noProof/>
        </w:rPr>
        <w:pict>
          <v:line id="_x0000_s1642" style="position:absolute;left:0;text-align:left;z-index:-251027456;mso-position-horizontal-relative:page;mso-position-vertical-relative:page" from="151.9pt,456.1pt" to="151.9pt,476.95pt" o:allowincell="f" strokecolor="#d0d6e5" strokeweight="0">
            <w10:wrap anchorx="page" anchory="page"/>
          </v:line>
        </w:pict>
      </w:r>
      <w:r>
        <w:rPr>
          <w:noProof/>
        </w:rPr>
        <w:pict>
          <v:shape id="_x0000_s1643" style="position:absolute;left:0;text-align:left;margin-left:151.9pt;margin-top:456.1pt;width:1pt;height:20.9pt;z-index:-251026432;mso-position-horizontal-relative:page;mso-position-vertical-relative:page" coordsize="20,418" o:allowincell="f" path="m,418hhl20,418,20,,,,,418e" fillcolor="#d0d6e5" stroked="f">
            <w10:wrap anchorx="page" anchory="page"/>
          </v:shape>
        </w:pict>
      </w:r>
      <w:r>
        <w:rPr>
          <w:noProof/>
        </w:rPr>
        <w:pict>
          <v:line id="_x0000_s1644" style="position:absolute;left:0;text-align:left;z-index:-251025408;mso-position-horizontal-relative:page;mso-position-vertical-relative:page" from="188.5pt,456.1pt" to="188.5pt,476.95pt" o:allowincell="f" strokecolor="#d0d6e5" strokeweight="0">
            <w10:wrap anchorx="page" anchory="page"/>
          </v:line>
        </w:pict>
      </w:r>
      <w:r>
        <w:rPr>
          <w:noProof/>
        </w:rPr>
        <w:pict>
          <v:shape id="_x0000_s1645" style="position:absolute;left:0;text-align:left;margin-left:188.5pt;margin-top:456.1pt;width:1pt;height:20.9pt;z-index:-251024384;mso-position-horizontal-relative:page;mso-position-vertical-relative:page" coordsize="20,418" o:allowincell="f" path="m,418hhl20,418,20,,,,,418e" fillcolor="#d0d6e5" stroked="f">
            <w10:wrap anchorx="page" anchory="page"/>
          </v:shape>
        </w:pict>
      </w:r>
      <w:r>
        <w:rPr>
          <w:noProof/>
        </w:rPr>
        <w:pict>
          <v:line id="_x0000_s1646" style="position:absolute;left:0;text-align:left;z-index:-251023360;mso-position-horizontal-relative:page;mso-position-vertical-relative:page" from="251.1pt,456.1pt" to="251.1pt,476.95pt" o:allowincell="f" strokecolor="#d0d6e5" strokeweight="0">
            <w10:wrap anchorx="page" anchory="page"/>
          </v:line>
        </w:pict>
      </w:r>
      <w:r>
        <w:rPr>
          <w:noProof/>
        </w:rPr>
        <w:pict>
          <v:shape id="_x0000_s1647" style="position:absolute;left:0;text-align:left;margin-left:251.1pt;margin-top:456.1pt;width:1pt;height:20.9pt;z-index:-251022336;mso-position-horizontal-relative:page;mso-position-vertical-relative:page" coordsize="20,418" o:allowincell="f" path="m,418hhl20,418,20,,,,,418e" fillcolor="#d0d6e5" stroked="f">
            <w10:wrap anchorx="page" anchory="page"/>
          </v:shape>
        </w:pict>
      </w:r>
      <w:r>
        <w:rPr>
          <w:noProof/>
        </w:rPr>
        <w:pict>
          <v:line id="_x0000_s1648" style="position:absolute;left:0;text-align:left;z-index:-251021312;mso-position-horizontal-relative:page;mso-position-vertical-relative:page" from="285.65pt,456.1pt" to="285.65pt,476.95pt" o:allowincell="f" strokecolor="#d0d6e5" strokeweight="0">
            <w10:wrap anchorx="page" anchory="page"/>
          </v:line>
        </w:pict>
      </w:r>
      <w:r>
        <w:rPr>
          <w:noProof/>
        </w:rPr>
        <w:pict>
          <v:shape id="_x0000_s1649" style="position:absolute;left:0;text-align:left;margin-left:285.65pt;margin-top:456.1pt;width:1pt;height:20.9pt;z-index:-251020288;mso-position-horizontal-relative:page;mso-position-vertical-relative:page" coordsize="20,418" o:allowincell="f" path="m,418hhl20,418,20,,,,,418e" fillcolor="#d0d6e5" stroked="f">
            <w10:wrap anchorx="page" anchory="page"/>
          </v:shape>
        </w:pict>
      </w:r>
      <w:r>
        <w:rPr>
          <w:noProof/>
        </w:rPr>
        <w:pict>
          <v:line id="_x0000_s1650" style="position:absolute;left:0;text-align:left;z-index:-251019264;mso-position-horizontal-relative:page;mso-position-vertical-relative:page" from="319.2pt,480.45pt" to="319.2pt,483.9pt" o:allowincell="f" strokecolor="#d0d6e5" strokeweight="0">
            <w10:wrap anchorx="page" anchory="page"/>
          </v:line>
        </w:pict>
      </w:r>
      <w:r>
        <w:rPr>
          <w:noProof/>
        </w:rPr>
        <w:pict>
          <v:shape id="_x0000_s1651" style="position:absolute;left:0;text-align:left;margin-left:319.2pt;margin-top:480.45pt;width:1pt;height:3.5pt;z-index:-251018240;mso-position-horizontal-relative:page;mso-position-vertical-relative:page" coordsize="20,70" o:allowincell="f" path="m,70hhl20,70,20,,,,,70e" fillcolor="#d0d6e5" stroked="f">
            <w10:wrap anchorx="page" anchory="page"/>
          </v:shape>
        </w:pict>
      </w:r>
      <w:r>
        <w:rPr>
          <w:noProof/>
        </w:rPr>
        <w:pict>
          <v:line id="_x0000_s1652" style="position:absolute;left:0;text-align:left;z-index:-251017216;mso-position-horizontal-relative:page;mso-position-vertical-relative:page" from="51.85pt,431.15pt" to="51.85pt,490.65pt" o:allowincell="f" strokecolor="#d0d6e5" strokeweight="0">
            <w10:wrap anchorx="page" anchory="page"/>
          </v:line>
        </w:pict>
      </w:r>
      <w:r>
        <w:rPr>
          <w:noProof/>
        </w:rPr>
        <w:pict>
          <v:shape id="_x0000_s1653" style="position:absolute;left:0;text-align:left;margin-left:51.9pt;margin-top:431.15pt;width:1pt;height:59.55pt;z-index:-251016192;mso-position-horizontal-relative:page;mso-position-vertical-relative:page" coordsize="20,1191" o:allowincell="f" path="m,1191hhl20,1191,20,,,,,1191e" fillcolor="#d0d6e5" stroked="f">
            <w10:wrap anchorx="page" anchory="page"/>
          </v:shape>
        </w:pict>
      </w:r>
      <w:r>
        <w:rPr>
          <w:noProof/>
        </w:rPr>
        <w:pict>
          <v:line id="_x0000_s1654" style="position:absolute;left:0;text-align:left;z-index:-251015168;mso-position-horizontal-relative:page;mso-position-vertical-relative:page" from="98.9pt,487.4pt" to="98.9pt,490.65pt" o:allowincell="f" strokecolor="#d0d6e5" strokeweight="0">
            <w10:wrap anchorx="page" anchory="page"/>
          </v:line>
        </w:pict>
      </w:r>
      <w:r>
        <w:rPr>
          <w:noProof/>
        </w:rPr>
        <w:pict>
          <v:shape id="_x0000_s1655" style="position:absolute;left:0;text-align:left;margin-left:98.9pt;margin-top:487.4pt;width:1pt;height:3.3pt;z-index:-251014144;mso-position-horizontal-relative:page;mso-position-vertical-relative:page" coordsize="20,66" o:allowincell="f" path="m,66hhl20,66,20,,,,,66e" fillcolor="#d0d6e5" stroked="f">
            <w10:wrap anchorx="page" anchory="page"/>
          </v:shape>
        </w:pict>
      </w:r>
      <w:r>
        <w:rPr>
          <w:noProof/>
        </w:rPr>
        <w:pict>
          <v:line id="_x0000_s1656" style="position:absolute;left:0;text-align:left;z-index:-251013120;mso-position-horizontal-relative:page;mso-position-vertical-relative:page" from="151.9pt,487.4pt" to="151.9pt,490.65pt" o:allowincell="f" strokecolor="#d0d6e5" strokeweight="0">
            <w10:wrap anchorx="page" anchory="page"/>
          </v:line>
        </w:pict>
      </w:r>
      <w:r>
        <w:rPr>
          <w:noProof/>
        </w:rPr>
        <w:pict>
          <v:shape id="_x0000_s1657" style="position:absolute;left:0;text-align:left;margin-left:151.9pt;margin-top:487.4pt;width:1pt;height:3.3pt;z-index:-251012096;mso-position-horizontal-relative:page;mso-position-vertical-relative:page" coordsize="20,66" o:allowincell="f" path="m,66hhl20,66,20,,,,,66e" fillcolor="#d0d6e5" stroked="f">
            <w10:wrap anchorx="page" anchory="page"/>
          </v:shape>
        </w:pict>
      </w:r>
      <w:r>
        <w:rPr>
          <w:noProof/>
        </w:rPr>
        <w:pict>
          <v:line id="_x0000_s1658" style="position:absolute;left:0;text-align:left;z-index:-251011072;mso-position-horizontal-relative:page;mso-position-vertical-relative:page" from="188.5pt,487.4pt" to="188.5pt,490.65pt" o:allowincell="f" strokecolor="#d0d6e5" strokeweight="0">
            <w10:wrap anchorx="page" anchory="page"/>
          </v:line>
        </w:pict>
      </w:r>
      <w:r>
        <w:rPr>
          <w:noProof/>
        </w:rPr>
        <w:pict>
          <v:shape id="_x0000_s1659" style="position:absolute;left:0;text-align:left;margin-left:188.5pt;margin-top:487.4pt;width:1pt;height:3.3pt;z-index:-251010048;mso-position-horizontal-relative:page;mso-position-vertical-relative:page" coordsize="20,66" o:allowincell="f" path="m,66hhl20,66,20,,,,,66e" fillcolor="#d0d6e5" stroked="f">
            <w10:wrap anchorx="page" anchory="page"/>
          </v:shape>
        </w:pict>
      </w:r>
      <w:r>
        <w:rPr>
          <w:noProof/>
        </w:rPr>
        <w:pict>
          <v:line id="_x0000_s1660" style="position:absolute;left:0;text-align:left;z-index:-251009024;mso-position-horizontal-relative:page;mso-position-vertical-relative:page" from="251.1pt,487.4pt" to="251.1pt,490.65pt" o:allowincell="f" strokecolor="#d0d6e5" strokeweight="0">
            <w10:wrap anchorx="page" anchory="page"/>
          </v:line>
        </w:pict>
      </w:r>
      <w:r>
        <w:rPr>
          <w:noProof/>
        </w:rPr>
        <w:pict>
          <v:shape id="_x0000_s1661" style="position:absolute;left:0;text-align:left;margin-left:251.1pt;margin-top:487.4pt;width:1pt;height:3.3pt;z-index:-251008000;mso-position-horizontal-relative:page;mso-position-vertical-relative:page" coordsize="20,66" o:allowincell="f" path="m,66hhl20,66,20,,,,,66e" fillcolor="#d0d6e5" stroked="f">
            <w10:wrap anchorx="page" anchory="page"/>
          </v:shape>
        </w:pict>
      </w:r>
      <w:r>
        <w:rPr>
          <w:noProof/>
        </w:rPr>
        <w:pict>
          <v:line id="_x0000_s1662" style="position:absolute;left:0;text-align:left;z-index:-251006976;mso-position-horizontal-relative:page;mso-position-vertical-relative:page" from="285.65pt,487.4pt" to="285.65pt,490.65pt" o:allowincell="f" strokecolor="#d0d6e5" strokeweight="0">
            <w10:wrap anchorx="page" anchory="page"/>
          </v:line>
        </w:pict>
      </w:r>
      <w:r>
        <w:rPr>
          <w:noProof/>
        </w:rPr>
        <w:pict>
          <v:shape id="_x0000_s1663" style="position:absolute;left:0;text-align:left;margin-left:285.65pt;margin-top:487.4pt;width:1pt;height:3.3pt;z-index:-251005952;mso-position-horizontal-relative:page;mso-position-vertical-relative:page" coordsize="20,66" o:allowincell="f" path="m,66hhl20,66,20,,,,,66e" fillcolor="#d0d6e5" stroked="f">
            <w10:wrap anchorx="page" anchory="page"/>
          </v:shape>
        </w:pict>
      </w:r>
      <w:r>
        <w:rPr>
          <w:noProof/>
        </w:rPr>
        <w:pict>
          <v:line id="_x0000_s1664" style="position:absolute;left:0;text-align:left;z-index:-251004928;mso-position-horizontal-relative:page;mso-position-vertical-relative:page" from="319.2pt,487.4pt" to="319.2pt,490.65pt" o:allowincell="f" strokecolor="#d0d6e5" strokeweight="0">
            <w10:wrap anchorx="page" anchory="page"/>
          </v:line>
        </w:pict>
      </w:r>
      <w:r>
        <w:rPr>
          <w:noProof/>
        </w:rPr>
        <w:pict>
          <v:shape id="_x0000_s1665" style="position:absolute;left:0;text-align:left;margin-left:319.2pt;margin-top:487.4pt;width:1pt;height:3.3pt;z-index:-251003904;mso-position-horizontal-relative:page;mso-position-vertical-relative:page" coordsize="20,66" o:allowincell="f" path="m,66hhl20,66,20,,,,,66e" fillcolor="#d0d6e5" stroked="f">
            <w10:wrap anchorx="page" anchory="page"/>
          </v:shape>
        </w:pict>
      </w:r>
      <w:r>
        <w:rPr>
          <w:noProof/>
        </w:rPr>
        <w:pict>
          <v:line id="_x0000_s1666" style="position:absolute;left:0;text-align:left;z-index:-251002880;mso-position-horizontal-relative:page;mso-position-vertical-relative:page" from="347.4pt,480.45pt" to="347.4pt,490.65pt" o:allowincell="f" strokecolor="#d0d6e5" strokeweight="0">
            <w10:wrap anchorx="page" anchory="page"/>
          </v:line>
        </w:pict>
      </w:r>
      <w:r>
        <w:rPr>
          <w:noProof/>
        </w:rPr>
        <w:pict>
          <v:shape id="_x0000_s1667" style="position:absolute;left:0;text-align:left;margin-left:347.4pt;margin-top:480.45pt;width:1pt;height:10.25pt;z-index:-251001856;mso-position-horizontal-relative:page;mso-position-vertical-relative:page" coordsize="20,205" o:allowincell="f" path="m,205hhl20,205,20,,,,,205e" fillcolor="#d0d6e5" stroked="f">
            <w10:wrap anchorx="page" anchory="page"/>
          </v:shape>
        </w:pict>
      </w:r>
      <w:r>
        <w:rPr>
          <w:noProof/>
        </w:rPr>
        <w:pict>
          <v:line id="_x0000_s1668" style="position:absolute;left:0;text-align:left;z-index:-251000832;mso-position-horizontal-relative:page;mso-position-vertical-relative:page" from="371.15pt,480.45pt" to="371.15pt,490.65pt" o:allowincell="f" strokecolor="#d0d6e5" strokeweight="0">
            <w10:wrap anchorx="page" anchory="page"/>
          </v:line>
        </w:pict>
      </w:r>
      <w:r>
        <w:rPr>
          <w:noProof/>
        </w:rPr>
        <w:pict>
          <v:shape id="_x0000_s1669" style="position:absolute;left:0;text-align:left;margin-left:371.15pt;margin-top:480.45pt;width:1pt;height:10.25pt;z-index:-250999808;mso-position-horizontal-relative:page;mso-position-vertical-relative:page" coordsize="20,205" o:allowincell="f" path="m,205hhl20,205,20,,,,,205e" fillcolor="#d0d6e5" stroked="f">
            <w10:wrap anchorx="page" anchory="page"/>
          </v:shape>
        </w:pict>
      </w:r>
      <w:r>
        <w:rPr>
          <w:noProof/>
        </w:rPr>
        <w:pict>
          <v:line id="_x0000_s1670" style="position:absolute;left:0;text-align:left;z-index:-250998784;mso-position-horizontal-relative:page;mso-position-vertical-relative:page" from="383.6pt,480.45pt" to="383.6pt,490.65pt" o:allowincell="f" strokecolor="#d0d6e5" strokeweight="0">
            <w10:wrap anchorx="page" anchory="page"/>
          </v:line>
        </w:pict>
      </w:r>
      <w:r>
        <w:rPr>
          <w:noProof/>
        </w:rPr>
        <w:pict>
          <v:shape id="_x0000_s1671" style="position:absolute;left:0;text-align:left;margin-left:383.6pt;margin-top:480.45pt;width:1pt;height:10.25pt;z-index:-250997760;mso-position-horizontal-relative:page;mso-position-vertical-relative:page" coordsize="20,205" o:allowincell="f" path="m,205hhl20,205,20,,,,,205e" fillcolor="#d0d6e5" stroked="f">
            <w10:wrap anchorx="page" anchory="page"/>
          </v:shape>
        </w:pict>
      </w:r>
      <w:r>
        <w:rPr>
          <w:noProof/>
        </w:rPr>
        <w:pict>
          <v:line id="_x0000_s1672" style="position:absolute;left:0;text-align:left;z-index:-250996736;mso-position-horizontal-relative:page;mso-position-vertical-relative:page" from="412.05pt,431.15pt" to="412.05pt,490.65pt" o:allowincell="f" strokecolor="#d0d6e5" strokeweight="0">
            <w10:wrap anchorx="page" anchory="page"/>
          </v:line>
        </w:pict>
      </w:r>
      <w:r>
        <w:rPr>
          <w:noProof/>
        </w:rPr>
        <w:pict>
          <v:shape id="_x0000_s1673" style="position:absolute;left:0;text-align:left;margin-left:412.05pt;margin-top:431.15pt;width:1pt;height:59.55pt;z-index:-250995712;mso-position-horizontal-relative:page;mso-position-vertical-relative:page" coordsize="20,1191" o:allowincell="f" path="m,1191hhl20,1191,20,,,,,1191e" fillcolor="#d0d6e5" stroked="f">
            <w10:wrap anchorx="page" anchory="page"/>
          </v:shape>
        </w:pict>
      </w:r>
      <w:r>
        <w:rPr>
          <w:noProof/>
        </w:rPr>
        <w:pict>
          <v:line id="_x0000_s1674" style="position:absolute;left:0;text-align:left;z-index:-250994688;mso-position-horizontal-relative:page;mso-position-vertical-relative:page" from="442.5pt,431.15pt" to="442.5pt,490.65pt" o:allowincell="f" strokecolor="#d0d6e5" strokeweight="0">
            <w10:wrap anchorx="page" anchory="page"/>
          </v:line>
        </w:pict>
      </w:r>
      <w:r>
        <w:rPr>
          <w:noProof/>
        </w:rPr>
        <w:pict>
          <v:shape id="_x0000_s1675" style="position:absolute;left:0;text-align:left;margin-left:442.5pt;margin-top:431.15pt;width:1pt;height:59.55pt;z-index:-250993664;mso-position-horizontal-relative:page;mso-position-vertical-relative:page" coordsize="20,1191" o:allowincell="f" path="m,1191hhl20,1191,20,,,,,1191e" fillcolor="#d0d6e5" stroked="f">
            <w10:wrap anchorx="page" anchory="page"/>
          </v:shape>
        </w:pict>
      </w:r>
      <w:r>
        <w:rPr>
          <w:noProof/>
        </w:rPr>
        <w:pict>
          <v:line id="_x0000_s1676" style="position:absolute;left:0;text-align:left;z-index:-250992640;mso-position-horizontal-relative:page;mso-position-vertical-relative:page" from="469.3pt,431.15pt" to="469.3pt,490.65pt" o:allowincell="f" strokecolor="#d0d6e5" strokeweight="0">
            <w10:wrap anchorx="page" anchory="page"/>
          </v:line>
        </w:pict>
      </w:r>
      <w:r>
        <w:rPr>
          <w:noProof/>
        </w:rPr>
        <w:pict>
          <v:shape id="_x0000_s1677" style="position:absolute;left:0;text-align:left;margin-left:469.3pt;margin-top:431.15pt;width:1pt;height:59.55pt;z-index:-250991616;mso-position-horizontal-relative:page;mso-position-vertical-relative:page" coordsize="20,1191" o:allowincell="f" path="m,1191hhl20,1191,20,,,,,1191e" fillcolor="#d0d6e5" stroked="f">
            <w10:wrap anchorx="page" anchory="page"/>
          </v:shape>
        </w:pict>
      </w:r>
      <w:r>
        <w:rPr>
          <w:noProof/>
        </w:rPr>
        <w:pict>
          <v:line id="_x0000_s1678" style="position:absolute;left:0;text-align:left;z-index:-250990592;mso-position-horizontal-relative:page;mso-position-vertical-relative:page" from="482.6pt,431.15pt" to="482.6pt,490.65pt" o:allowincell="f" strokecolor="#d0d6e5" strokeweight="0">
            <w10:wrap anchorx="page" anchory="page"/>
          </v:line>
        </w:pict>
      </w:r>
      <w:r>
        <w:rPr>
          <w:noProof/>
        </w:rPr>
        <w:pict>
          <v:shape id="_x0000_s1679" style="position:absolute;left:0;text-align:left;margin-left:482.6pt;margin-top:431.15pt;width:1pt;height:59.55pt;z-index:-250989568;mso-position-horizontal-relative:page;mso-position-vertical-relative:page" coordsize="20,1191" o:allowincell="f" path="m,1191hhl20,1191,20,,,,,1191e" fillcolor="#d0d6e5" stroked="f">
            <w10:wrap anchorx="page" anchory="page"/>
          </v:shape>
        </w:pict>
      </w:r>
      <w:r>
        <w:rPr>
          <w:noProof/>
        </w:rPr>
        <w:pict>
          <v:line id="_x0000_s1680" style="position:absolute;left:0;text-align:left;z-index:-250988544;mso-position-horizontal-relative:page;mso-position-vertical-relative:page" from="556pt,431.15pt" to="556pt,490.65pt" o:allowincell="f" strokecolor="#d0d6e5" strokeweight="0">
            <w10:wrap anchorx="page" anchory="page"/>
          </v:line>
        </w:pict>
      </w:r>
      <w:r>
        <w:rPr>
          <w:noProof/>
        </w:rPr>
        <w:pict>
          <v:shape id="_x0000_s1681" style="position:absolute;left:0;text-align:left;margin-left:556pt;margin-top:431.15pt;width:1pt;height:59.55pt;z-index:-250987520;mso-position-horizontal-relative:page;mso-position-vertical-relative:page" coordsize="20,1191" o:allowincell="f" path="m,1191hhl20,1191,20,,,,,1191e" fillcolor="#d0d6e5" stroked="f">
            <w10:wrap anchorx="page" anchory="page"/>
          </v:shape>
        </w:pict>
      </w:r>
      <w:r>
        <w:rPr>
          <w:noProof/>
        </w:rPr>
        <w:pict>
          <v:line id="_x0000_s1682" style="position:absolute;left:0;text-align:left;z-index:-250986496;mso-position-horizontal-relative:page;mso-position-vertical-relative:page" from="604.5pt,431.15pt" to="604.5pt,490.65pt" o:allowincell="f" strokecolor="#d0d6e5" strokeweight="0">
            <w10:wrap anchorx="page" anchory="page"/>
          </v:line>
        </w:pict>
      </w:r>
      <w:r>
        <w:rPr>
          <w:noProof/>
        </w:rPr>
        <w:pict>
          <v:shape id="_x0000_s1683" style="position:absolute;left:0;text-align:left;margin-left:604.5pt;margin-top:431.15pt;width:1pt;height:59.55pt;z-index:-250985472;mso-position-horizontal-relative:page;mso-position-vertical-relative:page" coordsize="20,1191" o:allowincell="f" path="m,1191hhl20,1191,20,,,,,1191e" fillcolor="#d0d6e5" stroked="f">
            <w10:wrap anchorx="page" anchory="page"/>
          </v:shape>
        </w:pict>
      </w:r>
      <w:r>
        <w:rPr>
          <w:noProof/>
        </w:rPr>
        <w:pict>
          <v:line id="_x0000_s1684" style="position:absolute;left:0;text-align:left;z-index:-250984448;mso-position-horizontal-relative:page;mso-position-vertical-relative:page" from="639.45pt,431.15pt" to="639.45pt,490.65pt" o:allowincell="f" strokecolor="#d0d6e5" strokeweight="0">
            <w10:wrap anchorx="page" anchory="page"/>
          </v:line>
        </w:pict>
      </w:r>
      <w:r>
        <w:rPr>
          <w:noProof/>
        </w:rPr>
        <w:pict>
          <v:shape id="_x0000_s1685" style="position:absolute;left:0;text-align:left;margin-left:639.45pt;margin-top:431.15pt;width:1pt;height:59.55pt;z-index:-250983424;mso-position-horizontal-relative:page;mso-position-vertical-relative:page" coordsize="20,1191" o:allowincell="f" path="m,1191hhl20,1191,20,,,,,1191e" fillcolor="#d0d6e5" stroked="f">
            <w10:wrap anchorx="page" anchory="page"/>
          </v:shape>
        </w:pict>
      </w:r>
      <w:r>
        <w:rPr>
          <w:noProof/>
        </w:rPr>
        <w:pict>
          <v:line id="_x0000_s1686" style="position:absolute;left:0;text-align:left;z-index:-250982400;mso-position-horizontal-relative:page;mso-position-vertical-relative:page" from="735.4pt,431.15pt" to="735.4pt,490.65pt" o:allowincell="f" strokecolor="#d0d6e5" strokeweight="0">
            <w10:wrap anchorx="page" anchory="page"/>
          </v:line>
        </w:pict>
      </w:r>
      <w:r>
        <w:rPr>
          <w:noProof/>
        </w:rPr>
        <w:pict>
          <v:shape id="_x0000_s1687" style="position:absolute;left:0;text-align:left;margin-left:735.4pt;margin-top:431.15pt;width:1pt;height:59.55pt;z-index:-250981376;mso-position-horizontal-relative:page;mso-position-vertical-relative:page" coordsize="20,1191" o:allowincell="f" path="m,1191hhl20,1191,20,,,,,1191e" fillcolor="#d0d6e5" stroked="f">
            <w10:wrap anchorx="page" anchory="page"/>
          </v:shape>
        </w:pict>
      </w:r>
      <w:r>
        <w:rPr>
          <w:noProof/>
        </w:rPr>
        <w:pict>
          <v:line id="_x0000_s1688" style="position:absolute;left:0;text-align:left;z-index:-250980352;mso-position-horizontal-relative:page;mso-position-vertical-relative:page" from="51.85pt,50.35pt" to="735.6pt,50.35pt" o:allowincell="f" strokecolor="#d0d6e5" strokeweight="0">
            <w10:wrap anchorx="page" anchory="page"/>
          </v:line>
        </w:pict>
      </w:r>
      <w:r>
        <w:rPr>
          <w:noProof/>
        </w:rPr>
        <w:pict>
          <v:shape id="_x0000_s1689" style="position:absolute;left:0;text-align:left;margin-left:51.9pt;margin-top:50.4pt;width:683.7pt;height:1pt;z-index:-250979328;mso-position-horizontal-relative:page;mso-position-vertical-relative:page" coordsize="13674,20" o:allowincell="f" path="m,20hhl13674,20r,-20l,,,20e" fillcolor="#d0d6e5" stroked="f">
            <w10:wrap anchorx="page" anchory="page"/>
          </v:shape>
        </w:pict>
      </w:r>
      <w:r>
        <w:rPr>
          <w:noProof/>
        </w:rPr>
        <w:pict>
          <v:line id="_x0000_s1690" style="position:absolute;left:0;text-align:left;z-index:-250978304;mso-position-horizontal-relative:page;mso-position-vertical-relative:page" from="51.85pt,55.5pt" to="735.6pt,55.5pt" o:allowincell="f" strokecolor="#d0d6e5" strokeweight="0">
            <w10:wrap anchorx="page" anchory="page"/>
          </v:line>
        </w:pict>
      </w:r>
      <w:r>
        <w:rPr>
          <w:noProof/>
        </w:rPr>
        <w:pict>
          <v:shape id="_x0000_s1691" style="position:absolute;left:0;text-align:left;margin-left:51.9pt;margin-top:55.5pt;width:683.7pt;height:1pt;z-index:-250977280;mso-position-horizontal-relative:page;mso-position-vertical-relative:page" coordsize="13674,20" o:allowincell="f" path="m,20hhl13674,20r,-20l,,,20e" fillcolor="#d0d6e5" stroked="f">
            <w10:wrap anchorx="page" anchory="page"/>
          </v:shape>
        </w:pict>
      </w:r>
      <w:r>
        <w:rPr>
          <w:noProof/>
        </w:rPr>
        <w:pict>
          <v:line id="_x0000_s1692" style="position:absolute;left:0;text-align:left;z-index:-250976256;mso-position-horizontal-relative:page;mso-position-vertical-relative:page" from="735.6pt,60pt" to="735.6pt,60pt" o:allowincell="f" strokecolor="#d0d6e5" strokeweight="0">
            <w10:wrap anchorx="page" anchory="page"/>
          </v:line>
        </w:pict>
      </w:r>
      <w:r>
        <w:rPr>
          <w:noProof/>
        </w:rPr>
        <w:pict>
          <v:line id="_x0000_s1693" style="position:absolute;left:0;text-align:left;z-index:-250975232;mso-position-horizontal-relative:page;mso-position-vertical-relative:page" from="735.6pt,68.8pt" to="735.6pt,68.8pt" o:allowincell="f" strokecolor="#d0d6e5" strokeweight="0">
            <w10:wrap anchorx="page" anchory="page"/>
          </v:line>
        </w:pict>
      </w:r>
      <w:r>
        <w:rPr>
          <w:noProof/>
        </w:rPr>
        <w:pict>
          <v:line id="_x0000_s1694" style="position:absolute;left:0;text-align:left;z-index:-250974208;mso-position-horizontal-relative:page;mso-position-vertical-relative:page" from="735.6pt,78.2pt" to="735.6pt,78.2pt" o:allowincell="f" strokecolor="#d0d6e5" strokeweight="0">
            <w10:wrap anchorx="page" anchory="page"/>
          </v:line>
        </w:pict>
      </w:r>
      <w:r>
        <w:rPr>
          <w:noProof/>
        </w:rPr>
        <w:pict>
          <v:line id="_x0000_s1695" style="position:absolute;left:0;text-align:left;z-index:-250973184;mso-position-horizontal-relative:page;mso-position-vertical-relative:page" from="735.6pt,92.1pt" to="735.6pt,92.1pt" o:allowincell="f" strokecolor="#d0d6e5" strokeweight="0">
            <w10:wrap anchorx="page" anchory="page"/>
          </v:line>
        </w:pict>
      </w:r>
      <w:r>
        <w:rPr>
          <w:noProof/>
        </w:rPr>
        <w:pict>
          <v:line id="_x0000_s1696" style="position:absolute;left:0;text-align:left;z-index:-250972160;mso-position-horizontal-relative:page;mso-position-vertical-relative:page" from="735.6pt,95.55pt" to="735.6pt,95.55pt" o:allowincell="f" strokecolor="#d0d6e5" strokeweight="0">
            <w10:wrap anchorx="page" anchory="page"/>
          </v:line>
        </w:pict>
      </w:r>
      <w:r>
        <w:rPr>
          <w:noProof/>
        </w:rPr>
        <w:pict>
          <v:line id="_x0000_s1697" style="position:absolute;left:0;text-align:left;z-index:-250971136;mso-position-horizontal-relative:page;mso-position-vertical-relative:page" from="735.6pt,106.2pt" to="735.6pt,106.2pt" o:allowincell="f" strokecolor="#d0d6e5" strokeweight="0">
            <w10:wrap anchorx="page" anchory="page"/>
          </v:line>
        </w:pict>
      </w:r>
      <w:r>
        <w:rPr>
          <w:noProof/>
        </w:rPr>
        <w:pict>
          <v:line id="_x0000_s1698" style="position:absolute;left:0;text-align:left;z-index:-250970112;mso-position-horizontal-relative:page;mso-position-vertical-relative:page" from="735.6pt,120.3pt" to="735.6pt,120.3pt" o:allowincell="f" strokecolor="#d0d6e5" strokeweight="0">
            <w10:wrap anchorx="page" anchory="page"/>
          </v:line>
        </w:pict>
      </w:r>
      <w:r>
        <w:rPr>
          <w:noProof/>
        </w:rPr>
        <w:pict>
          <v:line id="_x0000_s1699" style="position:absolute;left:0;text-align:left;z-index:-250969088;mso-position-horizontal-relative:page;mso-position-vertical-relative:page" from="735.6pt,127.45pt" to="735.6pt,127.45pt" o:allowincell="f" strokecolor="#d0d6e5" strokeweight="0">
            <w10:wrap anchorx="page" anchory="page"/>
          </v:line>
        </w:pict>
      </w:r>
      <w:r>
        <w:rPr>
          <w:noProof/>
        </w:rPr>
        <w:pict>
          <v:line id="_x0000_s1700" style="position:absolute;left:0;text-align:left;z-index:-250968064;mso-position-horizontal-relative:page;mso-position-vertical-relative:page" from="735.6pt,134.65pt" to="735.6pt,134.65pt" o:allowincell="f" strokecolor="#d0d6e5" strokeweight="0">
            <w10:wrap anchorx="page" anchory="page"/>
          </v:line>
        </w:pict>
      </w:r>
      <w:r>
        <w:rPr>
          <w:noProof/>
        </w:rPr>
        <w:pict>
          <v:line id="_x0000_s1701" style="position:absolute;left:0;text-align:left;z-index:-250967040;mso-position-horizontal-relative:page;mso-position-vertical-relative:page" from="735.6pt,141.8pt" to="735.6pt,141.8pt" o:allowincell="f" strokecolor="#d0d6e5" strokeweight="0">
            <w10:wrap anchorx="page" anchory="page"/>
          </v:line>
        </w:pict>
      </w:r>
      <w:r>
        <w:rPr>
          <w:noProof/>
        </w:rPr>
        <w:pict>
          <v:line id="_x0000_s1702" style="position:absolute;left:0;text-align:left;z-index:-250966016;mso-position-horizontal-relative:page;mso-position-vertical-relative:page" from="735.6pt,152.4pt" to="735.6pt,152.4pt" o:allowincell="f" strokecolor="#d0d6e5" strokeweight="0">
            <w10:wrap anchorx="page" anchory="page"/>
          </v:line>
        </w:pict>
      </w:r>
      <w:r>
        <w:rPr>
          <w:noProof/>
        </w:rPr>
        <w:pict>
          <v:line id="_x0000_s1703" style="position:absolute;left:0;text-align:left;z-index:-250964992;mso-position-horizontal-relative:page;mso-position-vertical-relative:page" from="735.6pt,159.6pt" to="735.6pt,159.6pt" o:allowincell="f" strokecolor="#d0d6e5" strokeweight="0">
            <w10:wrap anchorx="page" anchory="page"/>
          </v:line>
        </w:pict>
      </w:r>
      <w:r>
        <w:rPr>
          <w:noProof/>
        </w:rPr>
        <w:pict>
          <v:line id="_x0000_s1704" style="position:absolute;left:0;text-align:left;z-index:-250963968;mso-position-horizontal-relative:page;mso-position-vertical-relative:page" from="735.6pt,166.75pt" to="735.6pt,166.75pt" o:allowincell="f" strokecolor="#d0d6e5" strokeweight="0">
            <w10:wrap anchorx="page" anchory="page"/>
          </v:line>
        </w:pict>
      </w:r>
      <w:r>
        <w:rPr>
          <w:noProof/>
        </w:rPr>
        <w:pict>
          <v:line id="_x0000_s1705" style="position:absolute;left:0;text-align:left;z-index:-250962944;mso-position-horizontal-relative:page;mso-position-vertical-relative:page" from="735.6pt,173.9pt" to="735.6pt,173.9pt" o:allowincell="f" strokecolor="#d0d6e5" strokeweight="0">
            <w10:wrap anchorx="page" anchory="page"/>
          </v:line>
        </w:pict>
      </w:r>
      <w:r>
        <w:rPr>
          <w:noProof/>
        </w:rPr>
        <w:pict>
          <v:line id="_x0000_s1706" style="position:absolute;left:0;text-align:left;z-index:-250961920;mso-position-horizontal-relative:page;mso-position-vertical-relative:page" from="735.6pt,181.05pt" to="735.6pt,181.05pt" o:allowincell="f" strokecolor="#d0d6e5" strokeweight="0">
            <w10:wrap anchorx="page" anchory="page"/>
          </v:line>
        </w:pict>
      </w:r>
      <w:r>
        <w:rPr>
          <w:noProof/>
        </w:rPr>
        <w:pict>
          <v:line id="_x0000_s1707" style="position:absolute;left:0;text-align:left;z-index:-250960896;mso-position-horizontal-relative:page;mso-position-vertical-relative:page" from="735.6pt,195.15pt" to="735.6pt,195.15pt" o:allowincell="f" strokecolor="#d0d6e5" strokeweight="0">
            <w10:wrap anchorx="page" anchory="page"/>
          </v:line>
        </w:pict>
      </w:r>
      <w:r>
        <w:rPr>
          <w:noProof/>
        </w:rPr>
        <w:pict>
          <v:line id="_x0000_s1708" style="position:absolute;left:0;text-align:left;z-index:-250959872;mso-position-horizontal-relative:page;mso-position-vertical-relative:page" from="735.6pt,202.3pt" to="735.6pt,202.3pt" o:allowincell="f" strokecolor="#d0d6e5" strokeweight="0">
            <w10:wrap anchorx="page" anchory="page"/>
          </v:line>
        </w:pict>
      </w:r>
      <w:r>
        <w:rPr>
          <w:noProof/>
        </w:rPr>
        <w:pict>
          <v:line id="_x0000_s1709" style="position:absolute;left:0;text-align:left;z-index:-250958848;mso-position-horizontal-relative:page;mso-position-vertical-relative:page" from="735.6pt,209.5pt" to="735.6pt,209.5pt" o:allowincell="f" strokecolor="#d0d6e5" strokeweight="0">
            <w10:wrap anchorx="page" anchory="page"/>
          </v:line>
        </w:pict>
      </w:r>
      <w:r>
        <w:rPr>
          <w:noProof/>
        </w:rPr>
        <w:pict>
          <v:line id="_x0000_s1710" style="position:absolute;left:0;text-align:left;z-index:-250957824;mso-position-horizontal-relative:page;mso-position-vertical-relative:page" from="735.6pt,216.65pt" to="735.6pt,216.65pt" o:allowincell="f" strokecolor="#d0d6e5" strokeweight="0">
            <w10:wrap anchorx="page" anchory="page"/>
          </v:line>
        </w:pict>
      </w:r>
      <w:r>
        <w:rPr>
          <w:noProof/>
        </w:rPr>
        <w:pict>
          <v:line id="_x0000_s1711" style="position:absolute;left:0;text-align:left;z-index:-250956800;mso-position-horizontal-relative:page;mso-position-vertical-relative:page" from="735.6pt,223.8pt" to="735.6pt,223.8pt" o:allowincell="f" strokecolor="#d0d6e5" strokeweight="0">
            <w10:wrap anchorx="page" anchory="page"/>
          </v:line>
        </w:pict>
      </w:r>
      <w:r>
        <w:rPr>
          <w:noProof/>
        </w:rPr>
        <w:pict>
          <v:line id="_x0000_s1712" style="position:absolute;left:0;text-align:left;z-index:-250955776;mso-position-horizontal-relative:page;mso-position-vertical-relative:page" from="735.6pt,230.95pt" to="735.6pt,230.95pt" o:allowincell="f" strokecolor="#d0d6e5" strokeweight="0">
            <w10:wrap anchorx="page" anchory="page"/>
          </v:line>
        </w:pict>
      </w:r>
      <w:r>
        <w:rPr>
          <w:noProof/>
        </w:rPr>
        <w:pict>
          <v:line id="_x0000_s1713" style="position:absolute;left:0;text-align:left;z-index:-250954752;mso-position-horizontal-relative:page;mso-position-vertical-relative:page" from="735.6pt,238.1pt" to="735.6pt,238.1pt" o:allowincell="f" strokecolor="#d0d6e5" strokeweight="0">
            <w10:wrap anchorx="page" anchory="page"/>
          </v:line>
        </w:pict>
      </w:r>
      <w:r>
        <w:rPr>
          <w:noProof/>
        </w:rPr>
        <w:pict>
          <v:line id="_x0000_s1714" style="position:absolute;left:0;text-align:left;z-index:-250953728;mso-position-horizontal-relative:page;mso-position-vertical-relative:page" from="735.6pt,248.75pt" to="735.6pt,248.75pt" o:allowincell="f" strokecolor="#d0d6e5" strokeweight="0">
            <w10:wrap anchorx="page" anchory="page"/>
          </v:line>
        </w:pict>
      </w:r>
      <w:r>
        <w:rPr>
          <w:noProof/>
        </w:rPr>
        <w:pict>
          <v:line id="_x0000_s1715" style="position:absolute;left:0;text-align:left;z-index:-250952704;mso-position-horizontal-relative:page;mso-position-vertical-relative:page" from="735.6pt,259.4pt" to="735.6pt,259.4pt" o:allowincell="f" strokecolor="#d0d6e5" strokeweight="0">
            <w10:wrap anchorx="page" anchory="page"/>
          </v:line>
        </w:pict>
      </w:r>
      <w:r>
        <w:rPr>
          <w:noProof/>
        </w:rPr>
        <w:pict>
          <v:line id="_x0000_s1716" style="position:absolute;left:0;text-align:left;z-index:-250951680;mso-position-horizontal-relative:page;mso-position-vertical-relative:page" from="735.6pt,270pt" to="735.6pt,270pt" o:allowincell="f" strokecolor="#d0d6e5" strokeweight="0">
            <w10:wrap anchorx="page" anchory="page"/>
          </v:line>
        </w:pict>
      </w:r>
      <w:r>
        <w:rPr>
          <w:noProof/>
        </w:rPr>
        <w:pict>
          <v:line id="_x0000_s1717" style="position:absolute;left:0;text-align:left;z-index:-250950656;mso-position-horizontal-relative:page;mso-position-vertical-relative:page" from="735.6pt,280.65pt" to="735.6pt,280.65pt" o:allowincell="f" strokecolor="#d0d6e5" strokeweight="0">
            <w10:wrap anchorx="page" anchory="page"/>
          </v:line>
        </w:pict>
      </w:r>
      <w:r>
        <w:rPr>
          <w:noProof/>
        </w:rPr>
        <w:pict>
          <v:line id="_x0000_s1718" style="position:absolute;left:0;text-align:left;z-index:-250949632;mso-position-horizontal-relative:page;mso-position-vertical-relative:page" from="735.6pt,294.75pt" to="735.6pt,294.75pt" o:allowincell="f" strokecolor="#d0d6e5" strokeweight="0">
            <w10:wrap anchorx="page" anchory="page"/>
          </v:line>
        </w:pict>
      </w:r>
      <w:r>
        <w:rPr>
          <w:noProof/>
        </w:rPr>
        <w:pict>
          <v:line id="_x0000_s1719" style="position:absolute;left:0;text-align:left;z-index:-250948608;mso-position-horizontal-relative:page;mso-position-vertical-relative:page" from="735.6pt,305.4pt" to="735.6pt,305.4pt" o:allowincell="f" strokecolor="#d0d6e5" strokeweight="0">
            <w10:wrap anchorx="page" anchory="page"/>
          </v:line>
        </w:pict>
      </w:r>
      <w:r>
        <w:rPr>
          <w:noProof/>
        </w:rPr>
        <w:pict>
          <v:line id="_x0000_s1720" style="position:absolute;left:0;text-align:left;z-index:-250947584;mso-position-horizontal-relative:page;mso-position-vertical-relative:page" from="735.6pt,312.55pt" to="735.6pt,312.55pt" o:allowincell="f" strokecolor="#d0d6e5" strokeweight="0">
            <w10:wrap anchorx="page" anchory="page"/>
          </v:line>
        </w:pict>
      </w:r>
      <w:r>
        <w:rPr>
          <w:noProof/>
        </w:rPr>
        <w:pict>
          <v:line id="_x0000_s1721" style="position:absolute;left:0;text-align:left;z-index:-250946560;mso-position-horizontal-relative:page;mso-position-vertical-relative:page" from="735.6pt,326.65pt" to="735.6pt,326.65pt" o:allowincell="f" strokecolor="#d0d6e5" strokeweight="0">
            <w10:wrap anchorx="page" anchory="page"/>
          </v:line>
        </w:pict>
      </w:r>
      <w:r>
        <w:rPr>
          <w:noProof/>
        </w:rPr>
        <w:pict>
          <v:line id="_x0000_s1722" style="position:absolute;left:0;text-align:left;z-index:-250945536;mso-position-horizontal-relative:page;mso-position-vertical-relative:page" from="735.6pt,337.3pt" to="735.6pt,337.3pt" o:allowincell="f" strokecolor="#d0d6e5" strokeweight="0">
            <w10:wrap anchorx="page" anchory="page"/>
          </v:line>
        </w:pict>
      </w:r>
      <w:r>
        <w:rPr>
          <w:noProof/>
        </w:rPr>
        <w:pict>
          <v:line id="_x0000_s1723" style="position:absolute;left:0;text-align:left;z-index:-250944512;mso-position-horizontal-relative:page;mso-position-vertical-relative:page" from="735.6pt,344.45pt" to="735.6pt,344.45pt" o:allowincell="f" strokecolor="#d0d6e5" strokeweight="0">
            <w10:wrap anchorx="page" anchory="page"/>
          </v:line>
        </w:pict>
      </w:r>
      <w:r>
        <w:rPr>
          <w:noProof/>
        </w:rPr>
        <w:pict>
          <v:line id="_x0000_s1724" style="position:absolute;left:0;text-align:left;z-index:-250943488;mso-position-horizontal-relative:page;mso-position-vertical-relative:page" from="735.6pt,351.6pt" to="735.6pt,351.6pt" o:allowincell="f" strokecolor="#d0d6e5" strokeweight="0">
            <w10:wrap anchorx="page" anchory="page"/>
          </v:line>
        </w:pict>
      </w:r>
      <w:r>
        <w:rPr>
          <w:noProof/>
        </w:rPr>
        <w:pict>
          <v:line id="_x0000_s1725" style="position:absolute;left:0;text-align:left;z-index:-250942464;mso-position-horizontal-relative:page;mso-position-vertical-relative:page" from="735.6pt,355.7pt" to="735.6pt,355.7pt" o:allowincell="f" strokecolor="#d0d6e5" strokeweight="0">
            <w10:wrap anchorx="page" anchory="page"/>
          </v:line>
        </w:pict>
      </w:r>
      <w:r>
        <w:rPr>
          <w:noProof/>
        </w:rPr>
        <w:pict>
          <v:line id="_x0000_s1726" style="position:absolute;left:0;text-align:left;z-index:-250941440;mso-position-horizontal-relative:page;mso-position-vertical-relative:page" from="735.6pt,366.35pt" to="735.6pt,366.35pt" o:allowincell="f" strokecolor="#d0d6e5" strokeweight="0">
            <w10:wrap anchorx="page" anchory="page"/>
          </v:line>
        </w:pict>
      </w:r>
      <w:r>
        <w:rPr>
          <w:noProof/>
        </w:rPr>
        <w:pict>
          <v:line id="_x0000_s1727" style="position:absolute;left:0;text-align:left;z-index:-250940416;mso-position-horizontal-relative:page;mso-position-vertical-relative:page" from="735.6pt,376.95pt" to="735.6pt,376.95pt" o:allowincell="f" strokecolor="#d0d6e5" strokeweight="0">
            <w10:wrap anchorx="page" anchory="page"/>
          </v:line>
        </w:pict>
      </w:r>
      <w:r>
        <w:rPr>
          <w:noProof/>
        </w:rPr>
        <w:pict>
          <v:line id="_x0000_s1728" style="position:absolute;left:0;text-align:left;z-index:-250939392;mso-position-horizontal-relative:page;mso-position-vertical-relative:page" from="735.6pt,384.1pt" to="735.6pt,384.1pt" o:allowincell="f" strokecolor="#d0d6e5" strokeweight="0">
            <w10:wrap anchorx="page" anchory="page"/>
          </v:line>
        </w:pict>
      </w:r>
      <w:r>
        <w:rPr>
          <w:noProof/>
        </w:rPr>
        <w:pict>
          <v:line id="_x0000_s1729" style="position:absolute;left:0;text-align:left;z-index:-250938368;mso-position-horizontal-relative:page;mso-position-vertical-relative:page" from="735.6pt,391.3pt" to="735.6pt,391.3pt" o:allowincell="f" strokecolor="#d0d6e5" strokeweight="0">
            <w10:wrap anchorx="page" anchory="page"/>
          </v:line>
        </w:pict>
      </w:r>
      <w:r>
        <w:rPr>
          <w:noProof/>
        </w:rPr>
        <w:pict>
          <v:line id="_x0000_s1730" style="position:absolute;left:0;text-align:left;z-index:-250937344;mso-position-horizontal-relative:page;mso-position-vertical-relative:page" from="735.6pt,395.35pt" to="735.6pt,395.35pt" o:allowincell="f" strokecolor="#d0d6e5" strokeweight="0">
            <w10:wrap anchorx="page" anchory="page"/>
          </v:line>
        </w:pict>
      </w:r>
      <w:r>
        <w:rPr>
          <w:noProof/>
        </w:rPr>
        <w:pict>
          <v:line id="_x0000_s1731" style="position:absolute;left:0;text-align:left;z-index:-250936320;mso-position-horizontal-relative:page;mso-position-vertical-relative:page" from="735.6pt,409.5pt" to="735.6pt,409.5pt" o:allowincell="f" strokecolor="#d0d6e5" strokeweight="0">
            <w10:wrap anchorx="page" anchory="page"/>
          </v:line>
        </w:pict>
      </w:r>
      <w:r>
        <w:rPr>
          <w:noProof/>
        </w:rPr>
        <w:pict>
          <v:line id="_x0000_s1732" style="position:absolute;left:0;text-align:left;z-index:-250935296;mso-position-horizontal-relative:page;mso-position-vertical-relative:page" from="735.6pt,416.65pt" to="735.6pt,416.65pt" o:allowincell="f" strokecolor="#d0d6e5" strokeweight="0">
            <w10:wrap anchorx="page" anchory="page"/>
          </v:line>
        </w:pict>
      </w:r>
      <w:r>
        <w:rPr>
          <w:noProof/>
        </w:rPr>
        <w:pict>
          <v:line id="_x0000_s1733" style="position:absolute;left:0;text-align:left;z-index:-250934272;mso-position-horizontal-relative:page;mso-position-vertical-relative:page" from="735.6pt,423.8pt" to="735.6pt,423.8pt" o:allowincell="f" strokecolor="#d0d6e5" strokeweight="0">
            <w10:wrap anchorx="page" anchory="page"/>
          </v:line>
        </w:pict>
      </w:r>
      <w:r>
        <w:rPr>
          <w:noProof/>
        </w:rPr>
        <w:pict>
          <v:line id="_x0000_s1734" style="position:absolute;left:0;text-align:left;z-index:-250933248;mso-position-horizontal-relative:page;mso-position-vertical-relative:page" from="735.6pt,430.95pt" to="735.6pt,430.95pt" o:allowincell="f" strokecolor="#d0d6e5" strokeweight="0">
            <w10:wrap anchorx="page" anchory="page"/>
          </v:line>
        </w:pict>
      </w:r>
      <w:r>
        <w:rPr>
          <w:noProof/>
        </w:rPr>
        <w:pict>
          <v:line id="_x0000_s1735" style="position:absolute;left:0;text-align:left;z-index:-250932224;mso-position-horizontal-relative:page;mso-position-vertical-relative:page" from="51.85pt,434.45pt" to="735.6pt,434.45pt" o:allowincell="f" strokecolor="#d0d6e5" strokeweight="0">
            <w10:wrap anchorx="page" anchory="page"/>
          </v:line>
        </w:pict>
      </w:r>
      <w:r>
        <w:rPr>
          <w:noProof/>
        </w:rPr>
        <w:pict>
          <v:shape id="_x0000_s1736" style="position:absolute;left:0;text-align:left;margin-left:51.9pt;margin-top:434.45pt;width:683.7pt;height:1pt;z-index:-250931200;mso-position-horizontal-relative:page;mso-position-vertical-relative:page" coordsize="13674,20" o:allowincell="f" path="m,20hhl13674,20r,-20l,,,20e" fillcolor="#d0d6e5" stroked="f">
            <w10:wrap anchorx="page" anchory="page"/>
          </v:shape>
        </w:pict>
      </w:r>
      <w:r>
        <w:rPr>
          <w:noProof/>
        </w:rPr>
        <w:pict>
          <v:line id="_x0000_s1737" style="position:absolute;left:0;text-align:left;z-index:-250930176;mso-position-horizontal-relative:page;mso-position-vertical-relative:page" from="51.85pt,437.9pt" to="735.6pt,437.9pt" o:allowincell="f" strokecolor="#d0d6e5" strokeweight="0">
            <w10:wrap anchorx="page" anchory="page"/>
          </v:line>
        </w:pict>
      </w:r>
      <w:r>
        <w:rPr>
          <w:noProof/>
        </w:rPr>
        <w:pict>
          <v:shape id="_x0000_s1738" style="position:absolute;left:0;text-align:left;margin-left:51.9pt;margin-top:437.9pt;width:683.7pt;height:1pt;z-index:-250929152;mso-position-horizontal-relative:page;mso-position-vertical-relative:page" coordsize="13674,20" o:allowincell="f" path="m,20hhl13674,20r,-20l,,,20e" fillcolor="#d0d6e5" stroked="f">
            <w10:wrap anchorx="page" anchory="page"/>
          </v:shape>
        </w:pict>
      </w:r>
      <w:r>
        <w:rPr>
          <w:noProof/>
        </w:rPr>
        <w:pict>
          <v:line id="_x0000_s1739" style="position:absolute;left:0;text-align:left;z-index:-250928128;mso-position-horizontal-relative:page;mso-position-vertical-relative:page" from="51.85pt,441.4pt" to="735.6pt,441.4pt" o:allowincell="f" strokecolor="#d0d6e5" strokeweight="0">
            <w10:wrap anchorx="page" anchory="page"/>
          </v:line>
        </w:pict>
      </w:r>
      <w:r>
        <w:rPr>
          <w:noProof/>
        </w:rPr>
        <w:pict>
          <v:shape id="_x0000_s1740" style="position:absolute;left:0;text-align:left;margin-left:51.9pt;margin-top:441.4pt;width:683.7pt;height:1pt;z-index:-250927104;mso-position-horizontal-relative:page;mso-position-vertical-relative:page" coordsize="13674,20" o:allowincell="f" path="m,20hhl13674,20r,-20l,,,20e" fillcolor="#d0d6e5" stroked="f">
            <w10:wrap anchorx="page" anchory="page"/>
          </v:shape>
        </w:pict>
      </w:r>
      <w:r>
        <w:rPr>
          <w:noProof/>
        </w:rPr>
        <w:pict>
          <v:line id="_x0000_s1741" style="position:absolute;left:0;text-align:left;z-index:-250926080;mso-position-horizontal-relative:page;mso-position-vertical-relative:page" from="51.85pt,444.85pt" to="735.6pt,444.85pt" o:allowincell="f" strokecolor="#d0d6e5" strokeweight="0">
            <w10:wrap anchorx="page" anchory="page"/>
          </v:line>
        </w:pict>
      </w:r>
      <w:r>
        <w:rPr>
          <w:noProof/>
        </w:rPr>
        <w:pict>
          <v:shape id="_x0000_s1742" style="position:absolute;left:0;text-align:left;margin-left:51.9pt;margin-top:444.85pt;width:683.7pt;height:1pt;z-index:-250925056;mso-position-horizontal-relative:page;mso-position-vertical-relative:page" coordsize="13674,20" o:allowincell="f" path="m,20hhl13674,20r,-20l,,,20e" fillcolor="#d0d6e5" stroked="f">
            <w10:wrap anchorx="page" anchory="page"/>
          </v:shape>
        </w:pict>
      </w:r>
      <w:r>
        <w:rPr>
          <w:noProof/>
        </w:rPr>
        <w:pict>
          <v:line id="_x0000_s1743" style="position:absolute;left:0;text-align:left;z-index:-250924032;mso-position-horizontal-relative:page;mso-position-vertical-relative:page" from="51.85pt,448.95pt" to="735.6pt,448.95pt" o:allowincell="f" strokecolor="#d0d6e5" strokeweight="0">
            <w10:wrap anchorx="page" anchory="page"/>
          </v:line>
        </w:pict>
      </w:r>
      <w:r>
        <w:rPr>
          <w:noProof/>
        </w:rPr>
        <w:pict>
          <v:shape id="_x0000_s1744" style="position:absolute;left:0;text-align:left;margin-left:51.9pt;margin-top:448.95pt;width:683.7pt;height:1pt;z-index:-250923008;mso-position-horizontal-relative:page;mso-position-vertical-relative:page" coordsize="13674,20" o:allowincell="f" path="m,20hhl13674,20r,-20l,,,20e" fillcolor="#d0d6e5" stroked="f">
            <w10:wrap anchorx="page" anchory="page"/>
          </v:shape>
        </w:pict>
      </w:r>
      <w:r>
        <w:rPr>
          <w:noProof/>
        </w:rPr>
        <w:pict>
          <v:line id="_x0000_s1745" style="position:absolute;left:0;text-align:left;z-index:-250921984;mso-position-horizontal-relative:page;mso-position-vertical-relative:page" from="51.85pt,452.45pt" to="735.6pt,452.45pt" o:allowincell="f" strokecolor="#d0d6e5" strokeweight="0">
            <w10:wrap anchorx="page" anchory="page"/>
          </v:line>
        </w:pict>
      </w:r>
      <w:r>
        <w:rPr>
          <w:noProof/>
        </w:rPr>
        <w:pict>
          <v:shape id="_x0000_s1746" style="position:absolute;left:0;text-align:left;margin-left:51.9pt;margin-top:452.45pt;width:683.7pt;height:1pt;z-index:-250920960;mso-position-horizontal-relative:page;mso-position-vertical-relative:page" coordsize="13674,20" o:allowincell="f" path="m,20hhl13674,20r,-20l,,,20e" fillcolor="#d0d6e5" stroked="f">
            <w10:wrap anchorx="page" anchory="page"/>
          </v:shape>
        </w:pict>
      </w:r>
      <w:r>
        <w:rPr>
          <w:noProof/>
        </w:rPr>
        <w:pict>
          <v:line id="_x0000_s1747" style="position:absolute;left:0;text-align:left;z-index:-250919936;mso-position-horizontal-relative:page;mso-position-vertical-relative:page" from="51.85pt,455.9pt" to="735.6pt,455.9pt" o:allowincell="f" strokecolor="#d0d6e5" strokeweight="0">
            <w10:wrap anchorx="page" anchory="page"/>
          </v:line>
        </w:pict>
      </w:r>
      <w:r>
        <w:rPr>
          <w:noProof/>
        </w:rPr>
        <w:pict>
          <v:shape id="_x0000_s1748" style="position:absolute;left:0;text-align:left;margin-left:51.9pt;margin-top:455.9pt;width:683.7pt;height:1pt;z-index:-250918912;mso-position-horizontal-relative:page;mso-position-vertical-relative:page" coordsize="13674,20" o:allowincell="f" path="m,20hhl13674,20r,-20l,,,20e" fillcolor="#d0d6e5" stroked="f">
            <w10:wrap anchorx="page" anchory="page"/>
          </v:shape>
        </w:pict>
      </w:r>
      <w:r>
        <w:rPr>
          <w:noProof/>
        </w:rPr>
        <w:pict>
          <v:line id="_x0000_s1749" style="position:absolute;left:0;text-align:left;z-index:-250917888;mso-position-horizontal-relative:page;mso-position-vertical-relative:page" from="51.85pt,459.4pt" to="735.6pt,459.4pt" o:allowincell="f" strokecolor="#d0d6e5" strokeweight="0">
            <w10:wrap anchorx="page" anchory="page"/>
          </v:line>
        </w:pict>
      </w:r>
      <w:r>
        <w:rPr>
          <w:noProof/>
        </w:rPr>
        <w:pict>
          <v:shape id="_x0000_s1750" style="position:absolute;left:0;text-align:left;margin-left:51.9pt;margin-top:459.4pt;width:683.7pt;height:1pt;z-index:-250916864;mso-position-horizontal-relative:page;mso-position-vertical-relative:page" coordsize="13674,20" o:allowincell="f" path="m,20hhl13674,20r,-20l,,,20e" fillcolor="#d0d6e5" stroked="f">
            <w10:wrap anchorx="page" anchory="page"/>
          </v:shape>
        </w:pict>
      </w:r>
      <w:r>
        <w:rPr>
          <w:noProof/>
        </w:rPr>
        <w:pict>
          <v:line id="_x0000_s1751" style="position:absolute;left:0;text-align:left;z-index:-250915840;mso-position-horizontal-relative:page;mso-position-vertical-relative:page" from="51.85pt,462.85pt" to="735.6pt,462.85pt" o:allowincell="f" strokecolor="#d0d6e5" strokeweight="0">
            <w10:wrap anchorx="page" anchory="page"/>
          </v:line>
        </w:pict>
      </w:r>
      <w:r>
        <w:rPr>
          <w:noProof/>
        </w:rPr>
        <w:pict>
          <v:shape id="_x0000_s1752" style="position:absolute;left:0;text-align:left;margin-left:51.9pt;margin-top:462.85pt;width:683.7pt;height:1pt;z-index:-250914816;mso-position-horizontal-relative:page;mso-position-vertical-relative:page" coordsize="13674,20" o:allowincell="f" path="m,20hhl13674,20r,-20l,,,20e" fillcolor="#d0d6e5" stroked="f">
            <w10:wrap anchorx="page" anchory="page"/>
          </v:shape>
        </w:pict>
      </w:r>
      <w:r>
        <w:rPr>
          <w:noProof/>
        </w:rPr>
        <w:pict>
          <v:line id="_x0000_s1753" style="position:absolute;left:0;text-align:left;z-index:-250913792;mso-position-horizontal-relative:page;mso-position-vertical-relative:page" from="51.85pt,466.35pt" to="735.6pt,466.35pt" o:allowincell="f" strokecolor="#d0d6e5" strokeweight="0">
            <w10:wrap anchorx="page" anchory="page"/>
          </v:line>
        </w:pict>
      </w:r>
      <w:r>
        <w:rPr>
          <w:noProof/>
        </w:rPr>
        <w:pict>
          <v:shape id="_x0000_s1754" style="position:absolute;left:0;text-align:left;margin-left:51.9pt;margin-top:466.35pt;width:683.7pt;height:1pt;z-index:-250912768;mso-position-horizontal-relative:page;mso-position-vertical-relative:page" coordsize="13674,20" o:allowincell="f" path="m,20hhl13674,20r,-20l,,,20e" fillcolor="#d0d6e5" stroked="f">
            <w10:wrap anchorx="page" anchory="page"/>
          </v:shape>
        </w:pict>
      </w:r>
      <w:r>
        <w:rPr>
          <w:noProof/>
        </w:rPr>
        <w:pict>
          <v:line id="_x0000_s1755" style="position:absolute;left:0;text-align:left;z-index:-250911744;mso-position-horizontal-relative:page;mso-position-vertical-relative:page" from="51.85pt,469.8pt" to="735.6pt,469.8pt" o:allowincell="f" strokecolor="#d0d6e5" strokeweight="0">
            <w10:wrap anchorx="page" anchory="page"/>
          </v:line>
        </w:pict>
      </w:r>
      <w:r>
        <w:rPr>
          <w:noProof/>
        </w:rPr>
        <w:pict>
          <v:shape id="_x0000_s1756" style="position:absolute;left:0;text-align:left;margin-left:51.9pt;margin-top:469.8pt;width:683.7pt;height:1pt;z-index:-250910720;mso-position-horizontal-relative:page;mso-position-vertical-relative:page" coordsize="13674,20" o:allowincell="f" path="m,20hhl13674,20r,-20l,,,20e" fillcolor="#d0d6e5" stroked="f">
            <w10:wrap anchorx="page" anchory="page"/>
          </v:shape>
        </w:pict>
      </w:r>
      <w:r>
        <w:rPr>
          <w:noProof/>
        </w:rPr>
        <w:pict>
          <v:line id="_x0000_s1757" style="position:absolute;left:0;text-align:left;z-index:-250909696;mso-position-horizontal-relative:page;mso-position-vertical-relative:page" from="51.85pt,473.3pt" to="735.6pt,473.3pt" o:allowincell="f" strokecolor="#d0d6e5" strokeweight="0">
            <w10:wrap anchorx="page" anchory="page"/>
          </v:line>
        </w:pict>
      </w:r>
      <w:r>
        <w:rPr>
          <w:noProof/>
        </w:rPr>
        <w:pict>
          <v:shape id="_x0000_s1758" style="position:absolute;left:0;text-align:left;margin-left:51.9pt;margin-top:473.3pt;width:683.7pt;height:1pt;z-index:-250908672;mso-position-horizontal-relative:page;mso-position-vertical-relative:page" coordsize="13674,20" o:allowincell="f" path="m,20hhl13674,20r,-20l,,,20e" fillcolor="#d0d6e5" stroked="f">
            <w10:wrap anchorx="page" anchory="page"/>
          </v:shape>
        </w:pict>
      </w:r>
      <w:r>
        <w:rPr>
          <w:noProof/>
        </w:rPr>
        <w:pict>
          <v:line id="_x0000_s1759" style="position:absolute;left:0;text-align:left;z-index:-250907648;mso-position-horizontal-relative:page;mso-position-vertical-relative:page" from="51.85pt,476.75pt" to="735.6pt,476.75pt" o:allowincell="f" strokecolor="#d0d6e5" strokeweight="0">
            <w10:wrap anchorx="page" anchory="page"/>
          </v:line>
        </w:pict>
      </w:r>
      <w:r>
        <w:rPr>
          <w:noProof/>
        </w:rPr>
        <w:pict>
          <v:shape id="_x0000_s1760" style="position:absolute;left:0;text-align:left;margin-left:51.9pt;margin-top:476.75pt;width:683.7pt;height:1pt;z-index:-250906624;mso-position-horizontal-relative:page;mso-position-vertical-relative:page" coordsize="13674,20" o:allowincell="f" path="m,20hhl13674,20r,-20l,,,20e" fillcolor="#d0d6e5" stroked="f">
            <w10:wrap anchorx="page" anchory="page"/>
          </v:shape>
        </w:pict>
      </w:r>
      <w:r>
        <w:rPr>
          <w:noProof/>
        </w:rPr>
        <w:pict>
          <v:line id="_x0000_s1761" style="position:absolute;left:0;text-align:left;z-index:-250905600;mso-position-horizontal-relative:page;mso-position-vertical-relative:page" from="51.85pt,480.25pt" to="735.6pt,480.25pt" o:allowincell="f" strokecolor="#d0d6e5" strokeweight="0">
            <w10:wrap anchorx="page" anchory="page"/>
          </v:line>
        </w:pict>
      </w:r>
      <w:r>
        <w:rPr>
          <w:noProof/>
        </w:rPr>
        <w:pict>
          <v:shape id="_x0000_s1762" style="position:absolute;left:0;text-align:left;margin-left:51.9pt;margin-top:480.25pt;width:683.7pt;height:1pt;z-index:-250904576;mso-position-horizontal-relative:page;mso-position-vertical-relative:page" coordsize="13674,20" o:allowincell="f" path="m,20hhl13674,20r,-20l,,,20e" fillcolor="#d0d6e5" stroked="f">
            <w10:wrap anchorx="page" anchory="page"/>
          </v:shape>
        </w:pict>
      </w:r>
      <w:r>
        <w:rPr>
          <w:noProof/>
        </w:rPr>
        <w:pict>
          <v:line id="_x0000_s1763" style="position:absolute;left:0;text-align:left;z-index:-250903552;mso-position-horizontal-relative:page;mso-position-vertical-relative:page" from="51.85pt,483.7pt" to="735.6pt,483.7pt" o:allowincell="f" strokecolor="#d0d6e5" strokeweight="0">
            <w10:wrap anchorx="page" anchory="page"/>
          </v:line>
        </w:pict>
      </w:r>
      <w:r>
        <w:rPr>
          <w:noProof/>
        </w:rPr>
        <w:pict>
          <v:shape id="_x0000_s1764" style="position:absolute;left:0;text-align:left;margin-left:51.9pt;margin-top:483.7pt;width:683.7pt;height:1pt;z-index:-250902528;mso-position-horizontal-relative:page;mso-position-vertical-relative:page" coordsize="13674,20" o:allowincell="f" path="m,20hhl13674,20r,-20l,,,20e" fillcolor="#d0d6e5" stroked="f">
            <w10:wrap anchorx="page" anchory="page"/>
          </v:shape>
        </w:pict>
      </w:r>
      <w:r>
        <w:rPr>
          <w:noProof/>
        </w:rPr>
        <w:pict>
          <v:line id="_x0000_s1765" style="position:absolute;left:0;text-align:left;z-index:-250901504;mso-position-horizontal-relative:page;mso-position-vertical-relative:page" from="51.85pt,487.2pt" to="735.6pt,487.2pt" o:allowincell="f" strokecolor="#d0d6e5" strokeweight="0">
            <w10:wrap anchorx="page" anchory="page"/>
          </v:line>
        </w:pict>
      </w:r>
      <w:r>
        <w:rPr>
          <w:noProof/>
        </w:rPr>
        <w:pict>
          <v:shape id="_x0000_s1766" style="position:absolute;left:0;text-align:left;margin-left:51.9pt;margin-top:487.2pt;width:683.7pt;height:1pt;z-index:-250900480;mso-position-horizontal-relative:page;mso-position-vertical-relative:page" coordsize="13674,20" o:allowincell="f" path="m,20hhl13674,20r,-20l,,,20e" fillcolor="#d0d6e5" stroked="f">
            <w10:wrap anchorx="page" anchory="page"/>
          </v:shape>
        </w:pict>
      </w:r>
      <w:r>
        <w:rPr>
          <w:noProof/>
        </w:rPr>
        <w:pict>
          <v:line id="_x0000_s1767" style="position:absolute;left:0;text-align:left;z-index:-250899456;mso-position-horizontal-relative:page;mso-position-vertical-relative:page" from="51.85pt,490.65pt" to="735.6pt,490.65pt" o:allowincell="f" strokecolor="#d0d6e5" strokeweight="0">
            <w10:wrap anchorx="page" anchory="page"/>
          </v:lin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type w:val="continuous"/>
          <w:pgSz w:w="15840" w:h="12240" w:orient="landscape"/>
          <w:pgMar w:top="1012" w:right="808" w:bottom="20" w:left="1030" w:header="720" w:footer="720" w:gutter="0"/>
          <w:cols w:space="720"/>
          <w:noEndnote/>
        </w:sectPr>
      </w:pPr>
    </w:p>
    <w:p w:rsidR="00000000" w:rsidRDefault="002A367F">
      <w:pPr>
        <w:widowControl w:val="0"/>
        <w:autoSpaceDE w:val="0"/>
        <w:autoSpaceDN w:val="0"/>
        <w:adjustRightInd w:val="0"/>
        <w:spacing w:before="1" w:after="0" w:line="104" w:lineRule="exact"/>
        <w:ind w:left="25"/>
        <w:rPr>
          <w:rFonts w:ascii="Times New Roman Bold" w:eastAsia="Arial Unicode MS" w:hAnsi="Times New Roman Bold" w:cs="Times New Roman Bold"/>
          <w:color w:val="000000"/>
          <w:spacing w:val="1"/>
          <w:sz w:val="10"/>
          <w:szCs w:val="10"/>
        </w:rPr>
      </w:pPr>
      <w:bookmarkStart w:id="46" w:name="Pg47"/>
      <w:bookmarkEnd w:id="46"/>
      <w:r>
        <w:rPr>
          <w:rFonts w:ascii="Times New Roman Bold" w:eastAsia="Arial Unicode MS" w:hAnsi="Times New Roman Bold" w:cs="Times New Roman Bold"/>
          <w:color w:val="000000"/>
          <w:spacing w:val="1"/>
          <w:sz w:val="10"/>
          <w:szCs w:val="10"/>
        </w:rPr>
        <w:t xml:space="preserve">Target Industries List </w:t>
      </w:r>
    </w:p>
    <w:p w:rsidR="00000000" w:rsidRDefault="002A367F">
      <w:pPr>
        <w:widowControl w:val="0"/>
        <w:autoSpaceDE w:val="0"/>
        <w:autoSpaceDN w:val="0"/>
        <w:adjustRightInd w:val="0"/>
        <w:spacing w:before="26" w:after="0" w:line="92" w:lineRule="exact"/>
        <w:ind w:left="20"/>
        <w:rPr>
          <w:rFonts w:ascii="Times New Roman" w:eastAsia="Arial Unicode MS" w:hAnsi="Times New Roman" w:cs="Times New Roman"/>
          <w:color w:val="000000"/>
          <w:sz w:val="8"/>
          <w:szCs w:val="8"/>
        </w:rPr>
      </w:pPr>
      <w:r>
        <w:rPr>
          <w:rFonts w:ascii="Times New Roman" w:eastAsia="Arial Unicode MS" w:hAnsi="Times New Roman" w:cs="Times New Roman"/>
          <w:color w:val="000000"/>
          <w:sz w:val="8"/>
          <w:szCs w:val="8"/>
        </w:rPr>
        <w:t>Use this template to identify the Board's top 10 to 15 target industries and the associated top three to six TWC/LMCI industry sectors.  The Board's target industries must include, but need not be limited to, industries related to the governor</w:t>
      </w:r>
      <w:r>
        <w:rPr>
          <w:rFonts w:ascii="Times New Roman" w:eastAsia="Arial Unicode MS" w:hAnsi="Times New Roman" w:cs="Times New Roman"/>
          <w:color w:val="000000"/>
          <w:sz w:val="8"/>
          <w:szCs w:val="8"/>
        </w:rPr>
        <w:t>’</w:t>
      </w:r>
      <w:r>
        <w:rPr>
          <w:rFonts w:ascii="Times New Roman" w:eastAsia="Arial Unicode MS" w:hAnsi="Times New Roman" w:cs="Times New Roman"/>
          <w:color w:val="000000"/>
          <w:sz w:val="8"/>
          <w:szCs w:val="8"/>
        </w:rPr>
        <w:t>s industry c</w:t>
      </w:r>
      <w:r>
        <w:rPr>
          <w:rFonts w:ascii="Times New Roman" w:eastAsia="Arial Unicode MS" w:hAnsi="Times New Roman" w:cs="Times New Roman"/>
          <w:color w:val="000000"/>
          <w:sz w:val="8"/>
          <w:szCs w:val="8"/>
        </w:rPr>
        <w:t xml:space="preserve">lusters. </w:t>
      </w:r>
    </w:p>
    <w:p w:rsidR="00000000" w:rsidRDefault="002A367F">
      <w:pPr>
        <w:widowControl w:val="0"/>
        <w:tabs>
          <w:tab w:val="left" w:pos="2708"/>
          <w:tab w:val="left" w:pos="9789"/>
        </w:tabs>
        <w:autoSpaceDE w:val="0"/>
        <w:autoSpaceDN w:val="0"/>
        <w:adjustRightInd w:val="0"/>
        <w:spacing w:before="51" w:after="0" w:line="103" w:lineRule="exact"/>
        <w:ind w:left="105" w:firstLine="487"/>
        <w:rPr>
          <w:rFonts w:ascii="Times New Roman Bold" w:eastAsia="Arial Unicode MS" w:hAnsi="Times New Roman Bold" w:cs="Times New Roman Bold"/>
          <w:color w:val="000000"/>
          <w:w w:val="101"/>
          <w:sz w:val="9"/>
          <w:szCs w:val="9"/>
          <w:vertAlign w:val="superscript"/>
        </w:rPr>
      </w:pPr>
      <w:r>
        <w:rPr>
          <w:rFonts w:ascii="Times New Roman Bold" w:eastAsia="Arial Unicode MS" w:hAnsi="Times New Roman Bold" w:cs="Times New Roman Bold"/>
          <w:color w:val="000000"/>
          <w:w w:val="101"/>
          <w:sz w:val="8"/>
          <w:szCs w:val="8"/>
        </w:rPr>
        <w:t>Board Name:</w:t>
      </w:r>
      <w:r>
        <w:rPr>
          <w:rFonts w:ascii="Times New Roman Bold" w:eastAsia="Arial Unicode MS" w:hAnsi="Times New Roman Bold" w:cs="Times New Roman Bold"/>
          <w:color w:val="000000"/>
          <w:w w:val="101"/>
          <w:sz w:val="7"/>
          <w:szCs w:val="7"/>
        </w:rPr>
        <w:t xml:space="preserve"> Gulf Coast</w:t>
      </w:r>
      <w:r>
        <w:rPr>
          <w:rFonts w:ascii="Times New Roman Bold" w:eastAsia="Arial Unicode MS" w:hAnsi="Times New Roman Bold" w:cs="Times New Roman Bold"/>
          <w:color w:val="000000"/>
          <w:w w:val="101"/>
          <w:sz w:val="7"/>
          <w:szCs w:val="7"/>
        </w:rPr>
        <w:tab/>
      </w:r>
      <w:r>
        <w:rPr>
          <w:rFonts w:ascii="Times New Roman Bold" w:eastAsia="Arial Unicode MS" w:hAnsi="Times New Roman Bold" w:cs="Times New Roman Bold"/>
          <w:color w:val="000000"/>
          <w:w w:val="101"/>
          <w:sz w:val="8"/>
          <w:szCs w:val="8"/>
        </w:rPr>
        <w:t xml:space="preserve">Date Submitted: </w:t>
      </w:r>
      <w:r>
        <w:rPr>
          <w:rFonts w:ascii="Times New Roman Bold" w:eastAsia="Arial Unicode MS" w:hAnsi="Times New Roman Bold" w:cs="Times New Roman Bold"/>
          <w:color w:val="000000"/>
          <w:w w:val="101"/>
          <w:sz w:val="9"/>
          <w:szCs w:val="9"/>
          <w:vertAlign w:val="superscript"/>
        </w:rPr>
        <w:t>1</w:t>
      </w:r>
      <w:r>
        <w:rPr>
          <w:rFonts w:ascii="Times New Roman Bold" w:eastAsia="Arial Unicode MS" w:hAnsi="Times New Roman Bold" w:cs="Times New Roman Bold"/>
          <w:color w:val="000000"/>
          <w:w w:val="101"/>
          <w:sz w:val="9"/>
          <w:szCs w:val="9"/>
          <w:vertAlign w:val="superscript"/>
        </w:rPr>
        <w:tab/>
      </w:r>
      <w:r>
        <w:rPr>
          <w:rFonts w:ascii="Times New Roman Bold" w:eastAsia="Arial Unicode MS" w:hAnsi="Times New Roman Bold" w:cs="Times New Roman Bold"/>
          <w:color w:val="000000"/>
          <w:w w:val="101"/>
          <w:sz w:val="8"/>
          <w:szCs w:val="8"/>
        </w:rPr>
        <w:t>Basis for Selection</w:t>
      </w:r>
      <w:r>
        <w:rPr>
          <w:rFonts w:ascii="Times New Roman Bold" w:eastAsia="Arial Unicode MS" w:hAnsi="Times New Roman Bold" w:cs="Times New Roman Bold"/>
          <w:color w:val="000000"/>
          <w:w w:val="101"/>
          <w:sz w:val="9"/>
          <w:szCs w:val="9"/>
          <w:vertAlign w:val="superscript"/>
        </w:rPr>
        <w:t>6</w:t>
      </w:r>
    </w:p>
    <w:p w:rsidR="00000000" w:rsidRDefault="002A367F">
      <w:pPr>
        <w:widowControl w:val="0"/>
        <w:autoSpaceDE w:val="0"/>
        <w:autoSpaceDN w:val="0"/>
        <w:adjustRightInd w:val="0"/>
        <w:spacing w:after="0" w:line="240" w:lineRule="auto"/>
        <w:rPr>
          <w:rFonts w:ascii="Times New Roman Bold" w:eastAsia="Arial Unicode MS" w:hAnsi="Times New Roman Bold" w:cs="Times New Roman Bold"/>
          <w:color w:val="000000"/>
          <w:w w:val="101"/>
          <w:sz w:val="9"/>
          <w:szCs w:val="9"/>
          <w:vertAlign w:val="superscript"/>
        </w:rPr>
        <w:sectPr w:rsidR="00000000">
          <w:pgSz w:w="15840" w:h="12240" w:orient="landscape"/>
          <w:pgMar w:top="-1013" w:right="804" w:bottom="-20" w:left="1034" w:header="720" w:footer="720" w:gutter="0"/>
          <w:cols w:space="720"/>
          <w:noEndnote/>
        </w:sectPr>
      </w:pPr>
    </w:p>
    <w:p w:rsidR="00000000" w:rsidRDefault="002A367F">
      <w:pPr>
        <w:widowControl w:val="0"/>
        <w:tabs>
          <w:tab w:val="left" w:pos="9549"/>
        </w:tabs>
        <w:autoSpaceDE w:val="0"/>
        <w:autoSpaceDN w:val="0"/>
        <w:adjustRightInd w:val="0"/>
        <w:spacing w:before="37" w:after="0" w:line="76" w:lineRule="exact"/>
        <w:ind w:left="105" w:right="488" w:firstLine="7825"/>
        <w:jc w:val="both"/>
        <w:rPr>
          <w:rFonts w:ascii="Times New Roman Bold" w:eastAsia="Arial Unicode MS" w:hAnsi="Times New Roman Bold" w:cs="Times New Roman Bold"/>
          <w:color w:val="000000"/>
          <w:w w:val="101"/>
          <w:sz w:val="8"/>
          <w:szCs w:val="8"/>
        </w:rPr>
      </w:pPr>
      <w:r>
        <w:rPr>
          <w:rFonts w:ascii="Times New Roman Bold" w:eastAsia="Arial Unicode MS" w:hAnsi="Times New Roman Bold" w:cs="Times New Roman Bold"/>
          <w:color w:val="000000"/>
          <w:w w:val="102"/>
          <w:sz w:val="8"/>
          <w:szCs w:val="8"/>
        </w:rPr>
        <w:t xml:space="preserve">Please complete the following information to indicate why a target industry was selected </w:t>
      </w:r>
      <w:r>
        <w:rPr>
          <w:rFonts w:ascii="Times New Roman Bold" w:eastAsia="Arial Unicode MS" w:hAnsi="Times New Roman Bold" w:cs="Times New Roman Bold"/>
          <w:color w:val="000000"/>
          <w:w w:val="102"/>
          <w:sz w:val="8"/>
          <w:szCs w:val="8"/>
        </w:rPr>
        <w:br/>
      </w:r>
      <w:r>
        <w:rPr>
          <w:rFonts w:ascii="Times New Roman Bold" w:eastAsia="Arial Unicode MS" w:hAnsi="Times New Roman Bold" w:cs="Times New Roman Bold"/>
          <w:color w:val="000000"/>
          <w:w w:val="101"/>
          <w:sz w:val="8"/>
          <w:szCs w:val="8"/>
        </w:rPr>
        <w:t xml:space="preserve">NAICS Industry Code (4 </w:t>
      </w:r>
      <w:r>
        <w:rPr>
          <w:rFonts w:ascii="Times New Roman Bold" w:eastAsia="Arial Unicode MS" w:hAnsi="Times New Roman Bold" w:cs="Times New Roman Bold"/>
          <w:color w:val="000000"/>
          <w:w w:val="101"/>
          <w:sz w:val="8"/>
          <w:szCs w:val="8"/>
        </w:rPr>
        <w:tab/>
        <w:t>Projected positions in 10</w:t>
      </w:r>
    </w:p>
    <w:p w:rsidR="00000000" w:rsidRDefault="002A367F">
      <w:pPr>
        <w:widowControl w:val="0"/>
        <w:autoSpaceDE w:val="0"/>
        <w:autoSpaceDN w:val="0"/>
        <w:adjustRightInd w:val="0"/>
        <w:spacing w:after="0" w:line="76" w:lineRule="exact"/>
        <w:ind w:left="10"/>
        <w:jc w:val="both"/>
        <w:rPr>
          <w:rFonts w:ascii="Times New Roman Bold" w:eastAsia="Arial Unicode MS" w:hAnsi="Times New Roman Bold" w:cs="Times New Roman Bold"/>
          <w:color w:val="000000"/>
          <w:w w:val="101"/>
          <w:sz w:val="8"/>
          <w:szCs w:val="8"/>
        </w:rPr>
      </w:pPr>
      <w:r>
        <w:rPr>
          <w:rFonts w:ascii="Times New Roman Bold" w:eastAsia="Arial Unicode MS" w:hAnsi="Times New Roman Bold" w:cs="Times New Roman Bold"/>
          <w:color w:val="000000"/>
          <w:w w:val="101"/>
          <w:sz w:val="8"/>
          <w:szCs w:val="8"/>
        </w:rPr>
        <w:br w:type="column"/>
      </w:r>
    </w:p>
    <w:p w:rsidR="00000000" w:rsidRDefault="002A367F">
      <w:pPr>
        <w:widowControl w:val="0"/>
        <w:autoSpaceDE w:val="0"/>
        <w:autoSpaceDN w:val="0"/>
        <w:adjustRightInd w:val="0"/>
        <w:spacing w:before="20" w:after="0" w:line="76" w:lineRule="exact"/>
        <w:ind w:left="10" w:right="151" w:firstLine="931"/>
        <w:jc w:val="both"/>
        <w:rPr>
          <w:rFonts w:ascii="Times New Roman Bold" w:eastAsia="Arial Unicode MS" w:hAnsi="Times New Roman Bold" w:cs="Times New Roman Bold"/>
          <w:color w:val="000000"/>
          <w:spacing w:val="1"/>
          <w:sz w:val="8"/>
          <w:szCs w:val="8"/>
        </w:rPr>
      </w:pPr>
      <w:r>
        <w:rPr>
          <w:rFonts w:ascii="Times New Roman Bold" w:eastAsia="Arial Unicode MS" w:hAnsi="Times New Roman Bold" w:cs="Times New Roman Bold"/>
          <w:color w:val="000000"/>
          <w:spacing w:val="1"/>
          <w:sz w:val="8"/>
          <w:szCs w:val="8"/>
        </w:rPr>
        <w:t>Additional Rationale, Local Local Industry</w:t>
      </w:r>
    </w:p>
    <w:p w:rsidR="00000000" w:rsidRDefault="002A367F">
      <w:pPr>
        <w:widowControl w:val="0"/>
        <w:autoSpaceDE w:val="0"/>
        <w:autoSpaceDN w:val="0"/>
        <w:adjustRightInd w:val="0"/>
        <w:spacing w:after="0" w:line="240" w:lineRule="auto"/>
        <w:rPr>
          <w:rFonts w:ascii="Times New Roman Bold" w:eastAsia="Arial Unicode MS" w:hAnsi="Times New Roman Bold" w:cs="Times New Roman Bold"/>
          <w:color w:val="000000"/>
          <w:spacing w:val="1"/>
          <w:sz w:val="8"/>
          <w:szCs w:val="8"/>
        </w:rPr>
        <w:sectPr w:rsidR="00000000">
          <w:type w:val="continuous"/>
          <w:pgSz w:w="15840" w:h="12240" w:orient="landscape"/>
          <w:pgMar w:top="-1013" w:right="804" w:bottom="-20" w:left="1034" w:header="720" w:footer="720" w:gutter="0"/>
          <w:cols w:num="2" w:space="720" w:equalWidth="0">
            <w:col w:w="11573" w:space="160"/>
            <w:col w:w="2107"/>
          </w:cols>
          <w:noEndnote/>
        </w:sectPr>
      </w:pPr>
    </w:p>
    <w:p w:rsidR="00000000" w:rsidRDefault="002A367F">
      <w:pPr>
        <w:widowControl w:val="0"/>
        <w:autoSpaceDE w:val="0"/>
        <w:autoSpaceDN w:val="0"/>
        <w:adjustRightInd w:val="0"/>
        <w:spacing w:before="14" w:after="0" w:line="103" w:lineRule="exact"/>
        <w:ind w:left="459"/>
        <w:rPr>
          <w:rFonts w:ascii="Times New Roman Bold" w:eastAsia="Arial Unicode MS" w:hAnsi="Times New Roman Bold" w:cs="Times New Roman Bold"/>
          <w:color w:val="000000"/>
          <w:sz w:val="8"/>
          <w:szCs w:val="8"/>
        </w:rPr>
      </w:pPr>
      <w:r>
        <w:rPr>
          <w:rFonts w:ascii="Times New Roman Bold" w:eastAsia="Arial Unicode MS" w:hAnsi="Times New Roman Bold" w:cs="Times New Roman Bold"/>
          <w:color w:val="000000"/>
          <w:sz w:val="8"/>
          <w:szCs w:val="8"/>
        </w:rPr>
        <w:t>digit)</w:t>
      </w:r>
    </w:p>
    <w:p w:rsidR="00000000" w:rsidRDefault="002A367F">
      <w:pPr>
        <w:widowControl w:val="0"/>
        <w:tabs>
          <w:tab w:val="left" w:pos="1338"/>
          <w:tab w:val="left" w:pos="2253"/>
        </w:tabs>
        <w:autoSpaceDE w:val="0"/>
        <w:autoSpaceDN w:val="0"/>
        <w:adjustRightInd w:val="0"/>
        <w:spacing w:after="0" w:line="81" w:lineRule="exact"/>
        <w:ind w:left="10"/>
        <w:rPr>
          <w:rFonts w:ascii="Times New Roman Bold" w:eastAsia="Arial Unicode MS" w:hAnsi="Times New Roman Bold" w:cs="Times New Roman Bold"/>
          <w:color w:val="000000"/>
          <w:spacing w:val="1"/>
          <w:sz w:val="9"/>
          <w:szCs w:val="9"/>
          <w:vertAlign w:val="superscript"/>
        </w:rPr>
      </w:pPr>
      <w:r>
        <w:rPr>
          <w:rFonts w:ascii="Times New Roman Bold" w:eastAsia="Arial Unicode MS" w:hAnsi="Times New Roman Bold" w:cs="Times New Roman Bold"/>
          <w:color w:val="000000"/>
          <w:sz w:val="8"/>
          <w:szCs w:val="8"/>
        </w:rPr>
        <w:br w:type="column"/>
      </w:r>
      <w:r>
        <w:rPr>
          <w:rFonts w:ascii="Times New Roman Bold" w:eastAsia="Arial Unicode MS" w:hAnsi="Times New Roman Bold" w:cs="Times New Roman Bold"/>
          <w:color w:val="000000"/>
          <w:w w:val="101"/>
          <w:sz w:val="8"/>
          <w:szCs w:val="8"/>
        </w:rPr>
        <w:t>NAICS Industry Name</w:t>
      </w:r>
      <w:r>
        <w:rPr>
          <w:rFonts w:ascii="Times New Roman Bold" w:eastAsia="Arial Unicode MS" w:hAnsi="Times New Roman Bold" w:cs="Times New Roman Bold"/>
          <w:color w:val="000000"/>
          <w:w w:val="101"/>
          <w:sz w:val="9"/>
          <w:szCs w:val="9"/>
          <w:vertAlign w:val="superscript"/>
        </w:rPr>
        <w:t>2</w:t>
      </w:r>
      <w:r>
        <w:rPr>
          <w:rFonts w:ascii="Times New Roman Bold" w:eastAsia="Arial Unicode MS" w:hAnsi="Times New Roman Bold" w:cs="Times New Roman Bold"/>
          <w:color w:val="000000"/>
          <w:w w:val="101"/>
          <w:sz w:val="9"/>
          <w:szCs w:val="9"/>
          <w:vertAlign w:val="superscript"/>
        </w:rPr>
        <w:tab/>
      </w:r>
      <w:r>
        <w:rPr>
          <w:rFonts w:ascii="Times New Roman Bold" w:eastAsia="Arial Unicode MS" w:hAnsi="Times New Roman Bold" w:cs="Times New Roman Bold"/>
          <w:color w:val="000000"/>
          <w:sz w:val="8"/>
          <w:szCs w:val="8"/>
        </w:rPr>
        <w:t>Lay Industry</w:t>
      </w:r>
      <w:r>
        <w:rPr>
          <w:rFonts w:ascii="Times New Roman Bold" w:eastAsia="Arial Unicode MS" w:hAnsi="Times New Roman Bold" w:cs="Times New Roman Bold"/>
          <w:color w:val="000000"/>
          <w:sz w:val="9"/>
          <w:szCs w:val="9"/>
          <w:vertAlign w:val="superscript"/>
        </w:rPr>
        <w:t>3</w:t>
      </w:r>
      <w:r>
        <w:rPr>
          <w:rFonts w:ascii="Times New Roman Bold" w:eastAsia="Arial Unicode MS" w:hAnsi="Times New Roman Bold" w:cs="Times New Roman Bold"/>
          <w:color w:val="000000"/>
          <w:sz w:val="9"/>
          <w:szCs w:val="9"/>
          <w:vertAlign w:val="superscript"/>
        </w:rPr>
        <w:tab/>
      </w:r>
      <w:r>
        <w:rPr>
          <w:rFonts w:ascii="Times New Roman Bold" w:eastAsia="Arial Unicode MS" w:hAnsi="Times New Roman Bold" w:cs="Times New Roman Bold"/>
          <w:color w:val="000000"/>
          <w:spacing w:val="1"/>
          <w:sz w:val="8"/>
          <w:szCs w:val="8"/>
        </w:rPr>
        <w:t>TWC/LMCI Industry Sector</w:t>
      </w:r>
      <w:r>
        <w:rPr>
          <w:rFonts w:ascii="Times New Roman Bold" w:eastAsia="Arial Unicode MS" w:hAnsi="Times New Roman Bold" w:cs="Times New Roman Bold"/>
          <w:color w:val="000000"/>
          <w:spacing w:val="1"/>
          <w:sz w:val="9"/>
          <w:szCs w:val="9"/>
          <w:vertAlign w:val="superscript"/>
        </w:rPr>
        <w:t>4</w:t>
      </w:r>
    </w:p>
    <w:p w:rsidR="00000000" w:rsidRDefault="002A367F">
      <w:pPr>
        <w:widowControl w:val="0"/>
        <w:tabs>
          <w:tab w:val="left" w:pos="1600"/>
          <w:tab w:val="left" w:pos="2601"/>
          <w:tab w:val="left" w:pos="3673"/>
        </w:tabs>
        <w:autoSpaceDE w:val="0"/>
        <w:autoSpaceDN w:val="0"/>
        <w:adjustRightInd w:val="0"/>
        <w:spacing w:after="0" w:line="76" w:lineRule="exact"/>
        <w:ind w:left="10"/>
        <w:rPr>
          <w:rFonts w:ascii="Times New Roman Bold" w:eastAsia="Arial Unicode MS" w:hAnsi="Times New Roman Bold" w:cs="Times New Roman Bold"/>
          <w:color w:val="000000"/>
          <w:w w:val="102"/>
          <w:sz w:val="8"/>
          <w:szCs w:val="8"/>
        </w:rPr>
      </w:pPr>
      <w:r>
        <w:rPr>
          <w:rFonts w:ascii="Times New Roman Bold" w:eastAsia="Arial Unicode MS" w:hAnsi="Times New Roman Bold" w:cs="Times New Roman Bold"/>
          <w:color w:val="000000"/>
          <w:spacing w:val="1"/>
          <w:sz w:val="9"/>
          <w:szCs w:val="9"/>
          <w:vertAlign w:val="superscript"/>
        </w:rPr>
        <w:br w:type="column"/>
      </w:r>
      <w:r>
        <w:rPr>
          <w:rFonts w:ascii="Times New Roman Bold" w:eastAsia="Arial Unicode MS" w:hAnsi="Times New Roman Bold" w:cs="Times New Roman Bold"/>
          <w:color w:val="000000"/>
          <w:spacing w:val="1"/>
          <w:sz w:val="8"/>
          <w:szCs w:val="8"/>
        </w:rPr>
        <w:t>Governor's Industry Cluster</w:t>
      </w:r>
      <w:r>
        <w:rPr>
          <w:rFonts w:ascii="Times New Roman Bold" w:eastAsia="Arial Unicode MS" w:hAnsi="Times New Roman Bold" w:cs="Times New Roman Bold"/>
          <w:color w:val="000000"/>
          <w:spacing w:val="1"/>
          <w:sz w:val="9"/>
          <w:szCs w:val="9"/>
          <w:vertAlign w:val="superscript"/>
        </w:rPr>
        <w:t>5</w:t>
      </w:r>
      <w:r>
        <w:rPr>
          <w:rFonts w:ascii="Times New Roman Bold" w:eastAsia="Arial Unicode MS" w:hAnsi="Times New Roman Bold" w:cs="Times New Roman Bold"/>
          <w:color w:val="000000"/>
          <w:spacing w:val="1"/>
          <w:sz w:val="9"/>
          <w:szCs w:val="9"/>
          <w:vertAlign w:val="superscript"/>
        </w:rPr>
        <w:tab/>
      </w:r>
      <w:r>
        <w:rPr>
          <w:rFonts w:ascii="Times New Roman Bold" w:eastAsia="Arial Unicode MS" w:hAnsi="Times New Roman Bold" w:cs="Times New Roman Bold"/>
          <w:color w:val="000000"/>
          <w:sz w:val="8"/>
          <w:szCs w:val="8"/>
        </w:rPr>
        <w:t>Current Positions</w:t>
      </w:r>
      <w:r>
        <w:rPr>
          <w:rFonts w:ascii="Times New Roman Bold" w:eastAsia="Arial Unicode MS" w:hAnsi="Times New Roman Bold" w:cs="Times New Roman Bold"/>
          <w:color w:val="000000"/>
          <w:sz w:val="8"/>
          <w:szCs w:val="8"/>
        </w:rPr>
        <w:tab/>
        <w:t>Current Openings</w:t>
      </w:r>
      <w:r>
        <w:rPr>
          <w:rFonts w:ascii="Times New Roman Bold" w:eastAsia="Arial Unicode MS" w:hAnsi="Times New Roman Bold" w:cs="Times New Roman Bold"/>
          <w:color w:val="000000"/>
          <w:sz w:val="8"/>
          <w:szCs w:val="8"/>
        </w:rPr>
        <w:tab/>
      </w:r>
      <w:r>
        <w:rPr>
          <w:rFonts w:ascii="Times New Roman Bold" w:eastAsia="Arial Unicode MS" w:hAnsi="Times New Roman Bold" w:cs="Times New Roman Bold"/>
          <w:color w:val="000000"/>
          <w:w w:val="102"/>
          <w:sz w:val="8"/>
          <w:szCs w:val="8"/>
        </w:rPr>
        <w:t>Vacancy Rate</w:t>
      </w:r>
    </w:p>
    <w:p w:rsidR="00000000" w:rsidRDefault="002A367F">
      <w:pPr>
        <w:widowControl w:val="0"/>
        <w:autoSpaceDE w:val="0"/>
        <w:autoSpaceDN w:val="0"/>
        <w:adjustRightInd w:val="0"/>
        <w:spacing w:after="0" w:line="76" w:lineRule="exact"/>
        <w:ind w:left="10"/>
        <w:rPr>
          <w:rFonts w:ascii="Times New Roman Bold" w:eastAsia="Arial Unicode MS" w:hAnsi="Times New Roman Bold" w:cs="Times New Roman Bold"/>
          <w:color w:val="000000"/>
          <w:w w:val="104"/>
          <w:sz w:val="8"/>
          <w:szCs w:val="8"/>
        </w:rPr>
      </w:pPr>
      <w:r>
        <w:rPr>
          <w:rFonts w:ascii="Times New Roman Bold" w:eastAsia="Arial Unicode MS" w:hAnsi="Times New Roman Bold" w:cs="Times New Roman Bold"/>
          <w:color w:val="000000"/>
          <w:w w:val="102"/>
          <w:sz w:val="8"/>
          <w:szCs w:val="8"/>
        </w:rPr>
        <w:br w:type="column"/>
      </w:r>
      <w:r>
        <w:rPr>
          <w:rFonts w:ascii="Times New Roman Bold" w:eastAsia="Arial Unicode MS" w:hAnsi="Times New Roman Bold" w:cs="Times New Roman Bold"/>
          <w:color w:val="000000"/>
          <w:w w:val="104"/>
          <w:sz w:val="8"/>
          <w:szCs w:val="8"/>
        </w:rPr>
        <w:t>years</w:t>
      </w:r>
    </w:p>
    <w:p w:rsidR="00000000" w:rsidRDefault="002A367F">
      <w:pPr>
        <w:widowControl w:val="0"/>
        <w:autoSpaceDE w:val="0"/>
        <w:autoSpaceDN w:val="0"/>
        <w:adjustRightInd w:val="0"/>
        <w:spacing w:after="0" w:line="81" w:lineRule="exact"/>
        <w:ind w:left="10"/>
        <w:rPr>
          <w:rFonts w:ascii="Times New Roman Bold" w:eastAsia="Arial Unicode MS" w:hAnsi="Times New Roman Bold" w:cs="Times New Roman Bold"/>
          <w:color w:val="000000"/>
          <w:spacing w:val="1"/>
          <w:sz w:val="8"/>
          <w:szCs w:val="8"/>
        </w:rPr>
      </w:pPr>
      <w:r>
        <w:rPr>
          <w:rFonts w:ascii="Times New Roman Bold" w:eastAsia="Arial Unicode MS" w:hAnsi="Times New Roman Bold" w:cs="Times New Roman Bold"/>
          <w:color w:val="000000"/>
          <w:w w:val="104"/>
          <w:sz w:val="8"/>
          <w:szCs w:val="8"/>
        </w:rPr>
        <w:br w:type="column"/>
      </w:r>
      <w:r>
        <w:rPr>
          <w:rFonts w:ascii="Times New Roman Bold" w:eastAsia="Arial Unicode MS" w:hAnsi="Times New Roman Bold" w:cs="Times New Roman Bold"/>
          <w:color w:val="000000"/>
          <w:spacing w:val="1"/>
          <w:sz w:val="8"/>
          <w:szCs w:val="8"/>
        </w:rPr>
        <w:t>Job Growth Rate</w:t>
      </w:r>
    </w:p>
    <w:p w:rsidR="00000000" w:rsidRDefault="002A367F">
      <w:pPr>
        <w:widowControl w:val="0"/>
        <w:autoSpaceDE w:val="0"/>
        <w:autoSpaceDN w:val="0"/>
        <w:adjustRightInd w:val="0"/>
        <w:spacing w:after="0" w:line="76" w:lineRule="exact"/>
        <w:ind w:left="10"/>
        <w:rPr>
          <w:rFonts w:ascii="Times New Roman Bold" w:eastAsia="Arial Unicode MS" w:hAnsi="Times New Roman Bold" w:cs="Times New Roman Bold"/>
          <w:color w:val="000000"/>
          <w:w w:val="102"/>
          <w:sz w:val="8"/>
          <w:szCs w:val="8"/>
        </w:rPr>
      </w:pPr>
      <w:r>
        <w:rPr>
          <w:rFonts w:ascii="Times New Roman Bold" w:eastAsia="Arial Unicode MS" w:hAnsi="Times New Roman Bold" w:cs="Times New Roman Bold"/>
          <w:color w:val="000000"/>
          <w:spacing w:val="1"/>
          <w:sz w:val="8"/>
          <w:szCs w:val="8"/>
        </w:rPr>
        <w:br w:type="column"/>
      </w:r>
      <w:r>
        <w:rPr>
          <w:rFonts w:ascii="Times New Roman Bold" w:eastAsia="Arial Unicode MS" w:hAnsi="Times New Roman Bold" w:cs="Times New Roman Bold"/>
          <w:color w:val="000000"/>
          <w:w w:val="102"/>
          <w:sz w:val="8"/>
          <w:szCs w:val="8"/>
        </w:rPr>
        <w:t>Competitiveness</w:t>
      </w:r>
    </w:p>
    <w:p w:rsidR="00000000" w:rsidRDefault="002A367F">
      <w:pPr>
        <w:widowControl w:val="0"/>
        <w:autoSpaceDE w:val="0"/>
        <w:autoSpaceDN w:val="0"/>
        <w:adjustRightInd w:val="0"/>
        <w:spacing w:after="0" w:line="81" w:lineRule="exact"/>
        <w:ind w:left="10"/>
        <w:rPr>
          <w:rFonts w:ascii="Times New Roman Bold" w:eastAsia="Arial Unicode MS" w:hAnsi="Times New Roman Bold" w:cs="Times New Roman Bold"/>
          <w:color w:val="000000"/>
          <w:spacing w:val="1"/>
          <w:sz w:val="9"/>
          <w:szCs w:val="9"/>
          <w:vertAlign w:val="superscript"/>
        </w:rPr>
      </w:pPr>
      <w:r>
        <w:rPr>
          <w:rFonts w:ascii="Times New Roman Bold" w:eastAsia="Arial Unicode MS" w:hAnsi="Times New Roman Bold" w:cs="Times New Roman Bold"/>
          <w:color w:val="000000"/>
          <w:w w:val="102"/>
          <w:sz w:val="8"/>
          <w:szCs w:val="8"/>
        </w:rPr>
        <w:br w:type="column"/>
      </w:r>
      <w:r>
        <w:rPr>
          <w:rFonts w:ascii="Times New Roman Bold" w:eastAsia="Arial Unicode MS" w:hAnsi="Times New Roman Bold" w:cs="Times New Roman Bold"/>
          <w:color w:val="000000"/>
          <w:spacing w:val="1"/>
          <w:sz w:val="8"/>
          <w:szCs w:val="8"/>
        </w:rPr>
        <w:t>Wisdom, Comments</w:t>
      </w:r>
      <w:r>
        <w:rPr>
          <w:rFonts w:ascii="Times New Roman Bold" w:eastAsia="Arial Unicode MS" w:hAnsi="Times New Roman Bold" w:cs="Times New Roman Bold"/>
          <w:color w:val="000000"/>
          <w:spacing w:val="1"/>
          <w:sz w:val="9"/>
          <w:szCs w:val="9"/>
          <w:vertAlign w:val="superscript"/>
        </w:rPr>
        <w:t xml:space="preserve">7 </w:t>
      </w:r>
    </w:p>
    <w:p w:rsidR="00000000" w:rsidRDefault="002A367F">
      <w:pPr>
        <w:widowControl w:val="0"/>
        <w:autoSpaceDE w:val="0"/>
        <w:autoSpaceDN w:val="0"/>
        <w:adjustRightInd w:val="0"/>
        <w:spacing w:after="0" w:line="240" w:lineRule="auto"/>
        <w:rPr>
          <w:rFonts w:ascii="Times New Roman Bold" w:eastAsia="Arial Unicode MS" w:hAnsi="Times New Roman Bold" w:cs="Times New Roman Bold"/>
          <w:color w:val="000000"/>
          <w:spacing w:val="1"/>
          <w:sz w:val="9"/>
          <w:szCs w:val="9"/>
          <w:vertAlign w:val="superscript"/>
        </w:rPr>
        <w:sectPr w:rsidR="00000000">
          <w:type w:val="continuous"/>
          <w:pgSz w:w="15840" w:h="12240" w:orient="landscape"/>
          <w:pgMar w:top="-1013" w:right="804" w:bottom="-20" w:left="1034" w:header="720" w:footer="720" w:gutter="0"/>
          <w:cols w:num="7" w:space="720" w:equalWidth="0">
            <w:col w:w="1123" w:space="160"/>
            <w:col w:w="3627" w:space="160"/>
            <w:col w:w="4650" w:space="160"/>
            <w:col w:w="638" w:space="160"/>
            <w:col w:w="857" w:space="160"/>
            <w:col w:w="928" w:space="160"/>
            <w:col w:w="1057"/>
          </w:cols>
          <w:noEndnote/>
        </w:sectPr>
      </w:pPr>
    </w:p>
    <w:p w:rsidR="00000000" w:rsidRDefault="002A367F">
      <w:pPr>
        <w:widowControl w:val="0"/>
        <w:tabs>
          <w:tab w:val="left" w:pos="1407"/>
          <w:tab w:val="left" w:pos="3399"/>
          <w:tab w:val="left" w:pos="5424"/>
          <w:tab w:val="left" w:pos="6881"/>
          <w:tab w:val="left" w:pos="7941"/>
          <w:tab w:val="left" w:pos="8948"/>
          <w:tab w:val="left" w:pos="9901"/>
          <w:tab w:val="left" w:pos="10898"/>
          <w:tab w:val="left" w:pos="11808"/>
        </w:tabs>
        <w:autoSpaceDE w:val="0"/>
        <w:autoSpaceDN w:val="0"/>
        <w:adjustRightInd w:val="0"/>
        <w:spacing w:before="39" w:after="0" w:line="80" w:lineRule="exact"/>
        <w:ind w:left="485"/>
        <w:rPr>
          <w:rFonts w:ascii="Times New Roman" w:eastAsia="Arial Unicode MS" w:hAnsi="Times New Roman" w:cs="Times New Roman"/>
          <w:color w:val="000000"/>
          <w:spacing w:val="-1"/>
          <w:sz w:val="7"/>
          <w:szCs w:val="7"/>
        </w:rPr>
      </w:pPr>
      <w:r>
        <w:rPr>
          <w:rFonts w:ascii="Times New Roman" w:eastAsia="Arial Unicode MS" w:hAnsi="Times New Roman" w:cs="Times New Roman"/>
          <w:color w:val="000000"/>
          <w:spacing w:val="-1"/>
          <w:sz w:val="7"/>
          <w:szCs w:val="7"/>
        </w:rPr>
        <w:t>2111</w:t>
      </w:r>
      <w:r>
        <w:rPr>
          <w:rFonts w:ascii="Times New Roman" w:eastAsia="Arial Unicode MS" w:hAnsi="Times New Roman" w:cs="Times New Roman"/>
          <w:color w:val="000000"/>
          <w:spacing w:val="-1"/>
          <w:sz w:val="7"/>
          <w:szCs w:val="7"/>
        </w:rPr>
        <w:tab/>
        <w:t>Oil and Gas Extraction</w:t>
      </w:r>
      <w:r>
        <w:rPr>
          <w:rFonts w:ascii="Times New Roman" w:eastAsia="Arial Unicode MS" w:hAnsi="Times New Roman" w:cs="Times New Roman"/>
          <w:color w:val="000000"/>
          <w:spacing w:val="-1"/>
          <w:sz w:val="7"/>
          <w:szCs w:val="7"/>
        </w:rPr>
        <w:tab/>
      </w:r>
      <w:r>
        <w:rPr>
          <w:rFonts w:ascii="Times New Roman" w:eastAsia="Arial Unicode MS" w:hAnsi="Times New Roman" w:cs="Times New Roman"/>
          <w:color w:val="000000"/>
          <w:sz w:val="7"/>
          <w:szCs w:val="7"/>
        </w:rPr>
        <w:t>Energy, Mining and Related Support Services</w:t>
      </w:r>
      <w:r>
        <w:rPr>
          <w:rFonts w:ascii="Times New Roman" w:eastAsia="Arial Unicode MS" w:hAnsi="Times New Roman" w:cs="Times New Roman"/>
          <w:color w:val="000000"/>
          <w:sz w:val="7"/>
          <w:szCs w:val="7"/>
        </w:rPr>
        <w:tab/>
      </w:r>
      <w:r>
        <w:rPr>
          <w:rFonts w:ascii="Times New Roman" w:eastAsia="Arial Unicode MS" w:hAnsi="Times New Roman" w:cs="Times New Roman"/>
          <w:color w:val="000000"/>
          <w:spacing w:val="-1"/>
          <w:sz w:val="7"/>
          <w:szCs w:val="7"/>
        </w:rPr>
        <w:t>Energy Core</w:t>
      </w:r>
      <w:r>
        <w:rPr>
          <w:rFonts w:ascii="Times New Roman" w:eastAsia="Arial Unicode MS" w:hAnsi="Times New Roman" w:cs="Times New Roman"/>
          <w:color w:val="000000"/>
          <w:spacing w:val="-1"/>
          <w:sz w:val="7"/>
          <w:szCs w:val="7"/>
        </w:rPr>
        <w:tab/>
        <w:t>47,260</w:t>
      </w:r>
      <w:r>
        <w:rPr>
          <w:rFonts w:ascii="Times New Roman" w:eastAsia="Arial Unicode MS" w:hAnsi="Times New Roman" w:cs="Times New Roman"/>
          <w:color w:val="000000"/>
          <w:spacing w:val="-1"/>
          <w:sz w:val="7"/>
          <w:szCs w:val="7"/>
        </w:rPr>
        <w:tab/>
        <w:t>na</w:t>
      </w:r>
      <w:r>
        <w:rPr>
          <w:rFonts w:ascii="Times New Roman" w:eastAsia="Arial Unicode MS" w:hAnsi="Times New Roman" w:cs="Times New Roman"/>
          <w:color w:val="000000"/>
          <w:spacing w:val="-1"/>
          <w:sz w:val="7"/>
          <w:szCs w:val="7"/>
        </w:rPr>
        <w:tab/>
        <w:t>na</w:t>
      </w:r>
      <w:r>
        <w:rPr>
          <w:rFonts w:ascii="Times New Roman" w:eastAsia="Arial Unicode MS" w:hAnsi="Times New Roman" w:cs="Times New Roman"/>
          <w:color w:val="000000"/>
          <w:spacing w:val="-1"/>
          <w:sz w:val="7"/>
          <w:szCs w:val="7"/>
        </w:rPr>
        <w:tab/>
        <w:t>12,780</w:t>
      </w:r>
      <w:r>
        <w:rPr>
          <w:rFonts w:ascii="Times New Roman" w:eastAsia="Arial Unicode MS" w:hAnsi="Times New Roman" w:cs="Times New Roman"/>
          <w:color w:val="000000"/>
          <w:spacing w:val="-1"/>
          <w:sz w:val="7"/>
          <w:szCs w:val="7"/>
        </w:rPr>
        <w:tab/>
        <w:t>27.00%</w:t>
      </w:r>
      <w:r>
        <w:rPr>
          <w:rFonts w:ascii="Times New Roman" w:eastAsia="Arial Unicode MS" w:hAnsi="Times New Roman" w:cs="Times New Roman"/>
          <w:color w:val="000000"/>
          <w:spacing w:val="-1"/>
          <w:sz w:val="7"/>
          <w:szCs w:val="7"/>
        </w:rPr>
        <w:tab/>
        <w:t>2011 LQ 14.33</w:t>
      </w:r>
    </w:p>
    <w:p w:rsidR="00000000" w:rsidRDefault="002A367F">
      <w:pPr>
        <w:widowControl w:val="0"/>
        <w:autoSpaceDE w:val="0"/>
        <w:autoSpaceDN w:val="0"/>
        <w:adjustRightInd w:val="0"/>
        <w:spacing w:after="0" w:line="80" w:lineRule="exact"/>
        <w:ind w:left="485"/>
        <w:rPr>
          <w:rFonts w:ascii="Times New Roman" w:eastAsia="Arial Unicode MS" w:hAnsi="Times New Roman" w:cs="Times New Roman"/>
          <w:color w:val="000000"/>
          <w:spacing w:val="-1"/>
          <w:sz w:val="7"/>
          <w:szCs w:val="7"/>
        </w:rPr>
      </w:pPr>
    </w:p>
    <w:p w:rsidR="00000000" w:rsidRDefault="002A367F">
      <w:pPr>
        <w:widowControl w:val="0"/>
        <w:autoSpaceDE w:val="0"/>
        <w:autoSpaceDN w:val="0"/>
        <w:adjustRightInd w:val="0"/>
        <w:spacing w:before="22" w:after="0" w:line="80" w:lineRule="exact"/>
        <w:ind w:left="485" w:firstLine="12072"/>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Core industry in the region. Actua</w:t>
      </w:r>
      <w:r>
        <w:rPr>
          <w:rFonts w:ascii="Times New Roman" w:eastAsia="Arial Unicode MS" w:hAnsi="Times New Roman" w:cs="Times New Roman"/>
          <w:color w:val="000000"/>
          <w:sz w:val="7"/>
          <w:szCs w:val="7"/>
        </w:rPr>
        <w:t>l growth</w:t>
      </w:r>
    </w:p>
    <w:p w:rsidR="00000000" w:rsidRDefault="002A367F">
      <w:pPr>
        <w:widowControl w:val="0"/>
        <w:tabs>
          <w:tab w:val="left" w:pos="1300"/>
          <w:tab w:val="left" w:pos="3399"/>
          <w:tab w:val="left" w:pos="5360"/>
          <w:tab w:val="left" w:pos="6881"/>
          <w:tab w:val="left" w:pos="7941"/>
          <w:tab w:val="left" w:pos="8948"/>
          <w:tab w:val="left" w:pos="9901"/>
          <w:tab w:val="left" w:pos="10914"/>
          <w:tab w:val="left" w:pos="11824"/>
          <w:tab w:val="left" w:pos="12531"/>
        </w:tabs>
        <w:autoSpaceDE w:val="0"/>
        <w:autoSpaceDN w:val="0"/>
        <w:adjustRightInd w:val="0"/>
        <w:spacing w:before="11" w:after="0" w:line="80" w:lineRule="exact"/>
        <w:ind w:left="485"/>
        <w:rPr>
          <w:rFonts w:ascii="Times New Roman" w:eastAsia="Arial Unicode MS" w:hAnsi="Times New Roman" w:cs="Times New Roman"/>
          <w:color w:val="000000"/>
          <w:spacing w:val="-1"/>
          <w:sz w:val="7"/>
          <w:szCs w:val="7"/>
        </w:rPr>
      </w:pPr>
      <w:r>
        <w:rPr>
          <w:rFonts w:ascii="Times New Roman" w:eastAsia="Arial Unicode MS" w:hAnsi="Times New Roman" w:cs="Times New Roman"/>
          <w:color w:val="000000"/>
          <w:sz w:val="7"/>
          <w:szCs w:val="7"/>
        </w:rPr>
        <w:t>2131</w:t>
      </w:r>
      <w:r>
        <w:rPr>
          <w:rFonts w:ascii="Times New Roman" w:eastAsia="Arial Unicode MS" w:hAnsi="Times New Roman" w:cs="Times New Roman"/>
          <w:color w:val="000000"/>
          <w:sz w:val="7"/>
          <w:szCs w:val="7"/>
        </w:rPr>
        <w:tab/>
        <w:t>Support Activities for Mining</w:t>
      </w:r>
      <w:r>
        <w:rPr>
          <w:rFonts w:ascii="Times New Roman" w:eastAsia="Arial Unicode MS" w:hAnsi="Times New Roman" w:cs="Times New Roman"/>
          <w:color w:val="000000"/>
          <w:sz w:val="7"/>
          <w:szCs w:val="7"/>
        </w:rPr>
        <w:tab/>
        <w:t>Energy, Mining and Related Support Services</w:t>
      </w:r>
      <w:r>
        <w:rPr>
          <w:rFonts w:ascii="Times New Roman" w:eastAsia="Arial Unicode MS" w:hAnsi="Times New Roman" w:cs="Times New Roman"/>
          <w:color w:val="000000"/>
          <w:sz w:val="7"/>
          <w:szCs w:val="7"/>
        </w:rPr>
        <w:tab/>
        <w:t>Energy Ancillary</w:t>
      </w:r>
      <w:r>
        <w:rPr>
          <w:rFonts w:ascii="Times New Roman" w:eastAsia="Arial Unicode MS" w:hAnsi="Times New Roman" w:cs="Times New Roman"/>
          <w:color w:val="000000"/>
          <w:sz w:val="7"/>
          <w:szCs w:val="7"/>
        </w:rPr>
        <w:tab/>
        <w:t>43,200</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45,770</w:t>
      </w:r>
      <w:r>
        <w:rPr>
          <w:rFonts w:ascii="Times New Roman" w:eastAsia="Arial Unicode MS" w:hAnsi="Times New Roman" w:cs="Times New Roman"/>
          <w:color w:val="000000"/>
          <w:sz w:val="7"/>
          <w:szCs w:val="7"/>
        </w:rPr>
        <w:tab/>
        <w:t>5.90%</w:t>
      </w:r>
      <w:r>
        <w:rPr>
          <w:rFonts w:ascii="Times New Roman" w:eastAsia="Arial Unicode MS" w:hAnsi="Times New Roman" w:cs="Times New Roman"/>
          <w:color w:val="000000"/>
          <w:sz w:val="7"/>
          <w:szCs w:val="7"/>
        </w:rPr>
        <w:tab/>
        <w:t>2011 LQ 5.83</w:t>
      </w:r>
      <w:r>
        <w:rPr>
          <w:rFonts w:ascii="Times New Roman" w:eastAsia="Arial Unicode MS" w:hAnsi="Times New Roman" w:cs="Times New Roman"/>
          <w:color w:val="000000"/>
          <w:sz w:val="7"/>
          <w:szCs w:val="7"/>
        </w:rPr>
        <w:tab/>
      </w:r>
      <w:r>
        <w:rPr>
          <w:rFonts w:ascii="Times New Roman" w:eastAsia="Arial Unicode MS" w:hAnsi="Times New Roman" w:cs="Times New Roman"/>
          <w:color w:val="000000"/>
          <w:spacing w:val="-1"/>
          <w:sz w:val="7"/>
          <w:szCs w:val="7"/>
        </w:rPr>
        <w:t>rate of 5.9% from 1st qtr 2008 to 1st qtr 2011.</w:t>
      </w:r>
    </w:p>
    <w:p w:rsidR="00000000" w:rsidRDefault="002A367F">
      <w:pPr>
        <w:widowControl w:val="0"/>
        <w:tabs>
          <w:tab w:val="left" w:pos="1187"/>
          <w:tab w:val="left" w:pos="3571"/>
          <w:tab w:val="left" w:pos="4840"/>
          <w:tab w:val="left" w:pos="6881"/>
          <w:tab w:val="left" w:pos="7941"/>
          <w:tab w:val="left" w:pos="8948"/>
          <w:tab w:val="left" w:pos="9901"/>
          <w:tab w:val="left" w:pos="10898"/>
          <w:tab w:val="left" w:pos="11840"/>
        </w:tabs>
        <w:autoSpaceDE w:val="0"/>
        <w:autoSpaceDN w:val="0"/>
        <w:adjustRightInd w:val="0"/>
        <w:spacing w:before="11" w:after="0" w:line="80" w:lineRule="exact"/>
        <w:ind w:left="485"/>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2362</w:t>
      </w:r>
      <w:r>
        <w:rPr>
          <w:rFonts w:ascii="Times New Roman" w:eastAsia="Arial Unicode MS" w:hAnsi="Times New Roman" w:cs="Times New Roman"/>
          <w:color w:val="000000"/>
          <w:sz w:val="7"/>
          <w:szCs w:val="7"/>
        </w:rPr>
        <w:tab/>
        <w:t>Nonresidential Building Construction</w:t>
      </w:r>
      <w:r>
        <w:rPr>
          <w:rFonts w:ascii="Times New Roman" w:eastAsia="Arial Unicode MS" w:hAnsi="Times New Roman" w:cs="Times New Roman"/>
          <w:color w:val="000000"/>
          <w:sz w:val="7"/>
          <w:szCs w:val="7"/>
        </w:rPr>
        <w:tab/>
        <w:t>Heavy and Specialty Tr</w:t>
      </w:r>
      <w:r>
        <w:rPr>
          <w:rFonts w:ascii="Times New Roman" w:eastAsia="Arial Unicode MS" w:hAnsi="Times New Roman" w:cs="Times New Roman"/>
          <w:color w:val="000000"/>
          <w:sz w:val="7"/>
          <w:szCs w:val="7"/>
        </w:rPr>
        <w:t>ade Const</w:t>
      </w:r>
      <w:r>
        <w:rPr>
          <w:rFonts w:ascii="Times New Roman" w:eastAsia="Arial Unicode MS" w:hAnsi="Times New Roman" w:cs="Times New Roman"/>
          <w:color w:val="000000"/>
          <w:sz w:val="7"/>
          <w:szCs w:val="7"/>
        </w:rPr>
        <w:tab/>
        <w:t>Advanced Technologies and Manufacturing Support</w:t>
      </w:r>
      <w:r>
        <w:rPr>
          <w:rFonts w:ascii="Times New Roman" w:eastAsia="Arial Unicode MS" w:hAnsi="Times New Roman" w:cs="Times New Roman"/>
          <w:color w:val="000000"/>
          <w:sz w:val="7"/>
          <w:szCs w:val="7"/>
        </w:rPr>
        <w:tab/>
        <w:t>41,540</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49,770</w:t>
      </w:r>
      <w:r>
        <w:rPr>
          <w:rFonts w:ascii="Times New Roman" w:eastAsia="Arial Unicode MS" w:hAnsi="Times New Roman" w:cs="Times New Roman"/>
          <w:color w:val="000000"/>
          <w:sz w:val="7"/>
          <w:szCs w:val="7"/>
        </w:rPr>
        <w:tab/>
        <w:t>19.80%</w:t>
      </w:r>
      <w:r>
        <w:rPr>
          <w:rFonts w:ascii="Times New Roman" w:eastAsia="Arial Unicode MS" w:hAnsi="Times New Roman" w:cs="Times New Roman"/>
          <w:color w:val="000000"/>
          <w:sz w:val="7"/>
          <w:szCs w:val="7"/>
        </w:rPr>
        <w:tab/>
        <w:t>2011 LQ 3.1</w:t>
      </w:r>
    </w:p>
    <w:p w:rsidR="00000000" w:rsidRDefault="002A367F">
      <w:pPr>
        <w:widowControl w:val="0"/>
        <w:tabs>
          <w:tab w:val="left" w:pos="1326"/>
          <w:tab w:val="left" w:pos="3474"/>
          <w:tab w:val="left" w:pos="5424"/>
          <w:tab w:val="left" w:pos="6881"/>
          <w:tab w:val="left" w:pos="7941"/>
          <w:tab w:val="left" w:pos="8948"/>
          <w:tab w:val="left" w:pos="9901"/>
          <w:tab w:val="left" w:pos="10898"/>
          <w:tab w:val="left" w:pos="11824"/>
        </w:tabs>
        <w:autoSpaceDE w:val="0"/>
        <w:autoSpaceDN w:val="0"/>
        <w:adjustRightInd w:val="0"/>
        <w:spacing w:before="11" w:after="0" w:line="80" w:lineRule="exact"/>
        <w:ind w:left="485"/>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2371</w:t>
      </w:r>
      <w:r>
        <w:rPr>
          <w:rFonts w:ascii="Times New Roman" w:eastAsia="Arial Unicode MS" w:hAnsi="Times New Roman" w:cs="Times New Roman"/>
          <w:color w:val="000000"/>
          <w:sz w:val="7"/>
          <w:szCs w:val="7"/>
        </w:rPr>
        <w:tab/>
        <w:t>Utility System Construction</w:t>
      </w:r>
      <w:r>
        <w:rPr>
          <w:rFonts w:ascii="Times New Roman" w:eastAsia="Arial Unicode MS" w:hAnsi="Times New Roman" w:cs="Times New Roman"/>
          <w:color w:val="000000"/>
          <w:sz w:val="7"/>
          <w:szCs w:val="7"/>
        </w:rPr>
        <w:tab/>
        <w:t>Distribution, Transportation &amp; Logistics</w:t>
      </w:r>
      <w:r>
        <w:rPr>
          <w:rFonts w:ascii="Times New Roman" w:eastAsia="Arial Unicode MS" w:hAnsi="Times New Roman" w:cs="Times New Roman"/>
          <w:color w:val="000000"/>
          <w:sz w:val="7"/>
          <w:szCs w:val="7"/>
        </w:rPr>
        <w:tab/>
        <w:t>Energy Core</w:t>
      </w:r>
      <w:r>
        <w:rPr>
          <w:rFonts w:ascii="Times New Roman" w:eastAsia="Arial Unicode MS" w:hAnsi="Times New Roman" w:cs="Times New Roman"/>
          <w:color w:val="000000"/>
          <w:sz w:val="7"/>
          <w:szCs w:val="7"/>
        </w:rPr>
        <w:tab/>
        <w:t>27,370</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34,770</w:t>
      </w:r>
      <w:r>
        <w:rPr>
          <w:rFonts w:ascii="Times New Roman" w:eastAsia="Arial Unicode MS" w:hAnsi="Times New Roman" w:cs="Times New Roman"/>
          <w:color w:val="000000"/>
          <w:sz w:val="7"/>
          <w:szCs w:val="7"/>
        </w:rPr>
        <w:tab/>
        <w:t>27.00%</w:t>
      </w:r>
      <w:r>
        <w:rPr>
          <w:rFonts w:ascii="Times New Roman" w:eastAsia="Arial Unicode MS" w:hAnsi="Times New Roman" w:cs="Times New Roman"/>
          <w:color w:val="000000"/>
          <w:sz w:val="7"/>
          <w:szCs w:val="7"/>
        </w:rPr>
        <w:tab/>
        <w:t>2011 LQ 3.15</w:t>
      </w:r>
    </w:p>
    <w:p w:rsidR="00000000" w:rsidRDefault="002A367F">
      <w:pPr>
        <w:widowControl w:val="0"/>
        <w:tabs>
          <w:tab w:val="left" w:pos="1262"/>
          <w:tab w:val="left" w:pos="3571"/>
          <w:tab w:val="left" w:pos="5322"/>
          <w:tab w:val="left" w:pos="6881"/>
          <w:tab w:val="left" w:pos="7941"/>
          <w:tab w:val="left" w:pos="8948"/>
          <w:tab w:val="left" w:pos="9901"/>
          <w:tab w:val="left" w:pos="10898"/>
          <w:tab w:val="left" w:pos="11969"/>
        </w:tabs>
        <w:autoSpaceDE w:val="0"/>
        <w:autoSpaceDN w:val="0"/>
        <w:adjustRightInd w:val="0"/>
        <w:spacing w:before="11" w:after="0" w:line="80" w:lineRule="exact"/>
        <w:ind w:left="485"/>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2382</w:t>
      </w:r>
      <w:r>
        <w:rPr>
          <w:rFonts w:ascii="Times New Roman" w:eastAsia="Arial Unicode MS" w:hAnsi="Times New Roman" w:cs="Times New Roman"/>
          <w:color w:val="000000"/>
          <w:sz w:val="7"/>
          <w:szCs w:val="7"/>
        </w:rPr>
        <w:tab/>
      </w:r>
      <w:r>
        <w:rPr>
          <w:rFonts w:ascii="Times New Roman" w:eastAsia="Arial Unicode MS" w:hAnsi="Times New Roman" w:cs="Times New Roman"/>
          <w:color w:val="000000"/>
          <w:sz w:val="7"/>
          <w:szCs w:val="7"/>
        </w:rPr>
        <w:t>Building Equipment Contractors</w:t>
      </w:r>
      <w:r>
        <w:rPr>
          <w:rFonts w:ascii="Times New Roman" w:eastAsia="Arial Unicode MS" w:hAnsi="Times New Roman" w:cs="Times New Roman"/>
          <w:color w:val="000000"/>
          <w:sz w:val="7"/>
          <w:szCs w:val="7"/>
        </w:rPr>
        <w:tab/>
        <w:t>Heavy and Specialty Trade Const</w:t>
      </w:r>
      <w:r>
        <w:rPr>
          <w:rFonts w:ascii="Times New Roman" w:eastAsia="Arial Unicode MS" w:hAnsi="Times New Roman" w:cs="Times New Roman"/>
          <w:color w:val="000000"/>
          <w:sz w:val="7"/>
          <w:szCs w:val="7"/>
        </w:rPr>
        <w:tab/>
        <w:t>* No Assignment *</w:t>
      </w:r>
      <w:r>
        <w:rPr>
          <w:rFonts w:ascii="Times New Roman" w:eastAsia="Arial Unicode MS" w:hAnsi="Times New Roman" w:cs="Times New Roman"/>
          <w:color w:val="000000"/>
          <w:sz w:val="7"/>
          <w:szCs w:val="7"/>
        </w:rPr>
        <w:tab/>
        <w:t>43,350</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55,080</w:t>
      </w:r>
      <w:r>
        <w:rPr>
          <w:rFonts w:ascii="Times New Roman" w:eastAsia="Arial Unicode MS" w:hAnsi="Times New Roman" w:cs="Times New Roman"/>
          <w:color w:val="000000"/>
          <w:sz w:val="7"/>
          <w:szCs w:val="7"/>
        </w:rPr>
        <w:tab/>
        <w:t>27.10%</w:t>
      </w:r>
      <w:r>
        <w:rPr>
          <w:rFonts w:ascii="Times New Roman" w:eastAsia="Arial Unicode MS" w:hAnsi="Times New Roman" w:cs="Times New Roman"/>
          <w:color w:val="000000"/>
          <w:sz w:val="7"/>
          <w:szCs w:val="7"/>
        </w:rPr>
        <w:tab/>
        <w:t>na</w:t>
      </w:r>
    </w:p>
    <w:p w:rsidR="00000000" w:rsidRDefault="002A367F">
      <w:pPr>
        <w:widowControl w:val="0"/>
        <w:autoSpaceDE w:val="0"/>
        <w:autoSpaceDN w:val="0"/>
        <w:adjustRightInd w:val="0"/>
        <w:spacing w:after="0" w:line="100" w:lineRule="exact"/>
        <w:ind w:left="12558" w:right="212"/>
        <w:jc w:val="both"/>
        <w:rPr>
          <w:rFonts w:ascii="Times New Roman" w:eastAsia="Arial Unicode MS" w:hAnsi="Times New Roman" w:cs="Times New Roman"/>
          <w:color w:val="000000"/>
          <w:spacing w:val="-1"/>
          <w:sz w:val="7"/>
          <w:szCs w:val="7"/>
        </w:rPr>
      </w:pPr>
      <w:r>
        <w:rPr>
          <w:rFonts w:ascii="Times New Roman" w:eastAsia="Arial Unicode MS" w:hAnsi="Times New Roman" w:cs="Times New Roman"/>
          <w:color w:val="000000"/>
          <w:sz w:val="7"/>
          <w:szCs w:val="7"/>
        </w:rPr>
        <w:t xml:space="preserve">Core industry in the region. Actual growth </w:t>
      </w:r>
      <w:r>
        <w:rPr>
          <w:rFonts w:ascii="Times New Roman" w:eastAsia="Arial Unicode MS" w:hAnsi="Times New Roman" w:cs="Times New Roman"/>
          <w:color w:val="000000"/>
          <w:sz w:val="7"/>
          <w:szCs w:val="7"/>
        </w:rPr>
        <w:br/>
      </w:r>
      <w:r>
        <w:rPr>
          <w:rFonts w:ascii="Times New Roman" w:eastAsia="Arial Unicode MS" w:hAnsi="Times New Roman" w:cs="Times New Roman"/>
          <w:color w:val="000000"/>
          <w:spacing w:val="-1"/>
          <w:sz w:val="7"/>
          <w:szCs w:val="7"/>
        </w:rPr>
        <w:t xml:space="preserve">rate of 5.7% from 1st qtr 2008 to 1st qter </w:t>
      </w:r>
      <w:r>
        <w:rPr>
          <w:rFonts w:ascii="Times New Roman" w:eastAsia="Arial Unicode MS" w:hAnsi="Times New Roman" w:cs="Times New Roman"/>
          <w:color w:val="000000"/>
          <w:spacing w:val="-1"/>
          <w:sz w:val="7"/>
          <w:szCs w:val="7"/>
        </w:rPr>
        <w:br/>
        <w:t xml:space="preserve">2011, an addition of 750 jobs. High wages, </w:t>
      </w:r>
    </w:p>
    <w:p w:rsidR="00000000" w:rsidRDefault="002A367F">
      <w:pPr>
        <w:widowControl w:val="0"/>
        <w:autoSpaceDE w:val="0"/>
        <w:autoSpaceDN w:val="0"/>
        <w:adjustRightInd w:val="0"/>
        <w:spacing w:after="0" w:line="63" w:lineRule="exact"/>
        <w:ind w:left="12601"/>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high volume o</w:t>
      </w:r>
      <w:r>
        <w:rPr>
          <w:rFonts w:ascii="Times New Roman" w:eastAsia="Arial Unicode MS" w:hAnsi="Times New Roman" w:cs="Times New Roman"/>
          <w:color w:val="000000"/>
          <w:sz w:val="7"/>
          <w:szCs w:val="7"/>
        </w:rPr>
        <w:t xml:space="preserve">f employees approaching </w:t>
      </w:r>
    </w:p>
    <w:p w:rsidR="00000000" w:rsidRDefault="002A367F">
      <w:pPr>
        <w:widowControl w:val="0"/>
        <w:tabs>
          <w:tab w:val="left" w:pos="1267"/>
          <w:tab w:val="left" w:pos="3592"/>
          <w:tab w:val="left" w:pos="4786"/>
          <w:tab w:val="left" w:pos="6881"/>
          <w:tab w:val="left" w:pos="7941"/>
          <w:tab w:val="left" w:pos="8948"/>
          <w:tab w:val="left" w:pos="9901"/>
          <w:tab w:val="left" w:pos="10914"/>
          <w:tab w:val="left" w:pos="11840"/>
          <w:tab w:val="left" w:pos="13013"/>
        </w:tabs>
        <w:autoSpaceDE w:val="0"/>
        <w:autoSpaceDN w:val="0"/>
        <w:adjustRightInd w:val="0"/>
        <w:spacing w:before="12" w:after="0" w:line="80" w:lineRule="exact"/>
        <w:ind w:left="485"/>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3241</w:t>
      </w:r>
      <w:r>
        <w:rPr>
          <w:rFonts w:ascii="Times New Roman" w:eastAsia="Arial Unicode MS" w:hAnsi="Times New Roman" w:cs="Times New Roman"/>
          <w:color w:val="000000"/>
          <w:sz w:val="7"/>
          <w:szCs w:val="7"/>
        </w:rPr>
        <w:tab/>
        <w:t>Petroleum &amp; Coal Products Mfg</w:t>
      </w:r>
      <w:r>
        <w:rPr>
          <w:rFonts w:ascii="Times New Roman" w:eastAsia="Arial Unicode MS" w:hAnsi="Times New Roman" w:cs="Times New Roman"/>
          <w:color w:val="000000"/>
          <w:sz w:val="7"/>
          <w:szCs w:val="7"/>
        </w:rPr>
        <w:tab/>
        <w:t>Petroleum Refining &amp; Chemicals</w:t>
      </w:r>
      <w:r>
        <w:rPr>
          <w:rFonts w:ascii="Times New Roman" w:eastAsia="Arial Unicode MS" w:hAnsi="Times New Roman" w:cs="Times New Roman"/>
          <w:color w:val="000000"/>
          <w:sz w:val="7"/>
          <w:szCs w:val="7"/>
        </w:rPr>
        <w:tab/>
        <w:t>Petroleum Refining and Chemical Products Products Core</w:t>
      </w:r>
      <w:r>
        <w:rPr>
          <w:rFonts w:ascii="Times New Roman" w:eastAsia="Arial Unicode MS" w:hAnsi="Times New Roman" w:cs="Times New Roman"/>
          <w:color w:val="000000"/>
          <w:sz w:val="7"/>
          <w:szCs w:val="7"/>
        </w:rPr>
        <w:tab/>
        <w:t>13,250</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14,000</w:t>
      </w:r>
      <w:r>
        <w:rPr>
          <w:rFonts w:ascii="Times New Roman" w:eastAsia="Arial Unicode MS" w:hAnsi="Times New Roman" w:cs="Times New Roman"/>
          <w:color w:val="000000"/>
          <w:sz w:val="7"/>
          <w:szCs w:val="7"/>
        </w:rPr>
        <w:tab/>
        <w:t>5.70%</w:t>
      </w:r>
      <w:r>
        <w:rPr>
          <w:rFonts w:ascii="Times New Roman" w:eastAsia="Arial Unicode MS" w:hAnsi="Times New Roman" w:cs="Times New Roman"/>
          <w:color w:val="000000"/>
          <w:sz w:val="7"/>
          <w:szCs w:val="7"/>
        </w:rPr>
        <w:tab/>
        <w:t>2011 LQ 5.7</w:t>
      </w:r>
      <w:r>
        <w:rPr>
          <w:rFonts w:ascii="Times New Roman" w:eastAsia="Arial Unicode MS" w:hAnsi="Times New Roman" w:cs="Times New Roman"/>
          <w:color w:val="000000"/>
          <w:sz w:val="7"/>
          <w:szCs w:val="7"/>
        </w:rPr>
        <w:tab/>
        <w:t>retirement.</w:t>
      </w:r>
    </w:p>
    <w:p w:rsidR="00000000" w:rsidRDefault="002A367F">
      <w:pPr>
        <w:widowControl w:val="0"/>
        <w:autoSpaceDE w:val="0"/>
        <w:autoSpaceDN w:val="0"/>
        <w:adjustRightInd w:val="0"/>
        <w:spacing w:before="11" w:after="0" w:line="80" w:lineRule="exact"/>
        <w:ind w:left="485" w:firstLine="12072"/>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Core industry in the region. Actual growth</w:t>
      </w:r>
    </w:p>
    <w:p w:rsidR="00000000" w:rsidRDefault="002A367F">
      <w:pPr>
        <w:widowControl w:val="0"/>
        <w:autoSpaceDE w:val="0"/>
        <w:autoSpaceDN w:val="0"/>
        <w:adjustRightInd w:val="0"/>
        <w:spacing w:before="11" w:after="0" w:line="80" w:lineRule="exact"/>
        <w:ind w:left="485" w:firstLine="12045"/>
        <w:rPr>
          <w:rFonts w:ascii="Times New Roman" w:eastAsia="Arial Unicode MS" w:hAnsi="Times New Roman" w:cs="Times New Roman"/>
          <w:color w:val="000000"/>
          <w:spacing w:val="-1"/>
          <w:sz w:val="7"/>
          <w:szCs w:val="7"/>
        </w:rPr>
      </w:pPr>
      <w:r>
        <w:rPr>
          <w:rFonts w:ascii="Times New Roman" w:eastAsia="Arial Unicode MS" w:hAnsi="Times New Roman" w:cs="Times New Roman"/>
          <w:color w:val="000000"/>
          <w:spacing w:val="-1"/>
          <w:sz w:val="7"/>
          <w:szCs w:val="7"/>
        </w:rPr>
        <w:t>rate of 7.2% from 1st qtr 2008 to 1st qtr 2010,</w:t>
      </w:r>
    </w:p>
    <w:p w:rsidR="00000000" w:rsidRDefault="002A367F">
      <w:pPr>
        <w:widowControl w:val="0"/>
        <w:tabs>
          <w:tab w:val="left" w:pos="1203"/>
          <w:tab w:val="left" w:pos="3426"/>
          <w:tab w:val="left" w:pos="4786"/>
          <w:tab w:val="left" w:pos="6881"/>
          <w:tab w:val="left" w:pos="7941"/>
          <w:tab w:val="left" w:pos="8948"/>
          <w:tab w:val="left" w:pos="9901"/>
          <w:tab w:val="left" w:pos="10924"/>
          <w:tab w:val="left" w:pos="11824"/>
          <w:tab w:val="left" w:pos="12815"/>
        </w:tabs>
        <w:autoSpaceDE w:val="0"/>
        <w:autoSpaceDN w:val="0"/>
        <w:adjustRightInd w:val="0"/>
        <w:spacing w:before="11" w:after="0" w:line="80" w:lineRule="exact"/>
        <w:ind w:left="485"/>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3331</w:t>
      </w:r>
      <w:r>
        <w:rPr>
          <w:rFonts w:ascii="Times New Roman" w:eastAsia="Arial Unicode MS" w:hAnsi="Times New Roman" w:cs="Times New Roman"/>
          <w:color w:val="000000"/>
          <w:sz w:val="7"/>
          <w:szCs w:val="7"/>
        </w:rPr>
        <w:tab/>
        <w:t>Ag., Constr., and Mining Mach Mfg</w:t>
      </w:r>
      <w:r>
        <w:rPr>
          <w:rFonts w:ascii="Times New Roman" w:eastAsia="Arial Unicode MS" w:hAnsi="Times New Roman" w:cs="Times New Roman"/>
          <w:color w:val="000000"/>
          <w:sz w:val="7"/>
          <w:szCs w:val="7"/>
        </w:rPr>
        <w:tab/>
        <w:t>Production Support &amp; Industrial Machinery</w:t>
      </w:r>
      <w:r>
        <w:rPr>
          <w:rFonts w:ascii="Times New Roman" w:eastAsia="Arial Unicode MS" w:hAnsi="Times New Roman" w:cs="Times New Roman"/>
          <w:color w:val="000000"/>
          <w:sz w:val="7"/>
          <w:szCs w:val="7"/>
        </w:rPr>
        <w:tab/>
        <w:t>Petroleum Refining and Chemical Products Products Core</w:t>
      </w:r>
      <w:r>
        <w:rPr>
          <w:rFonts w:ascii="Times New Roman" w:eastAsia="Arial Unicode MS" w:hAnsi="Times New Roman" w:cs="Times New Roman"/>
          <w:color w:val="000000"/>
          <w:sz w:val="7"/>
          <w:szCs w:val="7"/>
        </w:rPr>
        <w:tab/>
        <w:t>30,670</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32,890</w:t>
      </w:r>
      <w:r>
        <w:rPr>
          <w:rFonts w:ascii="Times New Roman" w:eastAsia="Arial Unicode MS" w:hAnsi="Times New Roman" w:cs="Times New Roman"/>
          <w:color w:val="000000"/>
          <w:sz w:val="7"/>
          <w:szCs w:val="7"/>
        </w:rPr>
        <w:tab/>
        <w:t>2,220</w:t>
      </w:r>
      <w:r>
        <w:rPr>
          <w:rFonts w:ascii="Times New Roman" w:eastAsia="Arial Unicode MS" w:hAnsi="Times New Roman" w:cs="Times New Roman"/>
          <w:color w:val="000000"/>
          <w:sz w:val="7"/>
          <w:szCs w:val="7"/>
        </w:rPr>
        <w:tab/>
        <w:t>2011 LQ 7.88</w:t>
      </w:r>
      <w:r>
        <w:rPr>
          <w:rFonts w:ascii="Times New Roman" w:eastAsia="Arial Unicode MS" w:hAnsi="Times New Roman" w:cs="Times New Roman"/>
          <w:color w:val="000000"/>
          <w:sz w:val="7"/>
          <w:szCs w:val="7"/>
        </w:rPr>
        <w:tab/>
        <w:t>an addition of 2,220 jobs</w:t>
      </w:r>
    </w:p>
    <w:p w:rsidR="00000000" w:rsidRDefault="002A367F">
      <w:pPr>
        <w:widowControl w:val="0"/>
        <w:tabs>
          <w:tab w:val="left" w:pos="1150"/>
          <w:tab w:val="left" w:pos="3415"/>
          <w:tab w:val="left" w:pos="4969"/>
          <w:tab w:val="left" w:pos="6881"/>
          <w:tab w:val="left" w:pos="7941"/>
          <w:tab w:val="left" w:pos="8948"/>
          <w:tab w:val="left" w:pos="9901"/>
          <w:tab w:val="left" w:pos="10898"/>
          <w:tab w:val="left" w:pos="11824"/>
        </w:tabs>
        <w:autoSpaceDE w:val="0"/>
        <w:autoSpaceDN w:val="0"/>
        <w:adjustRightInd w:val="0"/>
        <w:spacing w:before="11" w:after="0" w:line="80" w:lineRule="exact"/>
        <w:ind w:left="485"/>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5415</w:t>
      </w:r>
      <w:r>
        <w:rPr>
          <w:rFonts w:ascii="Times New Roman" w:eastAsia="Arial Unicode MS" w:hAnsi="Times New Roman" w:cs="Times New Roman"/>
          <w:color w:val="000000"/>
          <w:sz w:val="7"/>
          <w:szCs w:val="7"/>
        </w:rPr>
        <w:tab/>
        <w:t>Co</w:t>
      </w:r>
      <w:r>
        <w:rPr>
          <w:rFonts w:ascii="Times New Roman" w:eastAsia="Arial Unicode MS" w:hAnsi="Times New Roman" w:cs="Times New Roman"/>
          <w:color w:val="000000"/>
          <w:sz w:val="7"/>
          <w:szCs w:val="7"/>
        </w:rPr>
        <w:t>mputer Systems Design and Rel Svcs</w:t>
      </w:r>
      <w:r>
        <w:rPr>
          <w:rFonts w:ascii="Times New Roman" w:eastAsia="Arial Unicode MS" w:hAnsi="Times New Roman" w:cs="Times New Roman"/>
          <w:color w:val="000000"/>
          <w:sz w:val="7"/>
          <w:szCs w:val="7"/>
        </w:rPr>
        <w:tab/>
      </w:r>
      <w:r>
        <w:rPr>
          <w:rFonts w:ascii="Times New Roman" w:eastAsia="Arial Unicode MS" w:hAnsi="Times New Roman" w:cs="Times New Roman"/>
          <w:color w:val="000000"/>
          <w:spacing w:val="-1"/>
          <w:sz w:val="7"/>
          <w:szCs w:val="7"/>
        </w:rPr>
        <w:t>Telecommunications &amp; Information Services</w:t>
      </w:r>
      <w:r>
        <w:rPr>
          <w:rFonts w:ascii="Times New Roman" w:eastAsia="Arial Unicode MS" w:hAnsi="Times New Roman" w:cs="Times New Roman"/>
          <w:color w:val="000000"/>
          <w:spacing w:val="-1"/>
          <w:sz w:val="7"/>
          <w:szCs w:val="7"/>
        </w:rPr>
        <w:tab/>
      </w:r>
      <w:r>
        <w:rPr>
          <w:rFonts w:ascii="Times New Roman" w:eastAsia="Arial Unicode MS" w:hAnsi="Times New Roman" w:cs="Times New Roman"/>
          <w:color w:val="000000"/>
          <w:sz w:val="7"/>
          <w:szCs w:val="7"/>
        </w:rPr>
        <w:t>Information and Computer Technology Core</w:t>
      </w:r>
      <w:r>
        <w:rPr>
          <w:rFonts w:ascii="Times New Roman" w:eastAsia="Arial Unicode MS" w:hAnsi="Times New Roman" w:cs="Times New Roman"/>
          <w:color w:val="000000"/>
          <w:sz w:val="7"/>
          <w:szCs w:val="7"/>
        </w:rPr>
        <w:tab/>
        <w:t>24,870</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31,600</w:t>
      </w:r>
      <w:r>
        <w:rPr>
          <w:rFonts w:ascii="Times New Roman" w:eastAsia="Arial Unicode MS" w:hAnsi="Times New Roman" w:cs="Times New Roman"/>
          <w:color w:val="000000"/>
          <w:sz w:val="7"/>
          <w:szCs w:val="7"/>
        </w:rPr>
        <w:tab/>
        <w:t>27.10%</w:t>
      </w:r>
      <w:r>
        <w:rPr>
          <w:rFonts w:ascii="Times New Roman" w:eastAsia="Arial Unicode MS" w:hAnsi="Times New Roman" w:cs="Times New Roman"/>
          <w:color w:val="000000"/>
          <w:sz w:val="7"/>
          <w:szCs w:val="7"/>
        </w:rPr>
        <w:tab/>
        <w:t>2011 LQ 0.81</w:t>
      </w:r>
    </w:p>
    <w:p w:rsidR="00000000" w:rsidRDefault="002A367F">
      <w:pPr>
        <w:widowControl w:val="0"/>
        <w:tabs>
          <w:tab w:val="left" w:pos="1209"/>
          <w:tab w:val="left" w:pos="3592"/>
          <w:tab w:val="left" w:pos="5135"/>
          <w:tab w:val="left" w:pos="6881"/>
          <w:tab w:val="left" w:pos="7941"/>
          <w:tab w:val="left" w:pos="8948"/>
          <w:tab w:val="left" w:pos="9901"/>
          <w:tab w:val="left" w:pos="10898"/>
          <w:tab w:val="left" w:pos="11824"/>
        </w:tabs>
        <w:autoSpaceDE w:val="0"/>
        <w:autoSpaceDN w:val="0"/>
        <w:adjustRightInd w:val="0"/>
        <w:spacing w:before="11" w:after="0" w:line="80" w:lineRule="exact"/>
        <w:ind w:left="485"/>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5416</w:t>
      </w:r>
      <w:r>
        <w:rPr>
          <w:rFonts w:ascii="Times New Roman" w:eastAsia="Arial Unicode MS" w:hAnsi="Times New Roman" w:cs="Times New Roman"/>
          <w:color w:val="000000"/>
          <w:sz w:val="7"/>
          <w:szCs w:val="7"/>
        </w:rPr>
        <w:tab/>
        <w:t>Mgmt &amp; Technical Consulting Svcs</w:t>
      </w:r>
      <w:r>
        <w:rPr>
          <w:rFonts w:ascii="Times New Roman" w:eastAsia="Arial Unicode MS" w:hAnsi="Times New Roman" w:cs="Times New Roman"/>
          <w:color w:val="000000"/>
          <w:sz w:val="7"/>
          <w:szCs w:val="7"/>
        </w:rPr>
        <w:tab/>
        <w:t>Business and Financial Services</w:t>
      </w:r>
      <w:r>
        <w:rPr>
          <w:rFonts w:ascii="Times New Roman" w:eastAsia="Arial Unicode MS" w:hAnsi="Times New Roman" w:cs="Times New Roman"/>
          <w:color w:val="000000"/>
          <w:sz w:val="7"/>
          <w:szCs w:val="7"/>
        </w:rPr>
        <w:tab/>
        <w:t>Aerospace and Defense Suppor</w:t>
      </w:r>
      <w:r>
        <w:rPr>
          <w:rFonts w:ascii="Times New Roman" w:eastAsia="Arial Unicode MS" w:hAnsi="Times New Roman" w:cs="Times New Roman"/>
          <w:color w:val="000000"/>
          <w:sz w:val="7"/>
          <w:szCs w:val="7"/>
        </w:rPr>
        <w:t>t</w:t>
      </w:r>
      <w:r>
        <w:rPr>
          <w:rFonts w:ascii="Times New Roman" w:eastAsia="Arial Unicode MS" w:hAnsi="Times New Roman" w:cs="Times New Roman"/>
          <w:color w:val="000000"/>
          <w:sz w:val="7"/>
          <w:szCs w:val="7"/>
        </w:rPr>
        <w:tab/>
        <w:t>24,310</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30,880</w:t>
      </w:r>
      <w:r>
        <w:rPr>
          <w:rFonts w:ascii="Times New Roman" w:eastAsia="Arial Unicode MS" w:hAnsi="Times New Roman" w:cs="Times New Roman"/>
          <w:color w:val="000000"/>
          <w:sz w:val="7"/>
          <w:szCs w:val="7"/>
        </w:rPr>
        <w:tab/>
        <w:t>27.00%</w:t>
      </w:r>
      <w:r>
        <w:rPr>
          <w:rFonts w:ascii="Times New Roman" w:eastAsia="Arial Unicode MS" w:hAnsi="Times New Roman" w:cs="Times New Roman"/>
          <w:color w:val="000000"/>
          <w:sz w:val="7"/>
          <w:szCs w:val="7"/>
        </w:rPr>
        <w:tab/>
        <w:t>2011 LQ 1.18</w:t>
      </w:r>
    </w:p>
    <w:p w:rsidR="00000000" w:rsidRDefault="002A367F">
      <w:pPr>
        <w:widowControl w:val="0"/>
        <w:autoSpaceDE w:val="0"/>
        <w:autoSpaceDN w:val="0"/>
        <w:adjustRightInd w:val="0"/>
        <w:spacing w:after="0" w:line="90" w:lineRule="exact"/>
        <w:ind w:left="12585" w:right="244"/>
        <w:jc w:val="both"/>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 xml:space="preserve">A population growth rate that more than </w:t>
      </w:r>
      <w:r>
        <w:rPr>
          <w:rFonts w:ascii="Times New Roman" w:eastAsia="Arial Unicode MS" w:hAnsi="Times New Roman" w:cs="Times New Roman"/>
          <w:color w:val="000000"/>
          <w:sz w:val="7"/>
          <w:szCs w:val="7"/>
        </w:rPr>
        <w:br/>
        <w:t xml:space="preserve">doubles that of the nation places this </w:t>
      </w:r>
      <w:r>
        <w:rPr>
          <w:rFonts w:ascii="Times New Roman" w:eastAsia="Arial Unicode MS" w:hAnsi="Times New Roman" w:cs="Times New Roman"/>
          <w:color w:val="000000"/>
          <w:sz w:val="7"/>
          <w:szCs w:val="7"/>
        </w:rPr>
        <w:br/>
        <w:t xml:space="preserve">industry in a position to return to a high </w:t>
      </w:r>
    </w:p>
    <w:p w:rsidR="00000000" w:rsidRDefault="002A367F">
      <w:pPr>
        <w:widowControl w:val="0"/>
        <w:tabs>
          <w:tab w:val="left" w:pos="12628"/>
        </w:tabs>
        <w:autoSpaceDE w:val="0"/>
        <w:autoSpaceDN w:val="0"/>
        <w:adjustRightInd w:val="0"/>
        <w:spacing w:before="16" w:after="0" w:line="77" w:lineRule="exact"/>
        <w:ind w:left="12521" w:right="179" w:firstLine="58"/>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 xml:space="preserve">growth rate as the economy continues to </w:t>
      </w:r>
      <w:r>
        <w:rPr>
          <w:rFonts w:ascii="Times New Roman" w:eastAsia="Arial Unicode MS" w:hAnsi="Times New Roman" w:cs="Times New Roman"/>
          <w:color w:val="000000"/>
          <w:sz w:val="7"/>
          <w:szCs w:val="7"/>
        </w:rPr>
        <w:br/>
      </w:r>
      <w:r>
        <w:rPr>
          <w:rFonts w:ascii="Times New Roman" w:eastAsia="Arial Unicode MS" w:hAnsi="Times New Roman" w:cs="Times New Roman"/>
          <w:color w:val="000000"/>
          <w:sz w:val="7"/>
          <w:szCs w:val="7"/>
        </w:rPr>
        <w:tab/>
        <w:t>improve. Even with local educational institutio</w:t>
      </w:r>
      <w:r>
        <w:rPr>
          <w:rFonts w:ascii="Times New Roman" w:eastAsia="Arial Unicode MS" w:hAnsi="Times New Roman" w:cs="Times New Roman"/>
          <w:color w:val="000000"/>
          <w:sz w:val="7"/>
          <w:szCs w:val="7"/>
        </w:rPr>
        <w:t xml:space="preserve">ns scaling back payrolls over the last year or so teachers in the critical areas of science, math,  and bilingual education are in </w:t>
      </w:r>
      <w:r>
        <w:rPr>
          <w:rFonts w:ascii="Times New Roman" w:eastAsia="Arial Unicode MS" w:hAnsi="Times New Roman" w:cs="Times New Roman"/>
          <w:color w:val="000000"/>
          <w:sz w:val="7"/>
          <w:szCs w:val="7"/>
        </w:rPr>
        <w:br/>
      </w:r>
      <w:r>
        <w:rPr>
          <w:rFonts w:ascii="Times New Roman" w:eastAsia="Arial Unicode MS" w:hAnsi="Times New Roman" w:cs="Times New Roman"/>
          <w:color w:val="000000"/>
          <w:sz w:val="7"/>
          <w:szCs w:val="7"/>
        </w:rPr>
        <w:tab/>
        <w:t>short supply. 14 local school districts serving on a voluntary industry workgroup indicate a continued shortage in the area</w:t>
      </w:r>
      <w:r>
        <w:rPr>
          <w:rFonts w:ascii="Times New Roman" w:eastAsia="Arial Unicode MS" w:hAnsi="Times New Roman" w:cs="Times New Roman"/>
          <w:color w:val="000000"/>
          <w:sz w:val="7"/>
          <w:szCs w:val="7"/>
        </w:rPr>
        <w:t xml:space="preserve"> of </w:t>
      </w:r>
    </w:p>
    <w:p w:rsidR="00000000" w:rsidRDefault="002A367F">
      <w:pPr>
        <w:widowControl w:val="0"/>
        <w:tabs>
          <w:tab w:val="left" w:pos="1219"/>
          <w:tab w:val="left" w:pos="3405"/>
          <w:tab w:val="left" w:pos="5322"/>
          <w:tab w:val="left" w:pos="6865"/>
          <w:tab w:val="left" w:pos="7941"/>
          <w:tab w:val="left" w:pos="8948"/>
          <w:tab w:val="left" w:pos="9885"/>
          <w:tab w:val="left" w:pos="10898"/>
          <w:tab w:val="left" w:pos="11969"/>
          <w:tab w:val="left" w:pos="12612"/>
        </w:tabs>
        <w:autoSpaceDE w:val="0"/>
        <w:autoSpaceDN w:val="0"/>
        <w:adjustRightInd w:val="0"/>
        <w:spacing w:before="28" w:after="0" w:line="80" w:lineRule="exact"/>
        <w:ind w:left="485"/>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6111</w:t>
      </w:r>
      <w:r>
        <w:rPr>
          <w:rFonts w:ascii="Times New Roman" w:eastAsia="Arial Unicode MS" w:hAnsi="Times New Roman" w:cs="Times New Roman"/>
          <w:color w:val="000000"/>
          <w:sz w:val="7"/>
          <w:szCs w:val="7"/>
        </w:rPr>
        <w:tab/>
        <w:t>Elementary and Secondary Schools</w:t>
      </w:r>
      <w:r>
        <w:rPr>
          <w:rFonts w:ascii="Times New Roman" w:eastAsia="Arial Unicode MS" w:hAnsi="Times New Roman" w:cs="Times New Roman"/>
          <w:color w:val="000000"/>
          <w:sz w:val="7"/>
          <w:szCs w:val="7"/>
        </w:rPr>
        <w:tab/>
        <w:t>Education, Training &amp; Personal Development</w:t>
      </w:r>
      <w:r>
        <w:rPr>
          <w:rFonts w:ascii="Times New Roman" w:eastAsia="Arial Unicode MS" w:hAnsi="Times New Roman" w:cs="Times New Roman"/>
          <w:color w:val="000000"/>
          <w:sz w:val="7"/>
          <w:szCs w:val="7"/>
        </w:rPr>
        <w:tab/>
        <w:t>* No Assignment *</w:t>
      </w:r>
      <w:r>
        <w:rPr>
          <w:rFonts w:ascii="Times New Roman" w:eastAsia="Arial Unicode MS" w:hAnsi="Times New Roman" w:cs="Times New Roman"/>
          <w:color w:val="000000"/>
          <w:sz w:val="7"/>
          <w:szCs w:val="7"/>
        </w:rPr>
        <w:tab/>
        <w:t>183,930</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261,490</w:t>
      </w:r>
      <w:r>
        <w:rPr>
          <w:rFonts w:ascii="Times New Roman" w:eastAsia="Arial Unicode MS" w:hAnsi="Times New Roman" w:cs="Times New Roman"/>
          <w:color w:val="000000"/>
          <w:sz w:val="7"/>
          <w:szCs w:val="7"/>
        </w:rPr>
        <w:tab/>
        <w:t>42.20%</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math, science, and bilingual education.</w:t>
      </w:r>
    </w:p>
    <w:p w:rsidR="00000000" w:rsidRDefault="002A367F">
      <w:pPr>
        <w:widowControl w:val="0"/>
        <w:tabs>
          <w:tab w:val="left" w:pos="1359"/>
          <w:tab w:val="left" w:pos="3405"/>
          <w:tab w:val="left" w:pos="4840"/>
          <w:tab w:val="left" w:pos="6881"/>
          <w:tab w:val="left" w:pos="7941"/>
          <w:tab w:val="left" w:pos="8948"/>
          <w:tab w:val="left" w:pos="9901"/>
          <w:tab w:val="left" w:pos="10898"/>
          <w:tab w:val="left" w:pos="11824"/>
        </w:tabs>
        <w:autoSpaceDE w:val="0"/>
        <w:autoSpaceDN w:val="0"/>
        <w:adjustRightInd w:val="0"/>
        <w:spacing w:before="11" w:after="0" w:line="80" w:lineRule="exact"/>
        <w:ind w:left="485"/>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6113</w:t>
      </w:r>
      <w:r>
        <w:rPr>
          <w:rFonts w:ascii="Times New Roman" w:eastAsia="Arial Unicode MS" w:hAnsi="Times New Roman" w:cs="Times New Roman"/>
          <w:color w:val="000000"/>
          <w:sz w:val="7"/>
          <w:szCs w:val="7"/>
        </w:rPr>
        <w:tab/>
        <w:t>Colleges and Universities</w:t>
      </w:r>
      <w:r>
        <w:rPr>
          <w:rFonts w:ascii="Times New Roman" w:eastAsia="Arial Unicode MS" w:hAnsi="Times New Roman" w:cs="Times New Roman"/>
          <w:color w:val="000000"/>
          <w:sz w:val="7"/>
          <w:szCs w:val="7"/>
        </w:rPr>
        <w:tab/>
        <w:t>Education, Training &amp; Personal Development</w:t>
      </w:r>
      <w:r>
        <w:rPr>
          <w:rFonts w:ascii="Times New Roman" w:eastAsia="Arial Unicode MS" w:hAnsi="Times New Roman" w:cs="Times New Roman"/>
          <w:color w:val="000000"/>
          <w:sz w:val="7"/>
          <w:szCs w:val="7"/>
        </w:rPr>
        <w:tab/>
      </w:r>
      <w:r>
        <w:rPr>
          <w:rFonts w:ascii="Times New Roman" w:eastAsia="Arial Unicode MS" w:hAnsi="Times New Roman" w:cs="Times New Roman"/>
          <w:color w:val="000000"/>
          <w:spacing w:val="-1"/>
          <w:sz w:val="7"/>
          <w:szCs w:val="7"/>
        </w:rPr>
        <w:t>Biotech and Life Sciences Core with Medical Services</w:t>
      </w:r>
      <w:r>
        <w:rPr>
          <w:rFonts w:ascii="Times New Roman" w:eastAsia="Arial Unicode MS" w:hAnsi="Times New Roman" w:cs="Times New Roman"/>
          <w:color w:val="000000"/>
          <w:spacing w:val="-1"/>
          <w:sz w:val="7"/>
          <w:szCs w:val="7"/>
        </w:rPr>
        <w:tab/>
      </w:r>
      <w:r>
        <w:rPr>
          <w:rFonts w:ascii="Times New Roman" w:eastAsia="Arial Unicode MS" w:hAnsi="Times New Roman" w:cs="Times New Roman"/>
          <w:color w:val="000000"/>
          <w:sz w:val="7"/>
          <w:szCs w:val="7"/>
        </w:rPr>
        <w:t>59,270</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73,170</w:t>
      </w:r>
      <w:r>
        <w:rPr>
          <w:rFonts w:ascii="Times New Roman" w:eastAsia="Arial Unicode MS" w:hAnsi="Times New Roman" w:cs="Times New Roman"/>
          <w:color w:val="000000"/>
          <w:sz w:val="7"/>
          <w:szCs w:val="7"/>
        </w:rPr>
        <w:tab/>
        <w:t>23.50%</w:t>
      </w:r>
      <w:r>
        <w:rPr>
          <w:rFonts w:ascii="Times New Roman" w:eastAsia="Arial Unicode MS" w:hAnsi="Times New Roman" w:cs="Times New Roman"/>
          <w:color w:val="000000"/>
          <w:sz w:val="7"/>
          <w:szCs w:val="7"/>
        </w:rPr>
        <w:tab/>
        <w:t>2011 LQ 0.93</w:t>
      </w:r>
    </w:p>
    <w:p w:rsidR="00000000" w:rsidRDefault="002A367F">
      <w:pPr>
        <w:widowControl w:val="0"/>
        <w:tabs>
          <w:tab w:val="left" w:pos="1417"/>
          <w:tab w:val="left" w:pos="3474"/>
          <w:tab w:val="left" w:pos="5322"/>
          <w:tab w:val="left" w:pos="6881"/>
          <w:tab w:val="left" w:pos="7941"/>
          <w:tab w:val="left" w:pos="8948"/>
          <w:tab w:val="left" w:pos="9901"/>
          <w:tab w:val="left" w:pos="10898"/>
          <w:tab w:val="left" w:pos="11969"/>
        </w:tabs>
        <w:autoSpaceDE w:val="0"/>
        <w:autoSpaceDN w:val="0"/>
        <w:adjustRightInd w:val="0"/>
        <w:spacing w:before="11" w:after="0" w:line="80" w:lineRule="exact"/>
        <w:ind w:left="485"/>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6211</w:t>
      </w:r>
      <w:r>
        <w:rPr>
          <w:rFonts w:ascii="Times New Roman" w:eastAsia="Arial Unicode MS" w:hAnsi="Times New Roman" w:cs="Times New Roman"/>
          <w:color w:val="000000"/>
          <w:sz w:val="7"/>
          <w:szCs w:val="7"/>
        </w:rPr>
        <w:tab/>
        <w:t>Offices of Physicians</w:t>
      </w:r>
      <w:r>
        <w:rPr>
          <w:rFonts w:ascii="Times New Roman" w:eastAsia="Arial Unicode MS" w:hAnsi="Times New Roman" w:cs="Times New Roman"/>
          <w:color w:val="000000"/>
          <w:sz w:val="7"/>
          <w:szCs w:val="7"/>
        </w:rPr>
        <w:tab/>
        <w:t>Biotechnology, Life Sciences &amp; Medical</w:t>
      </w:r>
      <w:r>
        <w:rPr>
          <w:rFonts w:ascii="Times New Roman" w:eastAsia="Arial Unicode MS" w:hAnsi="Times New Roman" w:cs="Times New Roman"/>
          <w:color w:val="000000"/>
          <w:sz w:val="7"/>
          <w:szCs w:val="7"/>
        </w:rPr>
        <w:tab/>
        <w:t>* No Assignment *</w:t>
      </w:r>
      <w:r>
        <w:rPr>
          <w:rFonts w:ascii="Times New Roman" w:eastAsia="Arial Unicode MS" w:hAnsi="Times New Roman" w:cs="Times New Roman"/>
          <w:color w:val="000000"/>
          <w:sz w:val="7"/>
          <w:szCs w:val="7"/>
        </w:rPr>
        <w:tab/>
        <w:t>41,600</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58,640</w:t>
      </w:r>
      <w:r>
        <w:rPr>
          <w:rFonts w:ascii="Times New Roman" w:eastAsia="Arial Unicode MS" w:hAnsi="Times New Roman" w:cs="Times New Roman"/>
          <w:color w:val="000000"/>
          <w:sz w:val="7"/>
          <w:szCs w:val="7"/>
        </w:rPr>
        <w:tab/>
        <w:t>41.00%</w:t>
      </w:r>
      <w:r>
        <w:rPr>
          <w:rFonts w:ascii="Times New Roman" w:eastAsia="Arial Unicode MS" w:hAnsi="Times New Roman" w:cs="Times New Roman"/>
          <w:color w:val="000000"/>
          <w:sz w:val="7"/>
          <w:szCs w:val="7"/>
        </w:rPr>
        <w:tab/>
        <w:t>na</w:t>
      </w:r>
    </w:p>
    <w:p w:rsidR="00000000" w:rsidRDefault="002A367F">
      <w:pPr>
        <w:widowControl w:val="0"/>
        <w:tabs>
          <w:tab w:val="left" w:pos="1160"/>
          <w:tab w:val="left" w:pos="3474"/>
          <w:tab w:val="left" w:pos="4840"/>
          <w:tab w:val="left" w:pos="6881"/>
          <w:tab w:val="left" w:pos="7941"/>
          <w:tab w:val="left" w:pos="8948"/>
          <w:tab w:val="left" w:pos="9901"/>
          <w:tab w:val="left" w:pos="10898"/>
          <w:tab w:val="left" w:pos="11824"/>
        </w:tabs>
        <w:autoSpaceDE w:val="0"/>
        <w:autoSpaceDN w:val="0"/>
        <w:adjustRightInd w:val="0"/>
        <w:spacing w:before="11" w:after="0" w:line="80" w:lineRule="exact"/>
        <w:ind w:left="485"/>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6221</w:t>
      </w:r>
      <w:r>
        <w:rPr>
          <w:rFonts w:ascii="Times New Roman" w:eastAsia="Arial Unicode MS" w:hAnsi="Times New Roman" w:cs="Times New Roman"/>
          <w:color w:val="000000"/>
          <w:sz w:val="7"/>
          <w:szCs w:val="7"/>
        </w:rPr>
        <w:tab/>
      </w:r>
      <w:r>
        <w:rPr>
          <w:rFonts w:ascii="Times New Roman" w:eastAsia="Arial Unicode MS" w:hAnsi="Times New Roman" w:cs="Times New Roman"/>
          <w:color w:val="000000"/>
          <w:spacing w:val="-1"/>
          <w:sz w:val="7"/>
          <w:szCs w:val="7"/>
        </w:rPr>
        <w:t>General Medical and Surgical Hospitals</w:t>
      </w:r>
      <w:r>
        <w:rPr>
          <w:rFonts w:ascii="Times New Roman" w:eastAsia="Arial Unicode MS" w:hAnsi="Times New Roman" w:cs="Times New Roman"/>
          <w:color w:val="000000"/>
          <w:spacing w:val="-1"/>
          <w:sz w:val="7"/>
          <w:szCs w:val="7"/>
        </w:rPr>
        <w:tab/>
      </w:r>
      <w:r>
        <w:rPr>
          <w:rFonts w:ascii="Times New Roman" w:eastAsia="Arial Unicode MS" w:hAnsi="Times New Roman" w:cs="Times New Roman"/>
          <w:color w:val="000000"/>
          <w:sz w:val="7"/>
          <w:szCs w:val="7"/>
        </w:rPr>
        <w:t>Biote</w:t>
      </w:r>
      <w:r>
        <w:rPr>
          <w:rFonts w:ascii="Times New Roman" w:eastAsia="Arial Unicode MS" w:hAnsi="Times New Roman" w:cs="Times New Roman"/>
          <w:color w:val="000000"/>
          <w:sz w:val="7"/>
          <w:szCs w:val="7"/>
        </w:rPr>
        <w:t>chnology, Life Sciences &amp; Medical</w:t>
      </w:r>
      <w:r>
        <w:rPr>
          <w:rFonts w:ascii="Times New Roman" w:eastAsia="Arial Unicode MS" w:hAnsi="Times New Roman" w:cs="Times New Roman"/>
          <w:color w:val="000000"/>
          <w:sz w:val="7"/>
          <w:szCs w:val="7"/>
        </w:rPr>
        <w:tab/>
      </w:r>
      <w:r>
        <w:rPr>
          <w:rFonts w:ascii="Times New Roman" w:eastAsia="Arial Unicode MS" w:hAnsi="Times New Roman" w:cs="Times New Roman"/>
          <w:color w:val="000000"/>
          <w:spacing w:val="-1"/>
          <w:sz w:val="7"/>
          <w:szCs w:val="7"/>
        </w:rPr>
        <w:t>Biotech and Life Sciences Core with Medical Services</w:t>
      </w:r>
      <w:r>
        <w:rPr>
          <w:rFonts w:ascii="Times New Roman" w:eastAsia="Arial Unicode MS" w:hAnsi="Times New Roman" w:cs="Times New Roman"/>
          <w:color w:val="000000"/>
          <w:spacing w:val="-1"/>
          <w:sz w:val="7"/>
          <w:szCs w:val="7"/>
        </w:rPr>
        <w:tab/>
      </w:r>
      <w:r>
        <w:rPr>
          <w:rFonts w:ascii="Times New Roman" w:eastAsia="Arial Unicode MS" w:hAnsi="Times New Roman" w:cs="Times New Roman"/>
          <w:color w:val="000000"/>
          <w:sz w:val="7"/>
          <w:szCs w:val="7"/>
        </w:rPr>
        <w:t>71,720</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91,000</w:t>
      </w:r>
      <w:r>
        <w:rPr>
          <w:rFonts w:ascii="Times New Roman" w:eastAsia="Arial Unicode MS" w:hAnsi="Times New Roman" w:cs="Times New Roman"/>
          <w:color w:val="000000"/>
          <w:sz w:val="7"/>
          <w:szCs w:val="7"/>
        </w:rPr>
        <w:tab/>
        <w:t>26.90%</w:t>
      </w:r>
      <w:r>
        <w:rPr>
          <w:rFonts w:ascii="Times New Roman" w:eastAsia="Arial Unicode MS" w:hAnsi="Times New Roman" w:cs="Times New Roman"/>
          <w:color w:val="000000"/>
          <w:sz w:val="7"/>
          <w:szCs w:val="7"/>
        </w:rPr>
        <w:tab/>
        <w:t>2011 LQ 0.75</w:t>
      </w:r>
    </w:p>
    <w:p w:rsidR="00000000" w:rsidRDefault="002A367F">
      <w:pPr>
        <w:widowControl w:val="0"/>
        <w:tabs>
          <w:tab w:val="left" w:pos="1498"/>
          <w:tab w:val="left" w:pos="3474"/>
          <w:tab w:val="left" w:pos="4840"/>
          <w:tab w:val="left" w:pos="6881"/>
          <w:tab w:val="left" w:pos="7941"/>
          <w:tab w:val="left" w:pos="8948"/>
          <w:tab w:val="left" w:pos="9901"/>
          <w:tab w:val="left" w:pos="10898"/>
          <w:tab w:val="left" w:pos="11824"/>
        </w:tabs>
        <w:autoSpaceDE w:val="0"/>
        <w:autoSpaceDN w:val="0"/>
        <w:adjustRightInd w:val="0"/>
        <w:spacing w:before="11" w:after="0" w:line="80" w:lineRule="exact"/>
        <w:ind w:left="485"/>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6223</w:t>
      </w:r>
      <w:r>
        <w:rPr>
          <w:rFonts w:ascii="Times New Roman" w:eastAsia="Arial Unicode MS" w:hAnsi="Times New Roman" w:cs="Times New Roman"/>
          <w:color w:val="000000"/>
          <w:sz w:val="7"/>
          <w:szCs w:val="7"/>
        </w:rPr>
        <w:tab/>
        <w:t>Other Hospitals</w:t>
      </w:r>
      <w:r>
        <w:rPr>
          <w:rFonts w:ascii="Times New Roman" w:eastAsia="Arial Unicode MS" w:hAnsi="Times New Roman" w:cs="Times New Roman"/>
          <w:color w:val="000000"/>
          <w:sz w:val="7"/>
          <w:szCs w:val="7"/>
        </w:rPr>
        <w:tab/>
        <w:t>Biotechnology, Life Sciences &amp; Medical</w:t>
      </w:r>
      <w:r>
        <w:rPr>
          <w:rFonts w:ascii="Times New Roman" w:eastAsia="Arial Unicode MS" w:hAnsi="Times New Roman" w:cs="Times New Roman"/>
          <w:color w:val="000000"/>
          <w:sz w:val="7"/>
          <w:szCs w:val="7"/>
        </w:rPr>
        <w:tab/>
      </w:r>
      <w:r>
        <w:rPr>
          <w:rFonts w:ascii="Times New Roman" w:eastAsia="Arial Unicode MS" w:hAnsi="Times New Roman" w:cs="Times New Roman"/>
          <w:color w:val="000000"/>
          <w:spacing w:val="-1"/>
          <w:sz w:val="7"/>
          <w:szCs w:val="7"/>
        </w:rPr>
        <w:t>Biotech and Life Sciences Core with Medical Services</w:t>
      </w:r>
      <w:r>
        <w:rPr>
          <w:rFonts w:ascii="Times New Roman" w:eastAsia="Arial Unicode MS" w:hAnsi="Times New Roman" w:cs="Times New Roman"/>
          <w:color w:val="000000"/>
          <w:spacing w:val="-1"/>
          <w:sz w:val="7"/>
          <w:szCs w:val="7"/>
        </w:rPr>
        <w:tab/>
      </w:r>
      <w:r>
        <w:rPr>
          <w:rFonts w:ascii="Times New Roman" w:eastAsia="Arial Unicode MS" w:hAnsi="Times New Roman" w:cs="Times New Roman"/>
          <w:color w:val="000000"/>
          <w:sz w:val="7"/>
          <w:szCs w:val="7"/>
        </w:rPr>
        <w:t>19,700</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na</w:t>
      </w:r>
      <w:r>
        <w:rPr>
          <w:rFonts w:ascii="Times New Roman" w:eastAsia="Arial Unicode MS" w:hAnsi="Times New Roman" w:cs="Times New Roman"/>
          <w:color w:val="000000"/>
          <w:sz w:val="7"/>
          <w:szCs w:val="7"/>
        </w:rPr>
        <w:tab/>
        <w:t>26,</w:t>
      </w:r>
      <w:r>
        <w:rPr>
          <w:rFonts w:ascii="Times New Roman" w:eastAsia="Arial Unicode MS" w:hAnsi="Times New Roman" w:cs="Times New Roman"/>
          <w:color w:val="000000"/>
          <w:sz w:val="7"/>
          <w:szCs w:val="7"/>
        </w:rPr>
        <w:t>710</w:t>
      </w:r>
      <w:r>
        <w:rPr>
          <w:rFonts w:ascii="Times New Roman" w:eastAsia="Arial Unicode MS" w:hAnsi="Times New Roman" w:cs="Times New Roman"/>
          <w:color w:val="000000"/>
          <w:sz w:val="7"/>
          <w:szCs w:val="7"/>
        </w:rPr>
        <w:tab/>
        <w:t>35.60%</w:t>
      </w:r>
      <w:r>
        <w:rPr>
          <w:rFonts w:ascii="Times New Roman" w:eastAsia="Arial Unicode MS" w:hAnsi="Times New Roman" w:cs="Times New Roman"/>
          <w:color w:val="000000"/>
          <w:sz w:val="7"/>
          <w:szCs w:val="7"/>
        </w:rPr>
        <w:tab/>
        <w:t>2011 LQ 4.27</w:t>
      </w:r>
    </w:p>
    <w:p w:rsidR="00000000" w:rsidRDefault="002A367F">
      <w:pPr>
        <w:widowControl w:val="0"/>
        <w:autoSpaceDE w:val="0"/>
        <w:autoSpaceDN w:val="0"/>
        <w:adjustRightInd w:val="0"/>
        <w:spacing w:after="0" w:line="80" w:lineRule="exact"/>
        <w:ind w:left="20"/>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before="9" w:after="0" w:line="80" w:lineRule="exact"/>
        <w:ind w:left="20"/>
        <w:rPr>
          <w:rFonts w:ascii="Times New Roman Bold" w:eastAsia="Arial Unicode MS" w:hAnsi="Times New Roman Bold" w:cs="Times New Roman Bold"/>
          <w:color w:val="000000"/>
          <w:spacing w:val="-1"/>
          <w:sz w:val="7"/>
          <w:szCs w:val="7"/>
        </w:rPr>
      </w:pPr>
      <w:r>
        <w:rPr>
          <w:rFonts w:ascii="Times New Roman Bold" w:eastAsia="Arial Unicode MS" w:hAnsi="Times New Roman Bold" w:cs="Times New Roman Bold"/>
          <w:color w:val="000000"/>
          <w:spacing w:val="-1"/>
          <w:sz w:val="7"/>
          <w:szCs w:val="7"/>
        </w:rPr>
        <w:t xml:space="preserve">Notes </w:t>
      </w:r>
    </w:p>
    <w:p w:rsidR="00000000" w:rsidRDefault="002A367F">
      <w:pPr>
        <w:widowControl w:val="0"/>
        <w:autoSpaceDE w:val="0"/>
        <w:autoSpaceDN w:val="0"/>
        <w:adjustRightInd w:val="0"/>
        <w:spacing w:before="20" w:after="0" w:line="80" w:lineRule="exact"/>
        <w:ind w:left="20"/>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 xml:space="preserve">1.  As leading industries, occupations, and employer training needs change, the Board must update its Target Industries List and/or Target Occupations List, as necessary, and e-mail the updated lists to Board.Plans@twc.state.tx.us. </w:t>
      </w:r>
    </w:p>
    <w:p w:rsidR="00000000" w:rsidRDefault="002A367F">
      <w:pPr>
        <w:widowControl w:val="0"/>
        <w:autoSpaceDE w:val="0"/>
        <w:autoSpaceDN w:val="0"/>
        <w:adjustRightInd w:val="0"/>
        <w:spacing w:after="0" w:line="80" w:lineRule="exact"/>
        <w:ind w:left="20"/>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2.  10 to 15 target ind</w:t>
      </w:r>
      <w:r>
        <w:rPr>
          <w:rFonts w:ascii="Times New Roman" w:eastAsia="Arial Unicode MS" w:hAnsi="Times New Roman" w:cs="Times New Roman"/>
          <w:color w:val="000000"/>
          <w:sz w:val="7"/>
          <w:szCs w:val="7"/>
        </w:rPr>
        <w:t xml:space="preserve">ustries are recommended; no more than 20 permitted.  Industries must correspond to a 4-digit NAICS code.  Target industries do not need to be listed in any rank order. </w:t>
      </w:r>
    </w:p>
    <w:p w:rsidR="00000000" w:rsidRDefault="002A367F">
      <w:pPr>
        <w:widowControl w:val="0"/>
        <w:autoSpaceDE w:val="0"/>
        <w:autoSpaceDN w:val="0"/>
        <w:adjustRightInd w:val="0"/>
        <w:spacing w:before="20" w:after="0" w:line="80" w:lineRule="exact"/>
        <w:ind w:left="20"/>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 xml:space="preserve">3.  If  applicable.  Local planning efforts may identify industries using lay concepts </w:t>
      </w:r>
      <w:r>
        <w:rPr>
          <w:rFonts w:ascii="Times New Roman" w:eastAsia="Arial Unicode MS" w:hAnsi="Times New Roman" w:cs="Times New Roman"/>
          <w:color w:val="000000"/>
          <w:sz w:val="7"/>
          <w:szCs w:val="7"/>
        </w:rPr>
        <w:t xml:space="preserve">and labels.  These can be used, but they must be best-fitted into an appropriate NAICS-coded industry. </w:t>
      </w:r>
    </w:p>
    <w:p w:rsidR="00000000" w:rsidRDefault="002A367F">
      <w:pPr>
        <w:widowControl w:val="0"/>
        <w:autoSpaceDE w:val="0"/>
        <w:autoSpaceDN w:val="0"/>
        <w:adjustRightInd w:val="0"/>
        <w:spacing w:before="11" w:after="0" w:line="92" w:lineRule="exact"/>
        <w:ind w:left="20"/>
        <w:rPr>
          <w:rFonts w:ascii="Calibri" w:eastAsia="Arial Unicode MS" w:hAnsi="Calibri" w:cs="Calibri"/>
          <w:color w:val="0000FF"/>
          <w:sz w:val="8"/>
          <w:szCs w:val="8"/>
        </w:rPr>
      </w:pPr>
      <w:r>
        <w:rPr>
          <w:rFonts w:ascii="Calibri" w:eastAsia="Arial Unicode MS" w:hAnsi="Calibri" w:cs="Calibri"/>
          <w:color w:val="0000FF"/>
          <w:sz w:val="8"/>
          <w:szCs w:val="8"/>
        </w:rPr>
        <w:t xml:space="preserve">For a tool to assist in matching lay industries to NAICS-coded occupations, see </w:t>
      </w:r>
      <w:hyperlink r:id="rId34" w:history="1">
        <w:r>
          <w:rPr>
            <w:rFonts w:ascii="Calibri" w:eastAsia="Arial Unicode MS" w:hAnsi="Calibri" w:cs="Calibri"/>
            <w:color w:val="0000FF"/>
            <w:sz w:val="8"/>
            <w:szCs w:val="8"/>
          </w:rPr>
          <w:t>http://www.texasindustryprofiles.com/apps/lae/indsearch.asp.</w:t>
        </w:r>
      </w:hyperlink>
      <w:r>
        <w:rPr>
          <w:rFonts w:ascii="Calibri" w:eastAsia="Arial Unicode MS" w:hAnsi="Calibri" w:cs="Calibri"/>
          <w:color w:val="0000FF"/>
          <w:sz w:val="8"/>
          <w:szCs w:val="8"/>
        </w:rPr>
        <w:t xml:space="preserve"> </w:t>
      </w:r>
    </w:p>
    <w:p w:rsidR="00000000" w:rsidRDefault="002A367F">
      <w:pPr>
        <w:widowControl w:val="0"/>
        <w:autoSpaceDE w:val="0"/>
        <w:autoSpaceDN w:val="0"/>
        <w:adjustRightInd w:val="0"/>
        <w:spacing w:before="5" w:after="0" w:line="96" w:lineRule="exact"/>
        <w:ind w:left="20"/>
        <w:rPr>
          <w:rFonts w:ascii="Calibri" w:eastAsia="Arial Unicode MS" w:hAnsi="Calibri" w:cs="Calibri"/>
          <w:color w:val="0000FF"/>
          <w:sz w:val="8"/>
          <w:szCs w:val="8"/>
        </w:rPr>
      </w:pPr>
      <w:r>
        <w:rPr>
          <w:rFonts w:ascii="Calibri" w:eastAsia="Arial Unicode MS" w:hAnsi="Calibri" w:cs="Calibri"/>
          <w:color w:val="0000FF"/>
          <w:sz w:val="8"/>
          <w:szCs w:val="8"/>
        </w:rPr>
        <w:t xml:space="preserve">4.  Corresponding TWC/LMCI industry sector.  See descriptions of the sectors at  </w:t>
      </w:r>
      <w:hyperlink r:id="rId35" w:history="1">
        <w:r>
          <w:rPr>
            <w:rFonts w:ascii="Calibri" w:eastAsia="Arial Unicode MS" w:hAnsi="Calibri" w:cs="Calibri"/>
            <w:color w:val="0000FF"/>
            <w:sz w:val="8"/>
            <w:szCs w:val="8"/>
          </w:rPr>
          <w:t>http://www.texasindustryprofiles.com/apps/locquot/LQ_Docs/Industry%20Sector%20Descriptions%20and%20Keywords.doc.</w:t>
        </w:r>
      </w:hyperlink>
      <w:r>
        <w:rPr>
          <w:rFonts w:ascii="Calibri" w:eastAsia="Arial Unicode MS" w:hAnsi="Calibri" w:cs="Calibri"/>
          <w:color w:val="0000FF"/>
          <w:sz w:val="8"/>
          <w:szCs w:val="8"/>
        </w:rPr>
        <w:t xml:space="preserve"> </w:t>
      </w:r>
    </w:p>
    <w:p w:rsidR="00000000" w:rsidRDefault="002A367F">
      <w:pPr>
        <w:widowControl w:val="0"/>
        <w:autoSpaceDE w:val="0"/>
        <w:autoSpaceDN w:val="0"/>
        <w:adjustRightInd w:val="0"/>
        <w:spacing w:before="28" w:after="0" w:line="92" w:lineRule="exact"/>
        <w:ind w:left="20"/>
        <w:rPr>
          <w:rFonts w:ascii="Calibri" w:eastAsia="Arial Unicode MS" w:hAnsi="Calibri" w:cs="Calibri"/>
          <w:color w:val="0000FF"/>
          <w:sz w:val="8"/>
          <w:szCs w:val="8"/>
        </w:rPr>
      </w:pPr>
      <w:r>
        <w:rPr>
          <w:rFonts w:ascii="Calibri" w:eastAsia="Arial Unicode MS" w:hAnsi="Calibri" w:cs="Calibri"/>
          <w:color w:val="0000FF"/>
          <w:sz w:val="8"/>
          <w:szCs w:val="8"/>
        </w:rPr>
        <w:t>5.  A crosswalk of NAICS 4-digit industries, TWC/LMCI industry sectors, and governor's industry clusters can be found und</w:t>
      </w:r>
      <w:r>
        <w:rPr>
          <w:rFonts w:ascii="Calibri" w:eastAsia="Arial Unicode MS" w:hAnsi="Calibri" w:cs="Calibri"/>
          <w:color w:val="0000FF"/>
          <w:sz w:val="8"/>
          <w:szCs w:val="8"/>
        </w:rPr>
        <w:t xml:space="preserve">er the </w:t>
      </w:r>
      <w:r>
        <w:rPr>
          <w:rFonts w:ascii="Calibri Italic" w:eastAsia="Arial Unicode MS" w:hAnsi="Calibri Italic" w:cs="Calibri Italic"/>
          <w:i/>
          <w:iCs/>
          <w:color w:val="0000FF"/>
          <w:sz w:val="8"/>
          <w:szCs w:val="8"/>
        </w:rPr>
        <w:t>Industry Clusters</w:t>
      </w:r>
      <w:r>
        <w:rPr>
          <w:rFonts w:ascii="Calibri" w:eastAsia="Arial Unicode MS" w:hAnsi="Calibri" w:cs="Calibri"/>
          <w:color w:val="0000FF"/>
          <w:sz w:val="8"/>
          <w:szCs w:val="8"/>
        </w:rPr>
        <w:t xml:space="preserve">  dropdown list at </w:t>
      </w:r>
      <w:hyperlink r:id="rId36" w:history="1">
        <w:r>
          <w:rPr>
            <w:rFonts w:ascii="Calibri" w:eastAsia="Arial Unicode MS" w:hAnsi="Calibri" w:cs="Calibri"/>
            <w:color w:val="0000FF"/>
            <w:sz w:val="8"/>
            <w:szCs w:val="8"/>
          </w:rPr>
          <w:t>http://www.texasindustryprofiles.com/.</w:t>
        </w:r>
      </w:hyperlink>
      <w:r>
        <w:rPr>
          <w:rFonts w:ascii="Calibri" w:eastAsia="Arial Unicode MS" w:hAnsi="Calibri" w:cs="Calibri"/>
          <w:color w:val="0000FF"/>
          <w:sz w:val="8"/>
          <w:szCs w:val="8"/>
        </w:rPr>
        <w:t xml:space="preserve"> </w:t>
      </w:r>
    </w:p>
    <w:p w:rsidR="00000000" w:rsidRDefault="002A367F">
      <w:pPr>
        <w:widowControl w:val="0"/>
        <w:autoSpaceDE w:val="0"/>
        <w:autoSpaceDN w:val="0"/>
        <w:adjustRightInd w:val="0"/>
        <w:spacing w:before="1" w:after="0" w:line="77" w:lineRule="exact"/>
        <w:ind w:left="20"/>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6. Basis for Selection: Key types of labor market indicators a</w:t>
      </w:r>
      <w:r>
        <w:rPr>
          <w:rFonts w:ascii="Times New Roman" w:eastAsia="Arial Unicode MS" w:hAnsi="Times New Roman" w:cs="Times New Roman"/>
          <w:color w:val="000000"/>
          <w:sz w:val="7"/>
          <w:szCs w:val="7"/>
        </w:rPr>
        <w:t xml:space="preserve">re available in LMCI tools for use in evaluating and ranking the relative importance of industries.  Boards must fully explore these in their analyses to determine what criteria to use in selecting target industries and TWC/LMCI sectors: </w:t>
      </w:r>
    </w:p>
    <w:p w:rsidR="00000000" w:rsidRDefault="002A367F">
      <w:pPr>
        <w:widowControl w:val="0"/>
        <w:autoSpaceDE w:val="0"/>
        <w:autoSpaceDN w:val="0"/>
        <w:adjustRightInd w:val="0"/>
        <w:spacing w:before="21" w:after="0" w:line="80" w:lineRule="exact"/>
        <w:ind w:left="180"/>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 Employment (cur</w:t>
      </w:r>
      <w:r>
        <w:rPr>
          <w:rFonts w:ascii="Times New Roman" w:eastAsia="Arial Unicode MS" w:hAnsi="Times New Roman" w:cs="Times New Roman"/>
          <w:color w:val="000000"/>
          <w:sz w:val="7"/>
          <w:szCs w:val="7"/>
        </w:rPr>
        <w:t xml:space="preserve">rent positions and current openings will produce current vacancy rate) </w:t>
      </w:r>
    </w:p>
    <w:p w:rsidR="00000000" w:rsidRDefault="002A367F">
      <w:pPr>
        <w:widowControl w:val="0"/>
        <w:autoSpaceDE w:val="0"/>
        <w:autoSpaceDN w:val="0"/>
        <w:adjustRightInd w:val="0"/>
        <w:spacing w:after="0" w:line="80" w:lineRule="exact"/>
        <w:ind w:left="180"/>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 xml:space="preserve">- Job growth rate (projection made using a recently observed period and/or projections into the future) </w:t>
      </w:r>
    </w:p>
    <w:p w:rsidR="00000000" w:rsidRDefault="002A367F">
      <w:pPr>
        <w:widowControl w:val="0"/>
        <w:autoSpaceDE w:val="0"/>
        <w:autoSpaceDN w:val="0"/>
        <w:adjustRightInd w:val="0"/>
        <w:spacing w:before="20" w:after="0" w:line="80" w:lineRule="exact"/>
        <w:ind w:left="180"/>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 xml:space="preserve">- Local industry competitiveness (such as Location Quotient, Export Jobs, or Greatest Likelihood for Potential Job Opportunities in Shift-Share Analysis) </w:t>
      </w:r>
    </w:p>
    <w:p w:rsidR="00000000" w:rsidRDefault="002A367F">
      <w:pPr>
        <w:widowControl w:val="0"/>
        <w:tabs>
          <w:tab w:val="left" w:pos="100"/>
        </w:tabs>
        <w:autoSpaceDE w:val="0"/>
        <w:autoSpaceDN w:val="0"/>
        <w:adjustRightInd w:val="0"/>
        <w:spacing w:before="20" w:after="0" w:line="80" w:lineRule="exact"/>
        <w:ind w:left="20" w:right="6925"/>
        <w:jc w:val="both"/>
        <w:rPr>
          <w:rFonts w:ascii="Times New Roman" w:eastAsia="Arial Unicode MS" w:hAnsi="Times New Roman" w:cs="Times New Roman"/>
          <w:color w:val="000000"/>
          <w:sz w:val="7"/>
          <w:szCs w:val="7"/>
        </w:rPr>
      </w:pPr>
      <w:r>
        <w:rPr>
          <w:rFonts w:ascii="Times New Roman" w:eastAsia="Arial Unicode MS" w:hAnsi="Times New Roman" w:cs="Times New Roman"/>
          <w:color w:val="000000"/>
          <w:sz w:val="7"/>
          <w:szCs w:val="7"/>
        </w:rPr>
        <w:t xml:space="preserve">7.  This space must be used to identify any additional indicators used in targeting the industry, if </w:t>
      </w:r>
      <w:r>
        <w:rPr>
          <w:rFonts w:ascii="Times New Roman" w:eastAsia="Arial Unicode MS" w:hAnsi="Times New Roman" w:cs="Times New Roman"/>
          <w:color w:val="000000"/>
          <w:sz w:val="7"/>
          <w:szCs w:val="7"/>
        </w:rPr>
        <w:t xml:space="preserve">applicable, and to describe any additional local information sources or knowledge regarding the importance of target industries in the workforce area. </w:t>
      </w:r>
      <w:r>
        <w:rPr>
          <w:rFonts w:ascii="Times New Roman" w:eastAsia="Arial Unicode MS" w:hAnsi="Times New Roman" w:cs="Times New Roman"/>
          <w:color w:val="000000"/>
          <w:sz w:val="7"/>
          <w:szCs w:val="7"/>
        </w:rPr>
        <w:br/>
      </w:r>
      <w:r>
        <w:rPr>
          <w:rFonts w:ascii="Times New Roman" w:eastAsia="Arial Unicode MS" w:hAnsi="Times New Roman" w:cs="Times New Roman"/>
          <w:color w:val="000000"/>
          <w:sz w:val="7"/>
          <w:szCs w:val="7"/>
        </w:rPr>
        <w:tab/>
        <w:t>This may include, but need not be limited to, information gained from local or regional labor market or</w:t>
      </w:r>
      <w:r>
        <w:rPr>
          <w:rFonts w:ascii="Times New Roman" w:eastAsia="Arial Unicode MS" w:hAnsi="Times New Roman" w:cs="Times New Roman"/>
          <w:color w:val="000000"/>
          <w:sz w:val="7"/>
          <w:szCs w:val="7"/>
        </w:rPr>
        <w:t xml:space="preserve"> industry studies, industry or economic development partners, or employer surveys. </w:t>
      </w: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autoSpaceDE w:val="0"/>
        <w:autoSpaceDN w:val="0"/>
        <w:adjustRightInd w:val="0"/>
        <w:spacing w:after="0" w:line="276" w:lineRule="exact"/>
        <w:ind w:left="4881"/>
        <w:rPr>
          <w:rFonts w:ascii="Times New Roman" w:eastAsia="Arial Unicode MS" w:hAnsi="Times New Roman" w:cs="Times New Roman"/>
          <w:color w:val="000000"/>
          <w:sz w:val="7"/>
          <w:szCs w:val="7"/>
        </w:rPr>
      </w:pPr>
    </w:p>
    <w:p w:rsidR="00000000" w:rsidRDefault="002A367F">
      <w:pPr>
        <w:widowControl w:val="0"/>
        <w:tabs>
          <w:tab w:val="left" w:pos="13029"/>
        </w:tabs>
        <w:autoSpaceDE w:val="0"/>
        <w:autoSpaceDN w:val="0"/>
        <w:adjustRightInd w:val="0"/>
        <w:spacing w:before="170" w:after="0" w:line="276" w:lineRule="exact"/>
        <w:ind w:left="4881"/>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47</w:t>
      </w:r>
      <w:r>
        <w:rPr>
          <w:noProof/>
        </w:rPr>
        <w:pict>
          <v:shape id="_x0000_s1768" style="position:absolute;left:0;text-align:left;margin-left:106pt;margin-top:62.95pt;width:63.45pt;height:7.25pt;z-index:-250898432;mso-position-horizontal-relative:page;mso-position-vertical-relative:page" coordsize="1269,145" o:allowincell="f" path="m,145hhl,,1269,r,145l,145e" fillcolor="#dbe4f1" stroked="f">
            <w10:wrap anchorx="page" anchory="page"/>
          </v:shape>
        </w:pict>
      </w:r>
      <w:r>
        <w:rPr>
          <w:noProof/>
        </w:rPr>
        <w:pict>
          <v:shape id="_x0000_s1769" style="position:absolute;left:0;text-align:left;margin-left:219.5pt;margin-top:62.95pt;width:69.15pt;height:7.25pt;z-index:-250897408;mso-position-horizontal-relative:page;mso-position-vertical-relative:page" coordsize="1383,145" o:allowincell="f" path="m1,145hhl1,,1383,r,145l1,145e" fillcolor="#dbe4f1" stroked="f">
            <w10:wrap anchorx="page" anchory="page"/>
          </v:shape>
        </w:pict>
      </w:r>
      <w:r>
        <w:rPr>
          <w:noProof/>
        </w:rPr>
        <w:pict>
          <v:shape id="_x0000_s1770" style="position:absolute;left:0;text-align:left;margin-left:52.15pt;margin-top:88.35pt;width:690.7pt;height:154.8pt;z-index:-250896384;mso-position-horizontal-relative:page;mso-position-vertical-relative:page" coordsize="13814,3096" o:allowincell="f" path="m,3096hhl,,13814,r,3096l,3096e" fillcolor="#dbe4f1" stroked="f">
            <w10:wrap anchorx="page" anchory="page"/>
          </v:shape>
        </w:pict>
      </w:r>
      <w:r>
        <w:rPr>
          <w:noProof/>
        </w:rPr>
        <w:pict>
          <v:shape id="_x0000_s1771" style="position:absolute;left:0;text-align:left;margin-left:52.15pt;margin-top:247.4pt;width:54.1pt;height:4.85pt;z-index:-250895360;mso-position-horizontal-relative:page;mso-position-vertical-relative:page" coordsize="1082,97" o:allowincell="f" path="m,97hhl,1r1082,l1082,97,,97e" stroked="f">
            <w10:wrap anchorx="page" anchory="page"/>
          </v:shape>
        </w:pict>
      </w:r>
      <w:r>
        <w:rPr>
          <w:noProof/>
        </w:rPr>
        <w:pict>
          <v:shape id="_x0000_s1772" style="position:absolute;left:0;text-align:left;margin-left:52.7pt;margin-top:265.85pt;width:234.85pt;height:1pt;z-index:-250894336;mso-position-horizontal-relative:page;mso-position-vertical-relative:page" coordsize="4697,20" o:allowincell="f" path="m,20hhl4697,20r,-20l,,,20e" fillcolor="blue" stroked="f">
            <w10:wrap anchorx="page" anchory="page"/>
          </v:shape>
        </w:pict>
      </w:r>
      <w:r>
        <w:rPr>
          <w:noProof/>
        </w:rPr>
        <w:pict>
          <v:shape id="_x0000_s1773" style="position:absolute;left:0;text-align:left;margin-left:52.7pt;margin-top:271.2pt;width:339.85pt;height:1pt;z-index:-250893312;mso-position-horizontal-relative:page;mso-position-vertical-relative:page" coordsize="6797,20" o:allowincell="f" path="m,20hhl6797,20r,-20l,,,20e" fillcolor="blue" stroked="f">
            <w10:wrap anchorx="page" anchory="page"/>
          </v:shape>
        </w:pict>
      </w:r>
      <w:r>
        <w:rPr>
          <w:noProof/>
        </w:rPr>
        <w:pict>
          <v:shape id="_x0000_s1774" style="position:absolute;left:0;text-align:left;margin-left:52.7pt;margin-top:276.55pt;width:208.6pt;height:1pt;z-index:-250892288;mso-position-horizontal-relative:page;mso-position-vertical-relative:page" coordsize="4172,20" o:allowincell="f" path="m,20hhl4172,20r,-20l,,,20e" fillcolor="blue" stroked="f">
            <w10:wrap anchorx="page" anchory="page"/>
          </v:shape>
        </w:pict>
      </w:r>
      <w:r>
        <w:rPr>
          <w:noProof/>
        </w:rPr>
        <w:pict>
          <v:shape id="_x0000_s1775" style="position:absolute;left:0;text-align:left;margin-left:261.3pt;margin-top:276.55pt;width:27.35pt;height:1pt;z-index:-250891264;mso-position-horizontal-relative:page;mso-position-vertical-relative:page" coordsize="547,20" o:allowincell="f" path="m,20hhl547,20,547,,,,,20e" fillcolor="blue" stroked="f">
            <w10:wrap anchorx="page" anchory="page"/>
          </v:shape>
        </w:pict>
      </w:r>
      <w:r>
        <w:rPr>
          <w:noProof/>
        </w:rPr>
        <w:pict>
          <v:shape id="_x0000_s1776" style="position:absolute;left:0;text-align:left;margin-left:289.15pt;margin-top:276.55pt;width:95.9pt;height:1pt;z-index:-250890240;mso-position-horizontal-relative:page;mso-position-vertical-relative:page" coordsize="1918,20" o:allowincell="f" path="m,20hhl1918,20r,-20l,,,20e" fillcolor="blue" stroked="f">
            <w10:wrap anchorx="page" anchory="page"/>
          </v:shape>
        </w:pict>
      </w:r>
      <w:r>
        <w:rPr>
          <w:noProof/>
        </w:rPr>
        <w:pict>
          <v:line id="_x0000_s1777" style="position:absolute;left:0;text-align:left;z-index:-250889216;mso-position-horizontal-relative:page;mso-position-vertical-relative:page" from="51.85pt,62.95pt" to="105.95pt,62.95pt" o:allowincell="f" strokecolor="#d0d6e5" strokeweight="0">
            <w10:wrap anchorx="page" anchory="page"/>
          </v:line>
        </w:pict>
      </w:r>
      <w:r>
        <w:rPr>
          <w:noProof/>
        </w:rPr>
        <w:pict>
          <v:shape id="_x0000_s1778" style="position:absolute;left:0;text-align:left;margin-left:51.9pt;margin-top:62.95pt;width:54.1pt;height:1pt;z-index:-250888192;mso-position-horizontal-relative:page;mso-position-vertical-relative:page" coordsize="1082,20" o:allowincell="f" path="m,20hhl1082,20r,-20l,,,20e" fillcolor="#d0d6e5" stroked="f">
            <w10:wrap anchorx="page" anchory="page"/>
          </v:shape>
        </w:pict>
      </w:r>
      <w:r>
        <w:rPr>
          <w:noProof/>
        </w:rPr>
        <w:pict>
          <v:line id="_x0000_s1779" style="position:absolute;left:0;text-align:left;z-index:-250887168;mso-position-horizontal-relative:page;mso-position-vertical-relative:page" from="105.95pt,50.4pt" to="105.95pt,57.35pt" o:allowincell="f" strokecolor="#d0d6e5" strokeweight="0">
            <w10:wrap anchorx="page" anchory="page"/>
          </v:line>
        </w:pict>
      </w:r>
      <w:r>
        <w:rPr>
          <w:noProof/>
        </w:rPr>
        <w:pict>
          <v:shape id="_x0000_s1780" style="position:absolute;left:0;text-align:left;margin-left:106pt;margin-top:50.4pt;width:1pt;height:6.95pt;z-index:-250886144;mso-position-horizontal-relative:page;mso-position-vertical-relative:page" coordsize="20,139" o:allowincell="f" path="m,139hhl20,139,20,,,,,139e" fillcolor="#d0d6e5" stroked="f">
            <w10:wrap anchorx="page" anchory="page"/>
          </v:shape>
        </w:pict>
      </w:r>
      <w:r>
        <w:rPr>
          <w:noProof/>
        </w:rPr>
        <w:pict>
          <v:line id="_x0000_s1781" style="position:absolute;left:0;text-align:left;z-index:-250885120;mso-position-horizontal-relative:page;mso-position-vertical-relative:page" from="106.25pt,62.95pt" to="169.45pt,62.95pt" o:allowincell="f" strokeweight="0">
            <w10:wrap anchorx="page" anchory="page"/>
          </v:line>
        </w:pict>
      </w:r>
      <w:r>
        <w:rPr>
          <w:noProof/>
        </w:rPr>
        <w:pict>
          <v:shape id="_x0000_s1782" style="position:absolute;left:0;text-align:left;margin-left:106.25pt;margin-top:62.95pt;width:63.2pt;height:1pt;z-index:-250884096;mso-position-horizontal-relative:page;mso-position-vertical-relative:page" coordsize="1264,20" o:allowincell="f" path="m,20hhl1264,20r,-20l,,,20e" fillcolor="black" stroked="f">
            <w10:wrap anchorx="page" anchory="page"/>
          </v:shape>
        </w:pict>
      </w:r>
      <w:r>
        <w:rPr>
          <w:noProof/>
        </w:rPr>
        <w:pict>
          <v:line id="_x0000_s1783" style="position:absolute;left:0;text-align:left;z-index:-250883072;mso-position-horizontal-relative:page;mso-position-vertical-relative:page" from="169.15pt,50.4pt" to="169.15pt,57.35pt" o:allowincell="f" strokecolor="#d0d6e5" strokeweight="0">
            <w10:wrap anchorx="page" anchory="page"/>
          </v:line>
        </w:pict>
      </w:r>
      <w:r>
        <w:rPr>
          <w:noProof/>
        </w:rPr>
        <w:pict>
          <v:shape id="_x0000_s1784" style="position:absolute;left:0;text-align:left;margin-left:169.2pt;margin-top:50.4pt;width:1pt;height:6.95pt;z-index:-250882048;mso-position-horizontal-relative:page;mso-position-vertical-relative:page" coordsize="20,139" o:allowincell="f" path="m,139hhl20,139,20,,,,,139e" fillcolor="#d0d6e5" stroked="f">
            <w10:wrap anchorx="page" anchory="page"/>
          </v:shape>
        </w:pict>
      </w:r>
      <w:r>
        <w:rPr>
          <w:noProof/>
        </w:rPr>
        <w:pict>
          <v:line id="_x0000_s1785" style="position:absolute;left:0;text-align:left;z-index:-250881024;mso-position-horizontal-relative:page;mso-position-vertical-relative:page" from="169.45pt,62.95pt" to="219.5pt,62.95pt" o:allowincell="f" strokecolor="#d0d6e5" strokeweight="0">
            <w10:wrap anchorx="page" anchory="page"/>
          </v:line>
        </w:pict>
      </w:r>
      <w:r>
        <w:rPr>
          <w:noProof/>
        </w:rPr>
        <w:pict>
          <v:shape id="_x0000_s1786" style="position:absolute;left:0;text-align:left;margin-left:169.45pt;margin-top:62.95pt;width:50.1pt;height:1pt;z-index:-250880000;mso-position-horizontal-relative:page;mso-position-vertical-relative:page" coordsize="1002,20" o:allowincell="f" path="m,20hhl1002,20r,-20l,,,20e" fillcolor="#d0d6e5" stroked="f">
            <w10:wrap anchorx="page" anchory="page"/>
          </v:shape>
        </w:pict>
      </w:r>
      <w:r>
        <w:rPr>
          <w:noProof/>
        </w:rPr>
        <w:pict>
          <v:line id="_x0000_s1787" style="position:absolute;left:0;text-align:left;z-index:-250878976;mso-position-horizontal-relative:page;mso-position-vertical-relative:page" from="219.5pt,50.4pt" to="219.5pt,57.35pt" o:allowincell="f" strokecolor="#d0d6e5" strokeweight="0">
            <w10:wrap anchorx="page" anchory="page"/>
          </v:line>
        </w:pict>
      </w:r>
      <w:r>
        <w:rPr>
          <w:noProof/>
        </w:rPr>
        <w:pict>
          <v:shape id="_x0000_s1788" style="position:absolute;left:0;text-align:left;margin-left:219.5pt;margin-top:50.4pt;width:1pt;height:6.95pt;z-index:-250877952;mso-position-horizontal-relative:page;mso-position-vertical-relative:page" coordsize="20,139" o:allowincell="f" path="m,139hhl20,139,20,,,,,139e" fillcolor="#d0d6e5" stroked="f">
            <w10:wrap anchorx="page" anchory="page"/>
          </v:shape>
        </w:pict>
      </w:r>
      <w:r>
        <w:rPr>
          <w:noProof/>
        </w:rPr>
        <w:pict>
          <v:line id="_x0000_s1789" style="position:absolute;left:0;text-align:left;z-index:-250876928;mso-position-horizontal-relative:page;mso-position-vertical-relative:page" from="219.8pt,62.95pt" to="288.6pt,62.95pt" o:allowincell="f" strokeweight="0">
            <w10:wrap anchorx="page" anchory="page"/>
          </v:line>
        </w:pict>
      </w:r>
      <w:r>
        <w:rPr>
          <w:noProof/>
        </w:rPr>
        <w:pict>
          <v:shape id="_x0000_s1790" style="position:absolute;left:0;text-align:left;margin-left:219.8pt;margin-top:62.95pt;width:68.85pt;height:1pt;z-index:-250875904;mso-position-horizontal-relative:page;mso-position-vertical-relative:page" coordsize="1377,20" o:allowincell="f" path="m,20hhl1377,20r,-20l,,,20e" fillcolor="black" stroked="f">
            <w10:wrap anchorx="page" anchory="page"/>
          </v:shape>
        </w:pict>
      </w:r>
      <w:r>
        <w:rPr>
          <w:noProof/>
        </w:rPr>
        <w:pict>
          <v:line id="_x0000_s1791" style="position:absolute;left:0;text-align:left;z-index:-250874880;mso-position-horizontal-relative:page;mso-position-vertical-relative:page" from="288.35pt,50.4pt" to="288.35pt,57.35pt" o:allowincell="f" strokecolor="#d0d6e5" strokeweight="0">
            <w10:wrap anchorx="page" anchory="page"/>
          </v:line>
        </w:pict>
      </w:r>
      <w:r>
        <w:rPr>
          <w:noProof/>
        </w:rPr>
        <w:pict>
          <v:shape id="_x0000_s1792" style="position:absolute;left:0;text-align:left;margin-left:288.35pt;margin-top:50.4pt;width:1pt;height:6.95pt;z-index:-250873856;mso-position-horizontal-relative:page;mso-position-vertical-relative:page" coordsize="20,139" o:allowincell="f" path="m,139hhl20,139,20,,,,,139e" fillcolor="#d0d6e5" stroked="f">
            <w10:wrap anchorx="page" anchory="page"/>
          </v:shape>
        </w:pict>
      </w:r>
      <w:r>
        <w:rPr>
          <w:noProof/>
        </w:rPr>
        <w:pict>
          <v:line id="_x0000_s1793" style="position:absolute;left:0;text-align:left;z-index:-250872832;mso-position-horizontal-relative:page;mso-position-vertical-relative:page" from="288.6pt,62.95pt" to="374.6pt,62.95pt" o:allowincell="f" strokecolor="#d0d6e5" strokeweight="0">
            <w10:wrap anchorx="page" anchory="page"/>
          </v:line>
        </w:pict>
      </w:r>
      <w:r>
        <w:rPr>
          <w:noProof/>
        </w:rPr>
        <w:pict>
          <v:shape id="_x0000_s1794" style="position:absolute;left:0;text-align:left;margin-left:288.6pt;margin-top:62.95pt;width:86pt;height:1pt;z-index:-250871808;mso-position-horizontal-relative:page;mso-position-vertical-relative:page" coordsize="1720,20" o:allowincell="f" path="m,20hhl1720,20r,-20l,,,20e" fillcolor="#d0d6e5" stroked="f">
            <w10:wrap anchorx="page" anchory="page"/>
          </v:shape>
        </w:pict>
      </w:r>
      <w:r>
        <w:rPr>
          <w:noProof/>
        </w:rPr>
        <w:pict>
          <v:line id="_x0000_s1795" style="position:absolute;left:0;text-align:left;z-index:-250870784;mso-position-horizontal-relative:page;mso-position-vertical-relative:page" from="374.85pt,50.4pt" to="374.85pt,57.35pt" o:allowincell="f" strokecolor="#d0d6e5" strokeweight="0">
            <w10:wrap anchorx="page" anchory="page"/>
          </v:line>
        </w:pict>
      </w:r>
      <w:r>
        <w:rPr>
          <w:noProof/>
        </w:rPr>
        <w:pict>
          <v:shape id="_x0000_s1796" style="position:absolute;left:0;text-align:left;margin-left:374.85pt;margin-top:50.4pt;width:1pt;height:6.95pt;z-index:-250869760;mso-position-horizontal-relative:page;mso-position-vertical-relative:page" coordsize="20,139" o:allowincell="f" path="m,139hhl20,139,20,,,,,139e" fillcolor="#d0d6e5" stroked="f">
            <w10:wrap anchorx="page" anchory="page"/>
          </v:shape>
        </w:pict>
      </w:r>
      <w:r>
        <w:rPr>
          <w:noProof/>
        </w:rPr>
        <w:pict>
          <v:shape id="_x0000_s1797" style="position:absolute;left:0;text-align:left;margin-left:375.1pt;margin-top:62.7pt;width:367.75pt;height:1pt;z-index:-250868736;mso-position-horizontal-relative:page;mso-position-vertical-relative:page" coordsize="7355,20" o:allowincell="f" path="m,20hhl7355,20r,-20l,,,20e" fillcolor="black" stroked="f">
            <w10:wrap anchorx="page" anchory="page"/>
          </v:shape>
        </w:pict>
      </w:r>
      <w:r>
        <w:rPr>
          <w:noProof/>
        </w:rPr>
        <w:pict>
          <v:line id="_x0000_s1798" style="position:absolute;left:0;text-align:left;z-index:-250867712;mso-position-horizontal-relative:page;mso-position-vertical-relative:page" from="742.55pt,50.4pt" to="742.55pt,62.65pt" o:allowincell="f" strokecolor="#d0d6e5" strokeweight="0">
            <w10:wrap anchorx="page" anchory="page"/>
          </v:line>
        </w:pict>
      </w:r>
      <w:r>
        <w:rPr>
          <w:noProof/>
        </w:rPr>
        <w:pict>
          <v:shape id="_x0000_s1799" style="position:absolute;left:0;text-align:left;margin-left:742.55pt;margin-top:50.4pt;width:1pt;height:12.3pt;z-index:-250866688;mso-position-horizontal-relative:page;mso-position-vertical-relative:page" coordsize="20,246" o:allowincell="f" path="m,246hhl20,246,20,,,,,246e" fillcolor="#d0d6e5" stroked="f">
            <w10:wrap anchorx="page" anchory="page"/>
          </v:shape>
        </w:pict>
      </w:r>
      <w:r>
        <w:rPr>
          <w:noProof/>
        </w:rPr>
        <w:pict>
          <v:line id="_x0000_s1800" style="position:absolute;left:0;text-align:left;z-index:-250865664;mso-position-horizontal-relative:page;mso-position-vertical-relative:page" from="51.85pt,69.9pt" to="105.95pt,69.9pt" o:allowincell="f" strokecolor="#d0d6e5" strokeweight="0">
            <w10:wrap anchorx="page" anchory="page"/>
          </v:line>
        </w:pict>
      </w:r>
      <w:r>
        <w:rPr>
          <w:noProof/>
        </w:rPr>
        <w:pict>
          <v:shape id="_x0000_s1801" style="position:absolute;left:0;text-align:left;margin-left:51.9pt;margin-top:69.9pt;width:54.1pt;height:1pt;z-index:-250864640;mso-position-horizontal-relative:page;mso-position-vertical-relative:page" coordsize="1082,20" o:allowincell="f" path="m,20hhl1082,20r,-20l,,,20e" fillcolor="#d0d6e5" stroked="f">
            <w10:wrap anchorx="page" anchory="page"/>
          </v:shape>
        </w:pict>
      </w:r>
      <w:r>
        <w:rPr>
          <w:noProof/>
        </w:rPr>
        <w:pict>
          <v:line id="_x0000_s1802" style="position:absolute;left:0;text-align:left;z-index:-250863616;mso-position-horizontal-relative:page;mso-position-vertical-relative:page" from="105.95pt,62.95pt" to="105.95pt,70.15pt" o:allowincell="f" strokeweight="0">
            <w10:wrap anchorx="page" anchory="page"/>
          </v:line>
        </w:pict>
      </w:r>
      <w:r>
        <w:rPr>
          <w:noProof/>
        </w:rPr>
        <w:pict>
          <v:shape id="_x0000_s1803" style="position:absolute;left:0;text-align:left;margin-left:106pt;margin-top:62.95pt;width:1pt;height:7.25pt;z-index:-250862592;mso-position-horizontal-relative:page;mso-position-vertical-relative:page" coordsize="20,145" o:allowincell="f" path="m,145hhl20,145,20,,,,,145e" fillcolor="black" stroked="f">
            <w10:wrap anchorx="page" anchory="page"/>
          </v:shape>
        </w:pict>
      </w:r>
      <w:r>
        <w:rPr>
          <w:noProof/>
        </w:rPr>
        <w:pict>
          <v:line id="_x0000_s1804" style="position:absolute;left:0;text-align:left;z-index:-250861568;mso-position-horizontal-relative:page;mso-position-vertical-relative:page" from="106.25pt,69.9pt" to="169.45pt,69.9pt" o:allowincell="f" strokeweight="0">
            <w10:wrap anchorx="page" anchory="page"/>
          </v:line>
        </w:pict>
      </w:r>
      <w:r>
        <w:rPr>
          <w:noProof/>
        </w:rPr>
        <w:pict>
          <v:shape id="_x0000_s1805" style="position:absolute;left:0;text-align:left;margin-left:106.25pt;margin-top:69.9pt;width:63.2pt;height:1pt;z-index:-250860544;mso-position-horizontal-relative:page;mso-position-vertical-relative:page" coordsize="1264,20" o:allowincell="f" path="m,20hhl1264,20r,-20l,,,20e" fillcolor="black" stroked="f">
            <w10:wrap anchorx="page" anchory="page"/>
          </v:shape>
        </w:pict>
      </w:r>
      <w:r>
        <w:rPr>
          <w:noProof/>
        </w:rPr>
        <w:pict>
          <v:line id="_x0000_s1806" style="position:absolute;left:0;text-align:left;z-index:-250859520;mso-position-horizontal-relative:page;mso-position-vertical-relative:page" from="169.15pt,63.2pt" to="169.15pt,70.15pt" o:allowincell="f" strokeweight="0">
            <w10:wrap anchorx="page" anchory="page"/>
          </v:line>
        </w:pict>
      </w:r>
      <w:r>
        <w:rPr>
          <w:noProof/>
        </w:rPr>
        <w:pict>
          <v:shape id="_x0000_s1807" style="position:absolute;left:0;text-align:left;margin-left:169.2pt;margin-top:63.2pt;width:1pt;height:7pt;z-index:-250858496;mso-position-horizontal-relative:page;mso-position-vertical-relative:page" coordsize="20,140" o:allowincell="f" path="m,140hhl20,140,20,,,,,140e" fillcolor="black" stroked="f">
            <w10:wrap anchorx="page" anchory="page"/>
          </v:shape>
        </w:pict>
      </w:r>
      <w:r>
        <w:rPr>
          <w:noProof/>
        </w:rPr>
        <w:pict>
          <v:line id="_x0000_s1808" style="position:absolute;left:0;text-align:left;z-index:-250857472;mso-position-horizontal-relative:page;mso-position-vertical-relative:page" from="169.45pt,69.9pt" to="219.5pt,69.9pt" o:allowincell="f" strokecolor="#d0d6e5" strokeweight="0">
            <w10:wrap anchorx="page" anchory="page"/>
          </v:line>
        </w:pict>
      </w:r>
      <w:r>
        <w:rPr>
          <w:noProof/>
        </w:rPr>
        <w:pict>
          <v:shape id="_x0000_s1809" style="position:absolute;left:0;text-align:left;margin-left:169.45pt;margin-top:69.9pt;width:50.1pt;height:1pt;z-index:-250856448;mso-position-horizontal-relative:page;mso-position-vertical-relative:page" coordsize="1002,20" o:allowincell="f" path="m,20hhl1002,20r,-20l,,,20e" fillcolor="#d0d6e5" stroked="f">
            <w10:wrap anchorx="page" anchory="page"/>
          </v:shape>
        </w:pict>
      </w:r>
      <w:r>
        <w:rPr>
          <w:noProof/>
        </w:rPr>
        <w:pict>
          <v:line id="_x0000_s1810" style="position:absolute;left:0;text-align:left;z-index:-250855424;mso-position-horizontal-relative:page;mso-position-vertical-relative:page" from="219.5pt,62.95pt" to="219.5pt,70.15pt" o:allowincell="f" strokeweight="0">
            <w10:wrap anchorx="page" anchory="page"/>
          </v:line>
        </w:pict>
      </w:r>
      <w:r>
        <w:rPr>
          <w:noProof/>
        </w:rPr>
        <w:pict>
          <v:shape id="_x0000_s1811" style="position:absolute;left:0;text-align:left;margin-left:219.5pt;margin-top:62.95pt;width:1pt;height:7.25pt;z-index:-250854400;mso-position-horizontal-relative:page;mso-position-vertical-relative:page" coordsize="20,145" o:allowincell="f" path="m,145hhl20,145,20,,,,,145e" fillcolor="black" stroked="f">
            <w10:wrap anchorx="page" anchory="page"/>
          </v:shape>
        </w:pict>
      </w:r>
      <w:r>
        <w:rPr>
          <w:noProof/>
        </w:rPr>
        <w:pict>
          <v:line id="_x0000_s1812" style="position:absolute;left:0;text-align:left;z-index:-250853376;mso-position-horizontal-relative:page;mso-position-vertical-relative:page" from="219.8pt,69.9pt" to="288.6pt,69.9pt" o:allowincell="f" strokeweight="0">
            <w10:wrap anchorx="page" anchory="page"/>
          </v:line>
        </w:pict>
      </w:r>
      <w:r>
        <w:rPr>
          <w:noProof/>
        </w:rPr>
        <w:pict>
          <v:shape id="_x0000_s1813" style="position:absolute;left:0;text-align:left;margin-left:219.8pt;margin-top:69.9pt;width:68.85pt;height:1pt;z-index:-250852352;mso-position-horizontal-relative:page;mso-position-vertical-relative:page" coordsize="1377,20" o:allowincell="f" path="m,20hhl1377,20r,-20l,,,20e" fillcolor="black" stroked="f">
            <w10:wrap anchorx="page" anchory="page"/>
          </v:shape>
        </w:pict>
      </w:r>
      <w:r>
        <w:rPr>
          <w:noProof/>
        </w:rPr>
        <w:pict>
          <v:line id="_x0000_s1814" style="position:absolute;left:0;text-align:left;z-index:-250851328;mso-position-horizontal-relative:page;mso-position-vertical-relative:page" from="288.35pt,63.2pt" to="288.35pt,70.15pt" o:allowincell="f" strokeweight="0">
            <w10:wrap anchorx="page" anchory="page"/>
          </v:line>
        </w:pict>
      </w:r>
      <w:r>
        <w:rPr>
          <w:noProof/>
        </w:rPr>
        <w:pict>
          <v:shape id="_x0000_s1815" style="position:absolute;left:0;text-align:left;margin-left:288.35pt;margin-top:63.2pt;width:1pt;height:7pt;z-index:-250850304;mso-position-horizontal-relative:page;mso-position-vertical-relative:page" coordsize="20,140" o:allowincell="f" path="m,140hhl20,140,20,,,,,140e" fillcolor="black" stroked="f">
            <w10:wrap anchorx="page" anchory="page"/>
          </v:shape>
        </w:pict>
      </w:r>
      <w:r>
        <w:rPr>
          <w:noProof/>
        </w:rPr>
        <w:pict>
          <v:line id="_x0000_s1816" style="position:absolute;left:0;text-align:left;z-index:-250849280;mso-position-horizontal-relative:page;mso-position-vertical-relative:page" from="288.6pt,69.9pt" to="374.6pt,69.9pt" o:allowincell="f" strokecolor="#d0d6e5" strokeweight="0">
            <w10:wrap anchorx="page" anchory="page"/>
          </v:line>
        </w:pict>
      </w:r>
      <w:r>
        <w:rPr>
          <w:noProof/>
        </w:rPr>
        <w:pict>
          <v:shape id="_x0000_s1817" style="position:absolute;left:0;text-align:left;margin-left:288.6pt;margin-top:69.9pt;width:86pt;height:1pt;z-index:-250848256;mso-position-horizontal-relative:page;mso-position-vertical-relative:page" coordsize="1720,20" o:allowincell="f" path="m,20hhl1720,20r,-20l,,,20e" fillcolor="#d0d6e5" stroked="f">
            <w10:wrap anchorx="page" anchory="page"/>
          </v:shape>
        </w:pict>
      </w:r>
      <w:r>
        <w:rPr>
          <w:noProof/>
        </w:rPr>
        <w:pict>
          <v:line id="_x0000_s1818" style="position:absolute;left:0;text-align:left;z-index:-250847232;mso-position-horizontal-relative:page;mso-position-vertical-relative:page" from="676.95pt,50.4pt" to="676.95pt,57.35pt" o:allowincell="f" strokecolor="#d0d6e5" strokeweight="0">
            <w10:wrap anchorx="page" anchory="page"/>
          </v:line>
        </w:pict>
      </w:r>
      <w:r>
        <w:rPr>
          <w:noProof/>
        </w:rPr>
        <w:pict>
          <v:shape id="_x0000_s1819" style="position:absolute;left:0;text-align:left;margin-left:676.95pt;margin-top:50.4pt;width:1pt;height:6.95pt;z-index:-250846208;mso-position-horizontal-relative:page;mso-position-vertical-relative:page" coordsize="20,139" o:allowincell="f" path="m,139hhl20,139,20,,,,,139e" fillcolor="#d0d6e5" stroked="f">
            <w10:wrap anchorx="page" anchory="page"/>
          </v:shape>
        </w:pict>
      </w:r>
      <w:r>
        <w:rPr>
          <w:noProof/>
        </w:rPr>
        <w:pict>
          <v:shape id="_x0000_s1820" style="position:absolute;left:0;text-align:left;margin-left:375.1pt;margin-top:69.65pt;width:367.75pt;height:1pt;z-index:-250845184;mso-position-horizontal-relative:page;mso-position-vertical-relative:page" coordsize="7355,20" o:allowincell="f" path="m,20hhl7355,20r,-20l,,,20e" fillcolor="black" stroked="f">
            <w10:wrap anchorx="page" anchory="page"/>
          </v:shape>
        </w:pict>
      </w:r>
      <w:r>
        <w:rPr>
          <w:noProof/>
        </w:rPr>
        <w:pict>
          <v:line id="_x0000_s1821" style="position:absolute;left:0;text-align:left;z-index:-250844160;mso-position-horizontal-relative:page;mso-position-vertical-relative:page" from="51.85pt,50.4pt" to="51.85pt,74.7pt" o:allowincell="f" strokecolor="#d0d6e5" strokeweight="0">
            <w10:wrap anchorx="page" anchory="page"/>
          </v:line>
        </w:pict>
      </w:r>
      <w:r>
        <w:rPr>
          <w:noProof/>
        </w:rPr>
        <w:pict>
          <v:shape id="_x0000_s1822" style="position:absolute;left:0;text-align:left;margin-left:51.9pt;margin-top:50.4pt;width:1pt;height:24.35pt;z-index:-250843136;mso-position-horizontal-relative:page;mso-position-vertical-relative:page" coordsize="20,487" o:allowincell="f" path="m,487hhl20,487,20,,,,,487e" fillcolor="#d0d6e5" stroked="f">
            <w10:wrap anchorx="page" anchory="page"/>
          </v:shape>
        </w:pict>
      </w:r>
      <w:r>
        <w:rPr>
          <w:noProof/>
        </w:rPr>
        <w:pict>
          <v:line id="_x0000_s1823" style="position:absolute;left:0;text-align:left;z-index:-250842112;mso-position-horizontal-relative:page;mso-position-vertical-relative:page" from="105.95pt,70.15pt" to="105.95pt,74.7pt" o:allowincell="f" strokecolor="#d0d6e5" strokeweight="0">
            <w10:wrap anchorx="page" anchory="page"/>
          </v:line>
        </w:pict>
      </w:r>
      <w:r>
        <w:rPr>
          <w:noProof/>
        </w:rPr>
        <w:pict>
          <v:shape id="_x0000_s1824" style="position:absolute;left:0;text-align:left;margin-left:106pt;margin-top:70.15pt;width:1pt;height:4.6pt;z-index:-250841088;mso-position-horizontal-relative:page;mso-position-vertical-relative:page" coordsize="20,92" o:allowincell="f" path="m,92hhl20,92,20,,,,,92e" fillcolor="#d0d6e5" stroked="f">
            <w10:wrap anchorx="page" anchory="page"/>
          </v:shape>
        </w:pict>
      </w:r>
      <w:r>
        <w:rPr>
          <w:noProof/>
        </w:rPr>
        <w:pict>
          <v:line id="_x0000_s1825" style="position:absolute;left:0;text-align:left;z-index:-250840064;mso-position-horizontal-relative:page;mso-position-vertical-relative:page" from="169.15pt,70.15pt" to="169.15pt,74.7pt" o:allowincell="f" strokecolor="#d0d6e5" strokeweight="0">
            <w10:wrap anchorx="page" anchory="page"/>
          </v:line>
        </w:pict>
      </w:r>
      <w:r>
        <w:rPr>
          <w:noProof/>
        </w:rPr>
        <w:pict>
          <v:shape id="_x0000_s1826" style="position:absolute;left:0;text-align:left;margin-left:169.2pt;margin-top:70.15pt;width:1pt;height:4.6pt;z-index:-250839040;mso-position-horizontal-relative:page;mso-position-vertical-relative:page" coordsize="20,92" o:allowincell="f" path="m,92hhl20,92,20,,,,,92e" fillcolor="#d0d6e5" stroked="f">
            <w10:wrap anchorx="page" anchory="page"/>
          </v:shape>
        </w:pict>
      </w:r>
      <w:r>
        <w:rPr>
          <w:noProof/>
        </w:rPr>
        <w:pict>
          <v:line id="_x0000_s1827" style="position:absolute;left:0;text-align:left;z-index:-250838016;mso-position-horizontal-relative:page;mso-position-vertical-relative:page" from="219.5pt,70.15pt" to="219.5pt,74.7pt" o:allowincell="f" strokecolor="#d0d6e5" strokeweight="0">
            <w10:wrap anchorx="page" anchory="page"/>
          </v:line>
        </w:pict>
      </w:r>
      <w:r>
        <w:rPr>
          <w:noProof/>
        </w:rPr>
        <w:pict>
          <v:shape id="_x0000_s1828" style="position:absolute;left:0;text-align:left;margin-left:219.5pt;margin-top:70.15pt;width:1pt;height:4.6pt;z-index:-250836992;mso-position-horizontal-relative:page;mso-position-vertical-relative:page" coordsize="20,92" o:allowincell="f" path="m,92hhl20,92,20,,,,,92e" fillcolor="#d0d6e5" stroked="f">
            <w10:wrap anchorx="page" anchory="page"/>
          </v:shape>
        </w:pict>
      </w:r>
      <w:r>
        <w:rPr>
          <w:noProof/>
        </w:rPr>
        <w:pict>
          <v:line id="_x0000_s1829" style="position:absolute;left:0;text-align:left;z-index:-250835968;mso-position-horizontal-relative:page;mso-position-vertical-relative:page" from="288.35pt,70.15pt" to="288.35pt,74.7pt" o:allowincell="f" strokecolor="#d0d6e5" strokeweight="0">
            <w10:wrap anchorx="page" anchory="page"/>
          </v:line>
        </w:pict>
      </w:r>
      <w:r>
        <w:rPr>
          <w:noProof/>
        </w:rPr>
        <w:pict>
          <v:shape id="_x0000_s1830" style="position:absolute;left:0;text-align:left;margin-left:288.35pt;margin-top:70.15pt;width:1pt;height:4.6pt;z-index:-250834944;mso-position-horizontal-relative:page;mso-position-vertical-relative:page" coordsize="20,92" o:allowincell="f" path="m,92hhl20,92,20,,,,,92e" fillcolor="#d0d6e5" stroked="f">
            <w10:wrap anchorx="page" anchory="page"/>
          </v:shape>
        </w:pict>
      </w:r>
      <w:r>
        <w:rPr>
          <w:noProof/>
        </w:rPr>
        <w:pict>
          <v:line id="_x0000_s1831" style="position:absolute;left:0;text-align:left;z-index:-250833920;mso-position-horizontal-relative:page;mso-position-vertical-relative:page" from="52.15pt,74.7pt" to="374.6pt,74.7pt" o:allowincell="f" strokeweight="0">
            <w10:wrap anchorx="page" anchory="page"/>
          </v:line>
        </w:pict>
      </w:r>
      <w:r>
        <w:rPr>
          <w:noProof/>
        </w:rPr>
        <w:pict>
          <v:shape id="_x0000_s1832" style="position:absolute;left:0;text-align:left;margin-left:52.15pt;margin-top:74.7pt;width:322.45pt;height:1pt;z-index:-250832896;mso-position-horizontal-relative:page;mso-position-vertical-relative:page" coordsize="6449,20" o:allowincell="f" path="m,20hhl6449,20r,-20l,,,20e" fillcolor="black" stroked="f">
            <w10:wrap anchorx="page" anchory="page"/>
          </v:shape>
        </w:pict>
      </w:r>
      <w:r>
        <w:rPr>
          <w:noProof/>
        </w:rPr>
        <w:pict>
          <v:shape id="_x0000_s1833" style="position:absolute;left:0;text-align:left;margin-left:374.6pt;margin-top:62.7pt;width:1pt;height:12.3pt;z-index:-250831872;mso-position-horizontal-relative:page;mso-position-vertical-relative:page" coordsize="20,246" o:allowincell="f" path="m,246hhl20,246,20,,,,,246e" fillcolor="black" stroked="f">
            <w10:wrap anchorx="page" anchory="page"/>
          </v:shape>
        </w:pict>
      </w:r>
      <w:r>
        <w:rPr>
          <w:noProof/>
        </w:rPr>
        <w:pict>
          <v:line id="_x0000_s1834" style="position:absolute;left:0;text-align:left;z-index:-250830848;mso-position-horizontal-relative:page;mso-position-vertical-relative:page" from="425.2pt,50.4pt" to="425.2pt,57.35pt" o:allowincell="f" strokecolor="#d0d6e5" strokeweight="0">
            <w10:wrap anchorx="page" anchory="page"/>
          </v:line>
        </w:pict>
      </w:r>
      <w:r>
        <w:rPr>
          <w:noProof/>
        </w:rPr>
        <w:pict>
          <v:shape id="_x0000_s1835" style="position:absolute;left:0;text-align:left;margin-left:425.2pt;margin-top:50.4pt;width:1pt;height:6.95pt;z-index:-250829824;mso-position-horizontal-relative:page;mso-position-vertical-relative:page" coordsize="20,139" o:allowincell="f" path="m,139hhl20,139,20,,,,,139e" fillcolor="#d0d6e5" stroked="f">
            <w10:wrap anchorx="page" anchory="page"/>
          </v:shape>
        </w:pict>
      </w:r>
      <w:r>
        <w:rPr>
          <w:noProof/>
        </w:rPr>
        <w:pict>
          <v:line id="_x0000_s1836" style="position:absolute;left:0;text-align:left;z-index:-250828800;mso-position-horizontal-relative:page;mso-position-vertical-relative:page" from="475.55pt,50.4pt" to="475.55pt,57.35pt" o:allowincell="f" strokecolor="#d0d6e5" strokeweight="0">
            <w10:wrap anchorx="page" anchory="page"/>
          </v:line>
        </w:pict>
      </w:r>
      <w:r>
        <w:rPr>
          <w:noProof/>
        </w:rPr>
        <w:pict>
          <v:shape id="_x0000_s1837" style="position:absolute;left:0;text-align:left;margin-left:475.55pt;margin-top:50.4pt;width:1pt;height:6.95pt;z-index:-250827776;mso-position-horizontal-relative:page;mso-position-vertical-relative:page" coordsize="20,139" o:allowincell="f" path="m,139hhl20,139,20,,,,,139e" fillcolor="#d0d6e5" stroked="f">
            <w10:wrap anchorx="page" anchory="page"/>
          </v:shape>
        </w:pict>
      </w:r>
      <w:r>
        <w:rPr>
          <w:noProof/>
        </w:rPr>
        <w:pict>
          <v:line id="_x0000_s1838" style="position:absolute;left:0;text-align:left;z-index:-250826752;mso-position-horizontal-relative:page;mso-position-vertical-relative:page" from="525.9pt,50.4pt" to="525.9pt,57.35pt" o:allowincell="f" strokecolor="#d0d6e5" strokeweight="0">
            <w10:wrap anchorx="page" anchory="page"/>
          </v:line>
        </w:pict>
      </w:r>
      <w:r>
        <w:rPr>
          <w:noProof/>
        </w:rPr>
        <w:pict>
          <v:shape id="_x0000_s1839" style="position:absolute;left:0;text-align:left;margin-left:525.9pt;margin-top:50.4pt;width:1pt;height:6.95pt;z-index:-250825728;mso-position-horizontal-relative:page;mso-position-vertical-relative:page" coordsize="20,139" o:allowincell="f" path="m,139hhl20,139,20,,,,,139e" fillcolor="#d0d6e5" stroked="f">
            <w10:wrap anchorx="page" anchory="page"/>
          </v:shape>
        </w:pict>
      </w:r>
      <w:r>
        <w:rPr>
          <w:noProof/>
        </w:rPr>
        <w:pict>
          <v:line id="_x0000_s1840" style="position:absolute;left:0;text-align:left;z-index:-250824704;mso-position-horizontal-relative:page;mso-position-vertical-relative:page" from="576.25pt,50.4pt" to="576.25pt,57.35pt" o:allowincell="f" strokecolor="#d0d6e5" strokeweight="0">
            <w10:wrap anchorx="page" anchory="page"/>
          </v:line>
        </w:pict>
      </w:r>
      <w:r>
        <w:rPr>
          <w:noProof/>
        </w:rPr>
        <w:pict>
          <v:shape id="_x0000_s1841" style="position:absolute;left:0;text-align:left;margin-left:576.25pt;margin-top:50.4pt;width:1pt;height:6.95pt;z-index:-250823680;mso-position-horizontal-relative:page;mso-position-vertical-relative:page" coordsize="20,139" o:allowincell="f" path="m,139hhl20,139,20,,,,,139e" fillcolor="#d0d6e5" stroked="f">
            <w10:wrap anchorx="page" anchory="page"/>
          </v:shape>
        </w:pict>
      </w:r>
      <w:r>
        <w:rPr>
          <w:noProof/>
        </w:rPr>
        <w:pict>
          <v:line id="_x0000_s1842" style="position:absolute;left:0;text-align:left;z-index:-250822656;mso-position-horizontal-relative:page;mso-position-vertical-relative:page" from="626.6pt,50.4pt" to="626.6pt,57.35pt" o:allowincell="f" strokecolor="#d0d6e5" strokeweight="0">
            <w10:wrap anchorx="page" anchory="page"/>
          </v:line>
        </w:pict>
      </w:r>
      <w:r>
        <w:rPr>
          <w:noProof/>
        </w:rPr>
        <w:pict>
          <v:shape id="_x0000_s1843" style="position:absolute;left:0;text-align:left;margin-left:626.6pt;margin-top:50.4pt;width:1pt;height:6.95pt;z-index:-250821632;mso-position-horizontal-relative:page;mso-position-vertical-relative:page" coordsize="20,139" o:allowincell="f" path="m,139hhl20,139,20,,,,,139e" fillcolor="#d0d6e5" stroked="f">
            <w10:wrap anchorx="page" anchory="page"/>
          </v:shape>
        </w:pict>
      </w:r>
      <w:r>
        <w:rPr>
          <w:noProof/>
        </w:rPr>
        <w:pict>
          <v:shape id="_x0000_s1844" style="position:absolute;left:0;text-align:left;margin-left:375.1pt;margin-top:74.45pt;width:302.1pt;height:1pt;z-index:-250820608;mso-position-horizontal-relative:page;mso-position-vertical-relative:page" coordsize="6042,20" o:allowincell="f" path="m,20hhl6042,20r,-20l,,,20e" fillcolor="black" stroked="f">
            <w10:wrap anchorx="page" anchory="page"/>
          </v:shape>
        </w:pict>
      </w:r>
      <w:r>
        <w:rPr>
          <w:noProof/>
        </w:rPr>
        <w:pict>
          <v:line id="_x0000_s1845" style="position:absolute;left:0;text-align:left;z-index:-250819584;mso-position-horizontal-relative:page;mso-position-vertical-relative:page" from="52.15pt,88.35pt" to="676.65pt,88.35pt" o:allowincell="f" strokeweight="0">
            <w10:wrap anchorx="page" anchory="page"/>
          </v:line>
        </w:pict>
      </w:r>
      <w:r>
        <w:rPr>
          <w:noProof/>
        </w:rPr>
        <w:pict>
          <v:shape id="_x0000_s1846" style="position:absolute;left:0;text-align:left;margin-left:52.15pt;margin-top:88.35pt;width:624.55pt;height:1pt;z-index:-250818560;mso-position-horizontal-relative:page;mso-position-vertical-relative:page" coordsize="12491,20" o:allowincell="f" path="m,20hhl12491,20r,-20l,,,20e" fillcolor="black" stroked="f">
            <w10:wrap anchorx="page" anchory="page"/>
          </v:shape>
        </w:pict>
      </w:r>
      <w:r>
        <w:rPr>
          <w:noProof/>
        </w:rPr>
        <w:pict>
          <v:shape id="_x0000_s1847" style="position:absolute;left:0;text-align:left;margin-left:676.65pt;margin-top:70.15pt;width:1pt;height:18.5pt;z-index:-250817536;mso-position-horizontal-relative:page;mso-position-vertical-relative:page" coordsize="20,370" o:allowincell="f" path="m,370hhl20,370,20,,,,,370e" fillcolor="black" stroked="f">
            <w10:wrap anchorx="page" anchory="page"/>
          </v:shape>
        </w:pict>
      </w:r>
      <w:r>
        <w:rPr>
          <w:noProof/>
        </w:rPr>
        <w:pict>
          <v:shape id="_x0000_s1848" style="position:absolute;left:0;text-align:left;margin-left:677.2pt;margin-top:88.1pt;width:65.65pt;height:1pt;z-index:-250816512;mso-position-horizontal-relative:page;mso-position-vertical-relative:page" coordsize="1313,20" o:allowincell="f" path="m,20hhl1313,20r,-20l,,,20e" fillcolor="black" stroked="f">
            <w10:wrap anchorx="page" anchory="page"/>
          </v:shape>
        </w:pict>
      </w:r>
      <w:r>
        <w:rPr>
          <w:noProof/>
        </w:rPr>
        <w:pict>
          <v:shape id="_x0000_s1849" style="position:absolute;left:0;text-align:left;margin-left:742.3pt;margin-top:63.2pt;width:1pt;height:25.45pt;z-index:-250815488;mso-position-horizontal-relative:page;mso-position-vertical-relative:page" coordsize="20,509" o:allowincell="f" path="m,509hhl20,509,20,,,,,509e" fillcolor="black" stroked="f">
            <w10:wrap anchorx="page" anchory="page"/>
          </v:shape>
        </w:pict>
      </w:r>
      <w:r>
        <w:rPr>
          <w:noProof/>
        </w:rPr>
        <w:pict>
          <v:line id="_x0000_s1850" style="position:absolute;left:0;text-align:left;z-index:-250814464;mso-position-horizontal-relative:page;mso-position-vertical-relative:page" from="52.15pt,92.9pt" to="742.8pt,92.9pt" o:allowincell="f" strokeweight="0">
            <w10:wrap anchorx="page" anchory="page"/>
          </v:line>
        </w:pict>
      </w:r>
      <w:r>
        <w:rPr>
          <w:noProof/>
        </w:rPr>
        <w:pict>
          <v:shape id="_x0000_s1851" style="position:absolute;left:0;text-align:left;margin-left:52.15pt;margin-top:92.9pt;width:690.7pt;height:1pt;z-index:-250813440;mso-position-horizontal-relative:page;mso-position-vertical-relative:page" coordsize="13814,20" o:allowincell="f" path="m,20hhl13814,20r,-20l,,,20e" fillcolor="black" stroked="f">
            <w10:wrap anchorx="page" anchory="page"/>
          </v:shape>
        </w:pict>
      </w:r>
      <w:r>
        <w:rPr>
          <w:noProof/>
        </w:rPr>
        <w:pict>
          <v:line id="_x0000_s1852" style="position:absolute;left:0;text-align:left;z-index:-250812416;mso-position-horizontal-relative:page;mso-position-vertical-relative:page" from="52.15pt,106.5pt" to="742.8pt,106.5pt" o:allowincell="f" strokeweight="0">
            <w10:wrap anchorx="page" anchory="page"/>
          </v:line>
        </w:pict>
      </w:r>
      <w:r>
        <w:rPr>
          <w:noProof/>
        </w:rPr>
        <w:pict>
          <v:shape id="_x0000_s1853" style="position:absolute;left:0;text-align:left;margin-left:52.15pt;margin-top:106.55pt;width:690.7pt;height:1pt;z-index:-250811392;mso-position-horizontal-relative:page;mso-position-vertical-relative:page" coordsize="13814,20" o:allowincell="f" path="m,20hhl13814,20r,-20l,,,20e" fillcolor="black" stroked="f">
            <w10:wrap anchorx="page" anchory="page"/>
          </v:shape>
        </w:pict>
      </w:r>
      <w:r>
        <w:rPr>
          <w:noProof/>
        </w:rPr>
        <w:pict>
          <v:line id="_x0000_s1854" style="position:absolute;left:0;text-align:left;z-index:-250810368;mso-position-horizontal-relative:page;mso-position-vertical-relative:page" from="52.15pt,111.05pt" to="742.8pt,111.05pt" o:allowincell="f" strokeweight="0">
            <w10:wrap anchorx="page" anchory="page"/>
          </v:line>
        </w:pict>
      </w:r>
      <w:r>
        <w:rPr>
          <w:noProof/>
        </w:rPr>
        <w:pict>
          <v:shape id="_x0000_s1855" style="position:absolute;left:0;text-align:left;margin-left:52.15pt;margin-top:111.05pt;width:690.7pt;height:1pt;z-index:-250809344;mso-position-horizontal-relative:page;mso-position-vertical-relative:page" coordsize="13814,20" o:allowincell="f" path="m,20hhl13814,20r,-20l,,,20e" fillcolor="black" stroked="f">
            <w10:wrap anchorx="page" anchory="page"/>
          </v:shape>
        </w:pict>
      </w:r>
      <w:r>
        <w:rPr>
          <w:noProof/>
        </w:rPr>
        <w:pict>
          <v:line id="_x0000_s1856" style="position:absolute;left:0;text-align:left;z-index:-250808320;mso-position-horizontal-relative:page;mso-position-vertical-relative:page" from="52.15pt,115.6pt" to="742.8pt,115.6pt" o:allowincell="f" strokeweight="0">
            <w10:wrap anchorx="page" anchory="page"/>
          </v:line>
        </w:pict>
      </w:r>
      <w:r>
        <w:rPr>
          <w:noProof/>
        </w:rPr>
        <w:pict>
          <v:shape id="_x0000_s1857" style="position:absolute;left:0;text-align:left;margin-left:52.15pt;margin-top:115.6pt;width:690.7pt;height:1pt;z-index:-250807296;mso-position-horizontal-relative:page;mso-position-vertical-relative:page" coordsize="13814,20" o:allowincell="f" path="m,20hhl13814,20r,-20l,,,20e" fillcolor="black" stroked="f">
            <w10:wrap anchorx="page" anchory="page"/>
          </v:shape>
        </w:pict>
      </w:r>
      <w:r>
        <w:rPr>
          <w:noProof/>
        </w:rPr>
        <w:pict>
          <v:line id="_x0000_s1858" style="position:absolute;left:0;text-align:left;z-index:-250806272;mso-position-horizontal-relative:page;mso-position-vertical-relative:page" from="52.15pt,120.15pt" to="742.8pt,120.15pt" o:allowincell="f" strokeweight="0">
            <w10:wrap anchorx="page" anchory="page"/>
          </v:line>
        </w:pict>
      </w:r>
      <w:r>
        <w:rPr>
          <w:noProof/>
        </w:rPr>
        <w:pict>
          <v:shape id="_x0000_s1859" style="position:absolute;left:0;text-align:left;margin-left:52.15pt;margin-top:120.15pt;width:690.7pt;height:1pt;z-index:-250805248;mso-position-horizontal-relative:page;mso-position-vertical-relative:page" coordsize="13814,20" o:allowincell="f" path="m,20hhl13814,20r,-20l,,,20e" fillcolor="black" stroked="f">
            <w10:wrap anchorx="page" anchory="page"/>
          </v:shape>
        </w:pict>
      </w:r>
      <w:r>
        <w:rPr>
          <w:noProof/>
        </w:rPr>
        <w:pict>
          <v:line id="_x0000_s1860" style="position:absolute;left:0;text-align:left;z-index:-250804224;mso-position-horizontal-relative:page;mso-position-vertical-relative:page" from="52.15pt,142.9pt" to="742.8pt,142.9pt" o:allowincell="f" strokeweight="0">
            <w10:wrap anchorx="page" anchory="page"/>
          </v:line>
        </w:pict>
      </w:r>
      <w:r>
        <w:rPr>
          <w:noProof/>
        </w:rPr>
        <w:pict>
          <v:shape id="_x0000_s1861" style="position:absolute;left:0;text-align:left;margin-left:52.15pt;margin-top:142.9pt;width:690.7pt;height:1pt;z-index:-250803200;mso-position-horizontal-relative:page;mso-position-vertical-relative:page" coordsize="13814,20" o:allowincell="f" path="m,20hhl13814,20r,-20l,,,20e" fillcolor="black" stroked="f">
            <w10:wrap anchorx="page" anchory="page"/>
          </v:shape>
        </w:pict>
      </w:r>
      <w:r>
        <w:rPr>
          <w:noProof/>
        </w:rPr>
        <w:pict>
          <v:line id="_x0000_s1862" style="position:absolute;left:0;text-align:left;z-index:-250802176;mso-position-horizontal-relative:page;mso-position-vertical-relative:page" from="52.15pt,156.5pt" to="742.8pt,156.5pt" o:allowincell="f" strokeweight="0">
            <w10:wrap anchorx="page" anchory="page"/>
          </v:line>
        </w:pict>
      </w:r>
      <w:r>
        <w:rPr>
          <w:noProof/>
        </w:rPr>
        <w:pict>
          <v:shape id="_x0000_s1863" style="position:absolute;left:0;text-align:left;margin-left:52.15pt;margin-top:156.5pt;width:690.7pt;height:1pt;z-index:-250801152;mso-position-horizontal-relative:page;mso-position-vertical-relative:page" coordsize="13814,20" o:allowincell="f" path="m,20hhl13814,20r,-20l,,,20e" fillcolor="black" stroked="f">
            <w10:wrap anchorx="page" anchory="page"/>
          </v:shape>
        </w:pict>
      </w:r>
      <w:r>
        <w:rPr>
          <w:noProof/>
        </w:rPr>
        <w:pict>
          <v:line id="_x0000_s1864" style="position:absolute;left:0;text-align:left;z-index:-250800128;mso-position-horizontal-relative:page;mso-position-vertical-relative:page" from="52.15pt,161.05pt" to="742.8pt,161.05pt" o:allowincell="f" strokeweight="0">
            <w10:wrap anchorx="page" anchory="page"/>
          </v:line>
        </w:pict>
      </w:r>
      <w:r>
        <w:rPr>
          <w:noProof/>
        </w:rPr>
        <w:pict>
          <v:shape id="_x0000_s1865" style="position:absolute;left:0;text-align:left;margin-left:52.15pt;margin-top:161.05pt;width:690.7pt;height:1pt;z-index:-250799104;mso-position-horizontal-relative:page;mso-position-vertical-relative:page" coordsize="13814,20" o:allowincell="f" path="m,20hhl13814,20r,-20l,,,20e" fillcolor="black" stroked="f">
            <w10:wrap anchorx="page" anchory="page"/>
          </v:shape>
        </w:pict>
      </w:r>
      <w:r>
        <w:rPr>
          <w:noProof/>
        </w:rPr>
        <w:pict>
          <v:line id="_x0000_s1866" style="position:absolute;left:0;text-align:left;z-index:-250798080;mso-position-horizontal-relative:page;mso-position-vertical-relative:page" from="52.15pt,165.6pt" to="742.8pt,165.6pt" o:allowincell="f" strokeweight="0">
            <w10:wrap anchorx="page" anchory="page"/>
          </v:line>
        </w:pict>
      </w:r>
      <w:r>
        <w:rPr>
          <w:noProof/>
        </w:rPr>
        <w:pict>
          <v:shape id="_x0000_s1867" style="position:absolute;left:0;text-align:left;margin-left:52.15pt;margin-top:165.6pt;width:690.7pt;height:1pt;z-index:-250797056;mso-position-horizontal-relative:page;mso-position-vertical-relative:page" coordsize="13814,20" o:allowincell="f" path="m,20hhl13814,20r,-20l,,,20e" fillcolor="black" stroked="f">
            <w10:wrap anchorx="page" anchory="page"/>
          </v:shape>
        </w:pict>
      </w:r>
      <w:r>
        <w:rPr>
          <w:noProof/>
        </w:rPr>
        <w:pict>
          <v:line id="_x0000_s1868" style="position:absolute;left:0;text-align:left;z-index:-250796032;mso-position-horizontal-relative:page;mso-position-vertical-relative:page" from="52.15pt,220.15pt" to="742.8pt,220.15pt" o:allowincell="f" strokeweight="0">
            <w10:wrap anchorx="page" anchory="page"/>
          </v:line>
        </w:pict>
      </w:r>
      <w:r>
        <w:rPr>
          <w:noProof/>
        </w:rPr>
        <w:pict>
          <v:shape id="_x0000_s1869" style="position:absolute;left:0;text-align:left;margin-left:52.15pt;margin-top:220.15pt;width:690.7pt;height:1pt;z-index:-250795008;mso-position-horizontal-relative:page;mso-position-vertical-relative:page" coordsize="13814,20" o:allowincell="f" path="m,20hhl13814,20r,-20l,,,20e" fillcolor="black" stroked="f">
            <w10:wrap anchorx="page" anchory="page"/>
          </v:shape>
        </w:pict>
      </w:r>
      <w:r>
        <w:rPr>
          <w:noProof/>
        </w:rPr>
        <w:pict>
          <v:line id="_x0000_s1870" style="position:absolute;left:0;text-align:left;z-index:-250793984;mso-position-horizontal-relative:page;mso-position-vertical-relative:page" from="52.15pt,224.7pt" to="742.8pt,224.7pt" o:allowincell="f" strokeweight="0">
            <w10:wrap anchorx="page" anchory="page"/>
          </v:line>
        </w:pict>
      </w:r>
      <w:r>
        <w:rPr>
          <w:noProof/>
        </w:rPr>
        <w:pict>
          <v:shape id="_x0000_s1871" style="position:absolute;left:0;text-align:left;margin-left:52.15pt;margin-top:224.7pt;width:690.7pt;height:1pt;z-index:-250792960;mso-position-horizontal-relative:page;mso-position-vertical-relative:page" coordsize="13814,20" o:allowincell="f" path="m,20hhl13814,20r,-20l,,,20e" fillcolor="black" stroked="f">
            <w10:wrap anchorx="page" anchory="page"/>
          </v:shape>
        </w:pict>
      </w:r>
      <w:r>
        <w:rPr>
          <w:noProof/>
        </w:rPr>
        <w:pict>
          <v:line id="_x0000_s1872" style="position:absolute;left:0;text-align:left;z-index:-250791936;mso-position-horizontal-relative:page;mso-position-vertical-relative:page" from="52.15pt,229.25pt" to="742.8pt,229.25pt" o:allowincell="f" strokeweight="0">
            <w10:wrap anchorx="page" anchory="page"/>
          </v:line>
        </w:pict>
      </w:r>
      <w:r>
        <w:rPr>
          <w:noProof/>
        </w:rPr>
        <w:pict>
          <v:shape id="_x0000_s1873" style="position:absolute;left:0;text-align:left;margin-left:52.15pt;margin-top:229.25pt;width:690.7pt;height:1pt;z-index:-250790912;mso-position-horizontal-relative:page;mso-position-vertical-relative:page" coordsize="13814,20" o:allowincell="f" path="m,20hhl13814,20r,-20l,,,20e" fillcolor="black" stroked="f">
            <w10:wrap anchorx="page" anchory="page"/>
          </v:shape>
        </w:pict>
      </w:r>
      <w:r>
        <w:rPr>
          <w:noProof/>
        </w:rPr>
        <w:pict>
          <v:line id="_x0000_s1874" style="position:absolute;left:0;text-align:left;z-index:-250789888;mso-position-horizontal-relative:page;mso-position-vertical-relative:page" from="52.15pt,233.8pt" to="742.8pt,233.8pt" o:allowincell="f" strokeweight="0">
            <w10:wrap anchorx="page" anchory="page"/>
          </v:line>
        </w:pict>
      </w:r>
      <w:r>
        <w:rPr>
          <w:noProof/>
        </w:rPr>
        <w:pict>
          <v:shape id="_x0000_s1875" style="position:absolute;left:0;text-align:left;margin-left:52.15pt;margin-top:233.8pt;width:690.7pt;height:1pt;z-index:-250788864;mso-position-horizontal-relative:page;mso-position-vertical-relative:page" coordsize="13814,20" o:allowincell="f" path="m,20hhl13814,20r,-20l,,,20e" fillcolor="black" stroked="f">
            <w10:wrap anchorx="page" anchory="page"/>
          </v:shape>
        </w:pict>
      </w:r>
      <w:r>
        <w:rPr>
          <w:noProof/>
        </w:rPr>
        <w:pict>
          <v:line id="_x0000_s1876" style="position:absolute;left:0;text-align:left;z-index:-250787840;mso-position-horizontal-relative:page;mso-position-vertical-relative:page" from="52.15pt,238.3pt" to="742.8pt,238.3pt" o:allowincell="f" strokeweight="0">
            <w10:wrap anchorx="page" anchory="page"/>
          </v:line>
        </w:pict>
      </w:r>
      <w:r>
        <w:rPr>
          <w:noProof/>
        </w:rPr>
        <w:pict>
          <v:shape id="_x0000_s1877" style="position:absolute;left:0;text-align:left;margin-left:52.15pt;margin-top:238.35pt;width:690.7pt;height:1pt;z-index:-250786816;mso-position-horizontal-relative:page;mso-position-vertical-relative:page" coordsize="13814,20" o:allowincell="f" path="m,20hhl13814,20r,-20l,,,20e" fillcolor="black" stroked="f">
            <w10:wrap anchorx="page" anchory="page"/>
          </v:shape>
        </w:pict>
      </w:r>
      <w:r>
        <w:rPr>
          <w:noProof/>
        </w:rPr>
        <w:pict>
          <v:line id="_x0000_s1878" style="position:absolute;left:0;text-align:left;z-index:-250785792;mso-position-horizontal-relative:page;mso-position-vertical-relative:page" from="51.85pt,74.7pt" to="51.85pt,243.15pt" o:allowincell="f" strokeweight="0">
            <w10:wrap anchorx="page" anchory="page"/>
          </v:line>
        </w:pict>
      </w:r>
      <w:r>
        <w:rPr>
          <w:noProof/>
        </w:rPr>
        <w:pict>
          <v:shape id="_x0000_s1879" style="position:absolute;left:0;text-align:left;margin-left:51.9pt;margin-top:74.7pt;width:1pt;height:168.45pt;z-index:-250784768;mso-position-horizontal-relative:page;mso-position-vertical-relative:page" coordsize="20,3369" o:allowincell="f" path="m,3369hhl20,3369,20,,,,,3369e" fillcolor="black" stroked="f">
            <w10:wrap anchorx="page" anchory="page"/>
          </v:shape>
        </w:pict>
      </w:r>
      <w:r>
        <w:rPr>
          <w:noProof/>
        </w:rPr>
        <w:pict>
          <v:line id="_x0000_s1880" style="position:absolute;left:0;text-align:left;z-index:-250783744;mso-position-horizontal-relative:page;mso-position-vertical-relative:page" from="105.95pt,75pt" to="105.95pt,243.15pt" o:allowincell="f" strokeweight="0">
            <w10:wrap anchorx="page" anchory="page"/>
          </v:line>
        </w:pict>
      </w:r>
      <w:r>
        <w:rPr>
          <w:noProof/>
        </w:rPr>
        <w:pict>
          <v:shape id="_x0000_s1881" style="position:absolute;left:0;text-align:left;margin-left:106pt;margin-top:75pt;width:1pt;height:168.15pt;z-index:-250782720;mso-position-horizontal-relative:page;mso-position-vertical-relative:page" coordsize="20,3363" o:allowincell="f" path="m,3363hhl20,3363,20,,,,,3363e" fillcolor="black" stroked="f">
            <w10:wrap anchorx="page" anchory="page"/>
          </v:shape>
        </w:pict>
      </w:r>
      <w:r>
        <w:rPr>
          <w:noProof/>
        </w:rPr>
        <w:pict>
          <v:line id="_x0000_s1882" style="position:absolute;left:0;text-align:left;z-index:-250781696;mso-position-horizontal-relative:page;mso-position-vertical-relative:page" from="169.15pt,75pt" to="169.15pt,243.15pt" o:allowincell="f" strokeweight="0">
            <w10:wrap anchorx="page" anchory="page"/>
          </v:line>
        </w:pict>
      </w:r>
      <w:r>
        <w:rPr>
          <w:noProof/>
        </w:rPr>
        <w:pict>
          <v:shape id="_x0000_s1883" style="position:absolute;left:0;text-align:left;margin-left:169.2pt;margin-top:75pt;width:1pt;height:168.15pt;z-index:-250780672;mso-position-horizontal-relative:page;mso-position-vertical-relative:page" coordsize="20,3363" o:allowincell="f" path="m,3363hhl20,3363,20,,,,,3363e" fillcolor="black" stroked="f">
            <w10:wrap anchorx="page" anchory="page"/>
          </v:shape>
        </w:pict>
      </w:r>
      <w:r>
        <w:rPr>
          <w:noProof/>
        </w:rPr>
        <w:pict>
          <v:line id="_x0000_s1884" style="position:absolute;left:0;text-align:left;z-index:-250779648;mso-position-horizontal-relative:page;mso-position-vertical-relative:page" from="219.5pt,75pt" to="219.5pt,243.15pt" o:allowincell="f" strokeweight="0">
            <w10:wrap anchorx="page" anchory="page"/>
          </v:line>
        </w:pict>
      </w:r>
      <w:r>
        <w:rPr>
          <w:noProof/>
        </w:rPr>
        <w:pict>
          <v:shape id="_x0000_s1885" style="position:absolute;left:0;text-align:left;margin-left:219.5pt;margin-top:75pt;width:1pt;height:168.15pt;z-index:-250778624;mso-position-horizontal-relative:page;mso-position-vertical-relative:page" coordsize="20,3363" o:allowincell="f" path="m,3363hhl20,3363,20,,,,,3363e" fillcolor="black" stroked="f">
            <w10:wrap anchorx="page" anchory="page"/>
          </v:shape>
        </w:pict>
      </w:r>
      <w:r>
        <w:rPr>
          <w:noProof/>
        </w:rPr>
        <w:pict>
          <v:line id="_x0000_s1886" style="position:absolute;left:0;text-align:left;z-index:-250777600;mso-position-horizontal-relative:page;mso-position-vertical-relative:page" from="288.35pt,75pt" to="288.35pt,243.15pt" o:allowincell="f" strokeweight="0">
            <w10:wrap anchorx="page" anchory="page"/>
          </v:line>
        </w:pict>
      </w:r>
      <w:r>
        <w:rPr>
          <w:noProof/>
        </w:rPr>
        <w:pict>
          <v:shape id="_x0000_s1887" style="position:absolute;left:0;text-align:left;margin-left:288.35pt;margin-top:75pt;width:1pt;height:168.15pt;z-index:-250776576;mso-position-horizontal-relative:page;mso-position-vertical-relative:page" coordsize="20,3363" o:allowincell="f" path="m,3363hhl20,3363,20,,,,,3363e" fillcolor="black" stroked="f">
            <w10:wrap anchorx="page" anchory="page"/>
          </v:shape>
        </w:pict>
      </w:r>
      <w:r>
        <w:rPr>
          <w:noProof/>
        </w:rPr>
        <w:pict>
          <v:line id="_x0000_s1888" style="position:absolute;left:0;text-align:left;z-index:-250775552;mso-position-horizontal-relative:page;mso-position-vertical-relative:page" from="374.85pt,75pt" to="374.85pt,243.15pt" o:allowincell="f" strokeweight="0">
            <w10:wrap anchorx="page" anchory="page"/>
          </v:line>
        </w:pict>
      </w:r>
      <w:r>
        <w:rPr>
          <w:noProof/>
        </w:rPr>
        <w:pict>
          <v:shape id="_x0000_s1889" style="position:absolute;left:0;text-align:left;margin-left:374.85pt;margin-top:75pt;width:1pt;height:168.15pt;z-index:-250774528;mso-position-horizontal-relative:page;mso-position-vertical-relative:page" coordsize="20,3363" o:allowincell="f" path="m,3363hhl20,3363,20,,,,,3363e" fillcolor="black" stroked="f">
            <w10:wrap anchorx="page" anchory="page"/>
          </v:shape>
        </w:pict>
      </w:r>
      <w:r>
        <w:rPr>
          <w:noProof/>
        </w:rPr>
        <w:pict>
          <v:line id="_x0000_s1890" style="position:absolute;left:0;text-align:left;z-index:-250773504;mso-position-horizontal-relative:page;mso-position-vertical-relative:page" from="425.2pt,75pt" to="425.2pt,243.15pt" o:allowincell="f" strokeweight="0">
            <w10:wrap anchorx="page" anchory="page"/>
          </v:line>
        </w:pict>
      </w:r>
      <w:r>
        <w:rPr>
          <w:noProof/>
        </w:rPr>
        <w:pict>
          <v:shape id="_x0000_s1891" style="position:absolute;left:0;text-align:left;margin-left:425.2pt;margin-top:75pt;width:1pt;height:168.15pt;z-index:-250772480;mso-position-horizontal-relative:page;mso-position-vertical-relative:page" coordsize="20,3363" o:allowincell="f" path="m,3363hhl20,3363,20,,,,,3363e" fillcolor="black" stroked="f">
            <w10:wrap anchorx="page" anchory="page"/>
          </v:shape>
        </w:pict>
      </w:r>
      <w:r>
        <w:rPr>
          <w:noProof/>
        </w:rPr>
        <w:pict>
          <v:line id="_x0000_s1892" style="position:absolute;left:0;text-align:left;z-index:-250771456;mso-position-horizontal-relative:page;mso-position-vertical-relative:page" from="475.55pt,75pt" to="475.55pt,243.15pt" o:allowincell="f" strokeweight="0">
            <w10:wrap anchorx="page" anchory="page"/>
          </v:line>
        </w:pict>
      </w:r>
      <w:r>
        <w:rPr>
          <w:noProof/>
        </w:rPr>
        <w:pict>
          <v:shape id="_x0000_s1893" style="position:absolute;left:0;text-align:left;margin-left:475.55pt;margin-top:75pt;width:1pt;height:168.15pt;z-index:-250770432;mso-position-horizontal-relative:page;mso-position-vertical-relative:page" coordsize="20,3363" o:allowincell="f" path="m,3363hhl20,3363,20,,,,,3363e" fillcolor="black" stroked="f">
            <w10:wrap anchorx="page" anchory="page"/>
          </v:shape>
        </w:pict>
      </w:r>
      <w:r>
        <w:rPr>
          <w:noProof/>
        </w:rPr>
        <w:pict>
          <v:line id="_x0000_s1894" style="position:absolute;left:0;text-align:left;z-index:-250769408;mso-position-horizontal-relative:page;mso-position-vertical-relative:page" from="525.9pt,75pt" to="525.9pt,243.15pt" o:allowincell="f" strokeweight="0">
            <w10:wrap anchorx="page" anchory="page"/>
          </v:line>
        </w:pict>
      </w:r>
      <w:r>
        <w:rPr>
          <w:noProof/>
        </w:rPr>
        <w:pict>
          <v:shape id="_x0000_s1895" style="position:absolute;left:0;text-align:left;margin-left:525.9pt;margin-top:75pt;width:1pt;height:168.15pt;z-index:-250768384;mso-position-horizontal-relative:page;mso-position-vertical-relative:page" coordsize="20,3363" o:allowincell="f" path="m,3363hhl20,3363,20,,,,,3363e" fillcolor="black" stroked="f">
            <w10:wrap anchorx="page" anchory="page"/>
          </v:shape>
        </w:pict>
      </w:r>
      <w:r>
        <w:rPr>
          <w:noProof/>
        </w:rPr>
        <w:pict>
          <v:line id="_x0000_s1896" style="position:absolute;left:0;text-align:left;z-index:-250767360;mso-position-horizontal-relative:page;mso-position-vertical-relative:page" from="576.25pt,75pt" to="576.25pt,243.15pt" o:allowincell="f" strokeweight="0">
            <w10:wrap anchorx="page" anchory="page"/>
          </v:line>
        </w:pict>
      </w:r>
      <w:r>
        <w:rPr>
          <w:noProof/>
        </w:rPr>
        <w:pict>
          <v:shape id="_x0000_s1897" style="position:absolute;left:0;text-align:left;margin-left:576.25pt;margin-top:75pt;width:1pt;height:168.15pt;z-index:-250766336;mso-position-horizontal-relative:page;mso-position-vertical-relative:page" coordsize="20,3363" o:allowincell="f" path="m,3363hhl20,3363,20,,,,,3363e" fillcolor="black" stroked="f">
            <w10:wrap anchorx="page" anchory="page"/>
          </v:shape>
        </w:pict>
      </w:r>
      <w:r>
        <w:rPr>
          <w:noProof/>
        </w:rPr>
        <w:pict>
          <v:line id="_x0000_s1898" style="position:absolute;left:0;text-align:left;z-index:-250765312;mso-position-horizontal-relative:page;mso-position-vertical-relative:page" from="626.6pt,75pt" to="626.6pt,243.15pt" o:allowincell="f" strokeweight="0">
            <w10:wrap anchorx="page" anchory="page"/>
          </v:line>
        </w:pict>
      </w:r>
      <w:r>
        <w:rPr>
          <w:noProof/>
        </w:rPr>
        <w:pict>
          <v:shape id="_x0000_s1899" style="position:absolute;left:0;text-align:left;margin-left:626.6pt;margin-top:75pt;width:1pt;height:168.15pt;z-index:-250764288;mso-position-horizontal-relative:page;mso-position-vertical-relative:page" coordsize="20,3363" o:allowincell="f" path="m,3363hhl20,3363,20,,,,,3363e" fillcolor="black" stroked="f">
            <w10:wrap anchorx="page" anchory="page"/>
          </v:shape>
        </w:pict>
      </w:r>
      <w:r>
        <w:rPr>
          <w:noProof/>
        </w:rPr>
        <w:pict>
          <v:line id="_x0000_s1900" style="position:absolute;left:0;text-align:left;z-index:-250763264;mso-position-horizontal-relative:page;mso-position-vertical-relative:page" from="676.95pt,88.6pt" to="676.95pt,243.15pt" o:allowincell="f" strokeweight="0">
            <w10:wrap anchorx="page" anchory="page"/>
          </v:line>
        </w:pict>
      </w:r>
      <w:r>
        <w:rPr>
          <w:noProof/>
        </w:rPr>
        <w:pict>
          <v:shape id="_x0000_s1901" style="position:absolute;left:0;text-align:left;margin-left:676.95pt;margin-top:88.6pt;width:1pt;height:154.55pt;z-index:-250762240;mso-position-horizontal-relative:page;mso-position-vertical-relative:page" coordsize="20,3091" o:allowincell="f" path="m,3091hhl20,3091,20,,,,,3091e" fillcolor="black" stroked="f">
            <w10:wrap anchorx="page" anchory="page"/>
          </v:shape>
        </w:pict>
      </w:r>
      <w:r>
        <w:rPr>
          <w:noProof/>
        </w:rPr>
        <w:pict>
          <v:line id="_x0000_s1902" style="position:absolute;left:0;text-align:left;z-index:-250761216;mso-position-horizontal-relative:page;mso-position-vertical-relative:page" from="52.15pt,242.85pt" to="742.8pt,242.85pt" o:allowincell="f" strokeweight="0">
            <w10:wrap anchorx="page" anchory="page"/>
          </v:line>
        </w:pict>
      </w:r>
      <w:r>
        <w:rPr>
          <w:noProof/>
        </w:rPr>
        <w:pict>
          <v:shape id="_x0000_s1903" style="position:absolute;left:0;text-align:left;margin-left:52.15pt;margin-top:242.9pt;width:690.7pt;height:1pt;z-index:-250760192;mso-position-horizontal-relative:page;mso-position-vertical-relative:page" coordsize="13814,20" o:allowincell="f" path="m,20hhl13814,20r,-20l,,,20e" fillcolor="black" stroked="f">
            <w10:wrap anchorx="page" anchory="page"/>
          </v:shape>
        </w:pict>
      </w:r>
      <w:r>
        <w:rPr>
          <w:noProof/>
        </w:rPr>
        <w:pict>
          <v:line id="_x0000_s1904" style="position:absolute;left:0;text-align:left;z-index:-250759168;mso-position-horizontal-relative:page;mso-position-vertical-relative:page" from="742.55pt,88.6pt" to="742.55pt,243.15pt" o:allowincell="f" strokeweight="0">
            <w10:wrap anchorx="page" anchory="page"/>
          </v:line>
        </w:pict>
      </w:r>
      <w:r>
        <w:rPr>
          <w:noProof/>
        </w:rPr>
        <w:pict>
          <v:shape id="_x0000_s1905" style="position:absolute;left:0;text-align:left;margin-left:742.55pt;margin-top:88.6pt;width:1pt;height:154.55pt;z-index:-250758144;mso-position-horizontal-relative:page;mso-position-vertical-relative:page" coordsize="20,3091" o:allowincell="f" path="m,3091hhl20,3091,20,,,,,3091e" fillcolor="black" stroked="f">
            <w10:wrap anchorx="page" anchory="page"/>
          </v:shape>
        </w:pict>
      </w:r>
      <w:r>
        <w:rPr>
          <w:noProof/>
        </w:rPr>
        <w:pict>
          <v:line id="_x0000_s1906" style="position:absolute;left:0;text-align:left;z-index:-250757120;mso-position-horizontal-relative:page;mso-position-vertical-relative:page" from="51.85pt,243.15pt" to="51.85pt,247.4pt" o:allowincell="f" strokecolor="#d0d6e5" strokeweight="0">
            <w10:wrap anchorx="page" anchory="page"/>
          </v:line>
        </w:pict>
      </w:r>
      <w:r>
        <w:rPr>
          <w:noProof/>
        </w:rPr>
        <w:pict>
          <v:shape id="_x0000_s1907" style="position:absolute;left:0;text-align:left;margin-left:51.9pt;margin-top:243.15pt;width:1pt;height:4.3pt;z-index:-250756096;mso-position-horizontal-relative:page;mso-position-vertical-relative:page" coordsize="20,86" o:allowincell="f" path="m,86hhl20,86,20,,,,,86e" fillcolor="#d0d6e5" stroked="f">
            <w10:wrap anchorx="page" anchory="page"/>
          </v:shape>
        </w:pict>
      </w:r>
      <w:r>
        <w:rPr>
          <w:noProof/>
        </w:rPr>
        <w:pict>
          <v:line id="_x0000_s1908" style="position:absolute;left:0;text-align:left;z-index:-250755072;mso-position-horizontal-relative:page;mso-position-vertical-relative:page" from="105.95pt,243.15pt" to="105.95pt,247.4pt" o:allowincell="f" strokecolor="#d0d6e5" strokeweight="0">
            <w10:wrap anchorx="page" anchory="page"/>
          </v:line>
        </w:pict>
      </w:r>
      <w:r>
        <w:rPr>
          <w:noProof/>
        </w:rPr>
        <w:pict>
          <v:shape id="_x0000_s1909" style="position:absolute;left:0;text-align:left;margin-left:106pt;margin-top:243.15pt;width:1pt;height:4.3pt;z-index:-250754048;mso-position-horizontal-relative:page;mso-position-vertical-relative:page" coordsize="20,86" o:allowincell="f" path="m,86hhl20,86,20,,,,,86e" fillcolor="#d0d6e5" stroked="f">
            <w10:wrap anchorx="page" anchory="page"/>
          </v:shape>
        </w:pict>
      </w:r>
      <w:r>
        <w:rPr>
          <w:noProof/>
        </w:rPr>
        <w:pict>
          <v:line id="_x0000_s1910" style="position:absolute;left:0;text-align:left;z-index:-250753024;mso-position-horizontal-relative:page;mso-position-vertical-relative:page" from="374.85pt,243.15pt" to="374.85pt,247.7pt" o:allowincell="f" strokecolor="#d0d6e5" strokeweight="0">
            <w10:wrap anchorx="page" anchory="page"/>
          </v:line>
        </w:pict>
      </w:r>
      <w:r>
        <w:rPr>
          <w:noProof/>
        </w:rPr>
        <w:pict>
          <v:shape id="_x0000_s1911" style="position:absolute;left:0;text-align:left;margin-left:374.85pt;margin-top:243.15pt;width:1pt;height:4.55pt;z-index:-250752000;mso-position-horizontal-relative:page;mso-position-vertical-relative:page" coordsize="20,91" o:allowincell="f" path="m,91hhl20,91,20,,,,,91e" fillcolor="#d0d6e5" stroked="f">
            <w10:wrap anchorx="page" anchory="page"/>
          </v:shape>
        </w:pict>
      </w:r>
      <w:r>
        <w:rPr>
          <w:noProof/>
        </w:rPr>
        <w:pict>
          <v:line id="_x0000_s1912" style="position:absolute;left:0;text-align:left;z-index:-250750976;mso-position-horizontal-relative:page;mso-position-vertical-relative:page" from="288.35pt,243.15pt" to="288.35pt,247.7pt" o:allowincell="f" strokecolor="#d0d6e5" strokeweight="0">
            <w10:wrap anchorx="page" anchory="page"/>
          </v:line>
        </w:pict>
      </w:r>
      <w:r>
        <w:rPr>
          <w:noProof/>
        </w:rPr>
        <w:pict>
          <v:shape id="_x0000_s1913" style="position:absolute;left:0;text-align:left;margin-left:288.35pt;margin-top:243.15pt;width:1pt;height:4.55pt;z-index:-250749952;mso-position-horizontal-relative:page;mso-position-vertical-relative:page" coordsize="20,91" o:allowincell="f" path="m,91hhl20,91,20,,,,,91e" fillcolor="#d0d6e5" stroked="f">
            <w10:wrap anchorx="page" anchory="page"/>
          </v:shape>
        </w:pict>
      </w:r>
      <w:r>
        <w:rPr>
          <w:noProof/>
        </w:rPr>
        <w:pict>
          <v:line id="_x0000_s1914" style="position:absolute;left:0;text-align:left;z-index:-250748928;mso-position-horizontal-relative:page;mso-position-vertical-relative:page" from="219.5pt,243.15pt" to="219.5pt,247.7pt" o:allowincell="f" strokecolor="#d0d6e5" strokeweight="0">
            <w10:wrap anchorx="page" anchory="page"/>
          </v:line>
        </w:pict>
      </w:r>
      <w:r>
        <w:rPr>
          <w:noProof/>
        </w:rPr>
        <w:pict>
          <v:shape id="_x0000_s1915" style="position:absolute;left:0;text-align:left;margin-left:219.5pt;margin-top:243.15pt;width:1pt;height:4.55pt;z-index:-250747904;mso-position-horizontal-relative:page;mso-position-vertical-relative:page" coordsize="20,91" o:allowincell="f" path="m,91hhl20,91,20,,,,,91e" fillcolor="#d0d6e5" stroked="f">
            <w10:wrap anchorx="page" anchory="page"/>
          </v:shape>
        </w:pict>
      </w:r>
      <w:r>
        <w:rPr>
          <w:noProof/>
        </w:rPr>
        <w:pict>
          <v:line id="_x0000_s1916" style="position:absolute;left:0;text-align:left;z-index:-250746880;mso-position-horizontal-relative:page;mso-position-vertical-relative:page" from="288.35pt,261.3pt" to="288.35pt,266.65pt" o:allowincell="f" strokecolor="#d0d6e5" strokeweight="0">
            <w10:wrap anchorx="page" anchory="page"/>
          </v:line>
        </w:pict>
      </w:r>
      <w:r>
        <w:rPr>
          <w:noProof/>
        </w:rPr>
        <w:pict>
          <v:shape id="_x0000_s1917" style="position:absolute;left:0;text-align:left;margin-left:288.35pt;margin-top:261.3pt;width:1pt;height:5.4pt;z-index:-250745856;mso-position-horizontal-relative:page;mso-position-vertical-relative:page" coordsize="20,108" o:allowincell="f" path="m,108hhl20,108,20,,,,,108e" fillcolor="#d0d6e5" stroked="f">
            <w10:wrap anchorx="page" anchory="page"/>
          </v:shape>
        </w:pict>
      </w:r>
      <w:r>
        <w:rPr>
          <w:noProof/>
        </w:rPr>
        <w:pict>
          <v:line id="_x0000_s1918" style="position:absolute;left:0;text-align:left;z-index:-250744832;mso-position-horizontal-relative:page;mso-position-vertical-relative:page" from="374.85pt,252.25pt" to="374.85pt,266.65pt" o:allowincell="f" strokecolor="#d0d6e5" strokeweight="0">
            <w10:wrap anchorx="page" anchory="page"/>
          </v:line>
        </w:pict>
      </w:r>
      <w:r>
        <w:rPr>
          <w:noProof/>
        </w:rPr>
        <w:pict>
          <v:shape id="_x0000_s1919" style="position:absolute;left:0;text-align:left;margin-left:374.85pt;margin-top:252.25pt;width:1pt;height:14.45pt;z-index:-250743808;mso-position-horizontal-relative:page;mso-position-vertical-relative:page" coordsize="20,289" o:allowincell="f" path="m,289hhl20,289,20,,,,,289e" fillcolor="#d0d6e5" stroked="f">
            <w10:wrap anchorx="page" anchory="page"/>
          </v:shape>
        </w:pict>
      </w:r>
      <w:r>
        <w:rPr>
          <w:noProof/>
        </w:rPr>
        <w:pict>
          <v:line id="_x0000_s1920" style="position:absolute;left:0;text-align:left;z-index:-250742784;mso-position-horizontal-relative:page;mso-position-vertical-relative:page" from="425.2pt,243.15pt" to="425.2pt,277.35pt" o:allowincell="f" strokecolor="#d0d6e5" strokeweight="0">
            <w10:wrap anchorx="page" anchory="page"/>
          </v:line>
        </w:pict>
      </w:r>
      <w:r>
        <w:rPr>
          <w:noProof/>
        </w:rPr>
        <w:pict>
          <v:shape id="_x0000_s1921" style="position:absolute;left:0;text-align:left;margin-left:425.2pt;margin-top:243.15pt;width:1pt;height:34.25pt;z-index:-250741760;mso-position-horizontal-relative:page;mso-position-vertical-relative:page" coordsize="20,685" o:allowincell="f" path="m,685hhl20,685,20,,,,,685e" fillcolor="#d0d6e5" stroked="f">
            <w10:wrap anchorx="page" anchory="page"/>
          </v:shape>
        </w:pict>
      </w:r>
      <w:r>
        <w:rPr>
          <w:noProof/>
        </w:rPr>
        <w:pict>
          <v:line id="_x0000_s1922" style="position:absolute;left:0;text-align:left;z-index:-250740736;mso-position-horizontal-relative:page;mso-position-vertical-relative:page" from="374.85pt,281.9pt" to="374.85pt,295.55pt" o:allowincell="f" strokecolor="#d0d6e5" strokeweight="0">
            <w10:wrap anchorx="page" anchory="page"/>
          </v:line>
        </w:pict>
      </w:r>
      <w:r>
        <w:rPr>
          <w:noProof/>
        </w:rPr>
        <w:pict>
          <v:shape id="_x0000_s1923" style="position:absolute;left:0;text-align:left;margin-left:374.85pt;margin-top:281.9pt;width:1pt;height:13.65pt;z-index:-250739712;mso-position-horizontal-relative:page;mso-position-vertical-relative:page" coordsize="20,273" o:allowincell="f" path="m,273hhl20,273,20,,,,,273e" fillcolor="#d0d6e5" stroked="f">
            <w10:wrap anchorx="page" anchory="page"/>
          </v:shape>
        </w:pict>
      </w:r>
      <w:r>
        <w:rPr>
          <w:noProof/>
        </w:rPr>
        <w:pict>
          <v:line id="_x0000_s1924" style="position:absolute;left:0;text-align:left;z-index:-250738688;mso-position-horizontal-relative:page;mso-position-vertical-relative:page" from="169.15pt,243.15pt" to="169.15pt,247.7pt" o:allowincell="f" strokecolor="#d0d6e5" strokeweight="0">
            <w10:wrap anchorx="page" anchory="page"/>
          </v:line>
        </w:pict>
      </w:r>
      <w:r>
        <w:rPr>
          <w:noProof/>
        </w:rPr>
        <w:pict>
          <v:shape id="_x0000_s1925" style="position:absolute;left:0;text-align:left;margin-left:169.2pt;margin-top:243.15pt;width:1pt;height:4.55pt;z-index:-250737664;mso-position-horizontal-relative:page;mso-position-vertical-relative:page" coordsize="20,91" o:allowincell="f" path="m,91hhl20,91,20,,,,,91e" fillcolor="#d0d6e5" stroked="f">
            <w10:wrap anchorx="page" anchory="page"/>
          </v:shape>
        </w:pict>
      </w:r>
      <w:r>
        <w:rPr>
          <w:noProof/>
        </w:rPr>
        <w:pict>
          <v:line id="_x0000_s1926" style="position:absolute;left:0;text-align:left;z-index:-250736640;mso-position-horizontal-relative:page;mso-position-vertical-relative:page" from="219.5pt,281.9pt" to="219.5pt,291pt" o:allowincell="f" strokecolor="#d0d6e5" strokeweight="0">
            <w10:wrap anchorx="page" anchory="page"/>
          </v:line>
        </w:pict>
      </w:r>
      <w:r>
        <w:rPr>
          <w:noProof/>
        </w:rPr>
        <w:pict>
          <v:shape id="_x0000_s1927" style="position:absolute;left:0;text-align:left;margin-left:219.5pt;margin-top:281.9pt;width:1pt;height:9.1pt;z-index:-250735616;mso-position-horizontal-relative:page;mso-position-vertical-relative:page" coordsize="20,182" o:allowincell="f" path="m,182hhl20,182,20,,,,,182e" fillcolor="#d0d6e5" stroked="f">
            <w10:wrap anchorx="page" anchory="page"/>
          </v:shape>
        </w:pict>
      </w:r>
      <w:r>
        <w:rPr>
          <w:noProof/>
        </w:rPr>
        <w:pict>
          <v:line id="_x0000_s1928" style="position:absolute;left:0;text-align:left;z-index:-250734592;mso-position-horizontal-relative:page;mso-position-vertical-relative:page" from="288.35pt,281.9pt" to="288.35pt,295.55pt" o:allowincell="f" strokecolor="#d0d6e5" strokeweight="0">
            <w10:wrap anchorx="page" anchory="page"/>
          </v:line>
        </w:pict>
      </w:r>
      <w:r>
        <w:rPr>
          <w:noProof/>
        </w:rPr>
        <w:pict>
          <v:shape id="_x0000_s1929" style="position:absolute;left:0;text-align:left;margin-left:288.35pt;margin-top:281.9pt;width:1pt;height:13.65pt;z-index:-250733568;mso-position-horizontal-relative:page;mso-position-vertical-relative:page" coordsize="20,273" o:allowincell="f" path="m,273hhl20,273,20,,,,,273e" fillcolor="#d0d6e5" stroked="f">
            <w10:wrap anchorx="page" anchory="page"/>
          </v:shape>
        </w:pict>
      </w:r>
      <w:r>
        <w:rPr>
          <w:noProof/>
        </w:rPr>
        <w:pict>
          <v:line id="_x0000_s1930" style="position:absolute;left:0;text-align:left;z-index:-250732544;mso-position-horizontal-relative:page;mso-position-vertical-relative:page" from="51.85pt,252.25pt" to="51.85pt,304.65pt" o:allowincell="f" strokecolor="#d0d6e5" strokeweight="0">
            <w10:wrap anchorx="page" anchory="page"/>
          </v:line>
        </w:pict>
      </w:r>
      <w:r>
        <w:rPr>
          <w:noProof/>
        </w:rPr>
        <w:pict>
          <v:shape id="_x0000_s1931" style="position:absolute;left:0;text-align:left;margin-left:51.9pt;margin-top:252.25pt;width:1pt;height:52.4pt;z-index:-250731520;mso-position-horizontal-relative:page;mso-position-vertical-relative:page" coordsize="20,1048" o:allowincell="f" path="m,1048hhl20,1048,20,,,,,1048e" fillcolor="#d0d6e5" stroked="f">
            <w10:wrap anchorx="page" anchory="page"/>
          </v:shape>
        </w:pict>
      </w:r>
      <w:r>
        <w:rPr>
          <w:noProof/>
        </w:rPr>
        <w:pict>
          <v:line id="_x0000_s1932" style="position:absolute;left:0;text-align:left;z-index:-250730496;mso-position-horizontal-relative:page;mso-position-vertical-relative:page" from="105.95pt,304.65pt" to="105.95pt,304.65pt" o:allowincell="f" strokecolor="#d0d6e5" strokeweight="0">
            <w10:wrap anchorx="page" anchory="page"/>
          </v:line>
        </w:pict>
      </w:r>
      <w:r>
        <w:rPr>
          <w:noProof/>
        </w:rPr>
        <w:pict>
          <v:line id="_x0000_s1933" style="position:absolute;left:0;text-align:left;z-index:-250729472;mso-position-horizontal-relative:page;mso-position-vertical-relative:page" from="169.15pt,304.65pt" to="169.15pt,304.65pt" o:allowincell="f" strokecolor="#d0d6e5" strokeweight="0">
            <w10:wrap anchorx="page" anchory="page"/>
          </v:line>
        </w:pict>
      </w:r>
      <w:r>
        <w:rPr>
          <w:noProof/>
        </w:rPr>
        <w:pict>
          <v:line id="_x0000_s1934" style="position:absolute;left:0;text-align:left;z-index:-250728448;mso-position-horizontal-relative:page;mso-position-vertical-relative:page" from="219.5pt,304.65pt" to="219.5pt,304.65pt" o:allowincell="f" strokecolor="#d0d6e5" strokeweight="0">
            <w10:wrap anchorx="page" anchory="page"/>
          </v:line>
        </w:pict>
      </w:r>
      <w:r>
        <w:rPr>
          <w:noProof/>
        </w:rPr>
        <w:pict>
          <v:line id="_x0000_s1935" style="position:absolute;left:0;text-align:left;z-index:-250727424;mso-position-horizontal-relative:page;mso-position-vertical-relative:page" from="288.35pt,304.65pt" to="288.35pt,304.65pt" o:allowincell="f" strokecolor="#d0d6e5" strokeweight="0">
            <w10:wrap anchorx="page" anchory="page"/>
          </v:line>
        </w:pict>
      </w:r>
      <w:r>
        <w:rPr>
          <w:noProof/>
        </w:rPr>
        <w:pict>
          <v:line id="_x0000_s1936" style="position:absolute;left:0;text-align:left;z-index:-250726400;mso-position-horizontal-relative:page;mso-position-vertical-relative:page" from="374.85pt,300.1pt" to="374.85pt,304.65pt" o:allowincell="f" strokecolor="#d0d6e5" strokeweight="0">
            <w10:wrap anchorx="page" anchory="page"/>
          </v:line>
        </w:pict>
      </w:r>
      <w:r>
        <w:rPr>
          <w:noProof/>
        </w:rPr>
        <w:pict>
          <v:shape id="_x0000_s1937" style="position:absolute;left:0;text-align:left;margin-left:374.85pt;margin-top:300.1pt;width:1pt;height:4.55pt;z-index:-250725376;mso-position-horizontal-relative:page;mso-position-vertical-relative:page" coordsize="20,91" o:allowincell="f" path="m,91hhl20,91,20,,,,,91e" fillcolor="#d0d6e5" stroked="f">
            <w10:wrap anchorx="page" anchory="page"/>
          </v:shape>
        </w:pict>
      </w:r>
      <w:r>
        <w:rPr>
          <w:noProof/>
        </w:rPr>
        <w:pict>
          <v:line id="_x0000_s1938" style="position:absolute;left:0;text-align:left;z-index:-250724352;mso-position-horizontal-relative:page;mso-position-vertical-relative:page" from="425.2pt,281.9pt" to="425.2pt,304.65pt" o:allowincell="f" strokecolor="#d0d6e5" strokeweight="0">
            <w10:wrap anchorx="page" anchory="page"/>
          </v:line>
        </w:pict>
      </w:r>
      <w:r>
        <w:rPr>
          <w:noProof/>
        </w:rPr>
        <w:pict>
          <v:shape id="_x0000_s1939" style="position:absolute;left:0;text-align:left;margin-left:425.2pt;margin-top:281.9pt;width:1pt;height:22.75pt;z-index:-250723328;mso-position-horizontal-relative:page;mso-position-vertical-relative:page" coordsize="20,455" o:allowincell="f" path="m,455hhl20,455,20,,,,,455e" fillcolor="#d0d6e5" stroked="f">
            <w10:wrap anchorx="page" anchory="page"/>
          </v:shape>
        </w:pict>
      </w:r>
      <w:r>
        <w:rPr>
          <w:noProof/>
        </w:rPr>
        <w:pict>
          <v:line id="_x0000_s1940" style="position:absolute;left:0;text-align:left;z-index:-250722304;mso-position-horizontal-relative:page;mso-position-vertical-relative:page" from="475.55pt,243.15pt" to="475.55pt,304.65pt" o:allowincell="f" strokecolor="#d0d6e5" strokeweight="0">
            <w10:wrap anchorx="page" anchory="page"/>
          </v:line>
        </w:pict>
      </w:r>
      <w:r>
        <w:rPr>
          <w:noProof/>
        </w:rPr>
        <w:pict>
          <v:shape id="_x0000_s1941" style="position:absolute;left:0;text-align:left;margin-left:475.55pt;margin-top:243.15pt;width:1pt;height:61.5pt;z-index:-250721280;mso-position-horizontal-relative:page;mso-position-vertical-relative:page" coordsize="20,1230" o:allowincell="f" path="m,1230hhl20,1230,20,,,,,1230e" fillcolor="#d0d6e5" stroked="f">
            <w10:wrap anchorx="page" anchory="page"/>
          </v:shape>
        </w:pict>
      </w:r>
      <w:r>
        <w:rPr>
          <w:noProof/>
        </w:rPr>
        <w:pict>
          <v:line id="_x0000_s1942" style="position:absolute;left:0;text-align:left;z-index:-250720256;mso-position-horizontal-relative:page;mso-position-vertical-relative:page" from="525.9pt,243.15pt" to="525.9pt,304.65pt" o:allowincell="f" strokecolor="#d0d6e5" strokeweight="0">
            <w10:wrap anchorx="page" anchory="page"/>
          </v:line>
        </w:pict>
      </w:r>
      <w:r>
        <w:rPr>
          <w:noProof/>
        </w:rPr>
        <w:pict>
          <v:shape id="_x0000_s1943" style="position:absolute;left:0;text-align:left;margin-left:525.9pt;margin-top:243.15pt;width:1pt;height:61.5pt;z-index:-250719232;mso-position-horizontal-relative:page;mso-position-vertical-relative:page" coordsize="20,1230" o:allowincell="f" path="m,1230hhl20,1230,20,,,,,1230e" fillcolor="#d0d6e5" stroked="f">
            <w10:wrap anchorx="page" anchory="page"/>
          </v:shape>
        </w:pict>
      </w:r>
      <w:r>
        <w:rPr>
          <w:noProof/>
        </w:rPr>
        <w:pict>
          <v:line id="_x0000_s1944" style="position:absolute;left:0;text-align:left;z-index:-250718208;mso-position-horizontal-relative:page;mso-position-vertical-relative:page" from="576.25pt,243.15pt" to="576.25pt,304.65pt" o:allowincell="f" strokecolor="#d0d6e5" strokeweight="0">
            <w10:wrap anchorx="page" anchory="page"/>
          </v:line>
        </w:pict>
      </w:r>
      <w:r>
        <w:rPr>
          <w:noProof/>
        </w:rPr>
        <w:pict>
          <v:shape id="_x0000_s1945" style="position:absolute;left:0;text-align:left;margin-left:576.25pt;margin-top:243.15pt;width:1pt;height:61.5pt;z-index:-250717184;mso-position-horizontal-relative:page;mso-position-vertical-relative:page" coordsize="20,1230" o:allowincell="f" path="m,1230hhl20,1230,20,,,,,1230e" fillcolor="#d0d6e5" stroked="f">
            <w10:wrap anchorx="page" anchory="page"/>
          </v:shape>
        </w:pict>
      </w:r>
      <w:r>
        <w:rPr>
          <w:noProof/>
        </w:rPr>
        <w:pict>
          <v:line id="_x0000_s1946" style="position:absolute;left:0;text-align:left;z-index:-250716160;mso-position-horizontal-relative:page;mso-position-vertical-relative:page" from="626.6pt,243.15pt" to="626.6pt,304.65pt" o:allowincell="f" strokecolor="#d0d6e5" strokeweight="0">
            <w10:wrap anchorx="page" anchory="page"/>
          </v:line>
        </w:pict>
      </w:r>
      <w:r>
        <w:rPr>
          <w:noProof/>
        </w:rPr>
        <w:pict>
          <v:shape id="_x0000_s1947" style="position:absolute;left:0;text-align:left;margin-left:626.6pt;margin-top:243.15pt;width:1pt;height:61.5pt;z-index:-250715136;mso-position-horizontal-relative:page;mso-position-vertical-relative:page" coordsize="20,1230" o:allowincell="f" path="m,1230hhl20,1230,20,,,,,1230e" fillcolor="#d0d6e5" stroked="f">
            <w10:wrap anchorx="page" anchory="page"/>
          </v:shape>
        </w:pict>
      </w:r>
      <w:r>
        <w:rPr>
          <w:noProof/>
        </w:rPr>
        <w:pict>
          <v:line id="_x0000_s1948" style="position:absolute;left:0;text-align:left;z-index:-250714112;mso-position-horizontal-relative:page;mso-position-vertical-relative:page" from="676.95pt,243.15pt" to="676.95pt,304.65pt" o:allowincell="f" strokecolor="#d0d6e5" strokeweight="0">
            <w10:wrap anchorx="page" anchory="page"/>
          </v:line>
        </w:pict>
      </w:r>
      <w:r>
        <w:rPr>
          <w:noProof/>
        </w:rPr>
        <w:pict>
          <v:shape id="_x0000_s1949" style="position:absolute;left:0;text-align:left;margin-left:676.95pt;margin-top:243.15pt;width:1pt;height:61.5pt;z-index:-250713088;mso-position-horizontal-relative:page;mso-position-vertical-relative:page" coordsize="20,1230" o:allowincell="f" path="m,1230hhl20,1230,20,,,,,1230e" fillcolor="#d0d6e5" stroked="f">
            <w10:wrap anchorx="page" anchory="page"/>
          </v:shape>
        </w:pict>
      </w:r>
      <w:r>
        <w:rPr>
          <w:noProof/>
        </w:rPr>
        <w:pict>
          <v:line id="_x0000_s1950" style="position:absolute;left:0;text-align:left;z-index:-250712064;mso-position-horizontal-relative:page;mso-position-vertical-relative:page" from="742.55pt,243.15pt" to="742.55pt,304.65pt" o:allowincell="f" strokecolor="#d0d6e5" strokeweight="0">
            <w10:wrap anchorx="page" anchory="page"/>
          </v:line>
        </w:pict>
      </w:r>
      <w:r>
        <w:rPr>
          <w:noProof/>
        </w:rPr>
        <w:pict>
          <v:shape id="_x0000_s1951" style="position:absolute;left:0;text-align:left;margin-left:742.55pt;margin-top:243.15pt;width:1pt;height:61.5pt;z-index:-250711040;mso-position-horizontal-relative:page;mso-position-vertical-relative:page" coordsize="20,1230" o:allowincell="f" path="m,1230hhl20,1230,20,,,,,1230e" fillcolor="#d0d6e5" stroked="f">
            <w10:wrap anchorx="page" anchory="page"/>
          </v:shape>
        </w:pict>
      </w:r>
      <w:r>
        <w:rPr>
          <w:noProof/>
        </w:rPr>
        <w:pict>
          <v:line id="_x0000_s1952" style="position:absolute;left:0;text-align:left;z-index:-250710016;mso-position-horizontal-relative:page;mso-position-vertical-relative:page" from="51.9pt,50.4pt" to="742.8pt,50.4pt" o:allowincell="f" strokecolor="#d0d6e5" strokeweight="0">
            <w10:wrap anchorx="page" anchory="page"/>
          </v:line>
        </w:pict>
      </w:r>
      <w:r>
        <w:rPr>
          <w:noProof/>
        </w:rPr>
        <w:pict>
          <v:shape id="_x0000_s1953" style="position:absolute;left:0;text-align:left;margin-left:51.9pt;margin-top:50.4pt;width:690.95pt;height:1pt;z-index:-250708992;mso-position-horizontal-relative:page;mso-position-vertical-relative:page" coordsize="13819,20" o:allowincell="f" path="m,20hhl13819,20r,-20l,,,20e" fillcolor="#d0d6e5" stroked="f">
            <w10:wrap anchorx="page" anchory="page"/>
          </v:shape>
        </w:pict>
      </w:r>
      <w:r>
        <w:rPr>
          <w:noProof/>
        </w:rPr>
        <w:pict>
          <v:line id="_x0000_s1954" style="position:absolute;left:0;text-align:left;z-index:-250707968;mso-position-horizontal-relative:page;mso-position-vertical-relative:page" from="51.9pt,57.05pt" to="742.8pt,57.05pt" o:allowincell="f" strokecolor="#d0d6e5" strokeweight="0">
            <w10:wrap anchorx="page" anchory="page"/>
          </v:line>
        </w:pict>
      </w:r>
      <w:r>
        <w:rPr>
          <w:noProof/>
        </w:rPr>
        <w:pict>
          <v:shape id="_x0000_s1955" style="position:absolute;left:0;text-align:left;margin-left:51.9pt;margin-top:57.05pt;width:690.95pt;height:1pt;z-index:-250706944;mso-position-horizontal-relative:page;mso-position-vertical-relative:page" coordsize="13819,20" o:allowincell="f" path="m,20hhl13819,20r,-20l,,,20e" fillcolor="#d0d6e5" stroked="f">
            <w10:wrap anchorx="page" anchory="page"/>
          </v:shape>
        </w:pict>
      </w:r>
      <w:r>
        <w:rPr>
          <w:noProof/>
        </w:rPr>
        <w:pict>
          <v:line id="_x0000_s1956" style="position:absolute;left:0;text-align:left;z-index:-250705920;mso-position-horizontal-relative:page;mso-position-vertical-relative:page" from="742.8pt,62.95pt" to="742.8pt,62.95pt" o:allowincell="f" strokecolor="#d0d6e5" strokeweight="0">
            <w10:wrap anchorx="page" anchory="page"/>
          </v:line>
        </w:pict>
      </w:r>
      <w:r>
        <w:rPr>
          <w:noProof/>
        </w:rPr>
        <w:pict>
          <v:line id="_x0000_s1957" style="position:absolute;left:0;text-align:left;z-index:-250704896;mso-position-horizontal-relative:page;mso-position-vertical-relative:page" from="742.8pt,69.9pt" to="742.8pt,69.9pt" o:allowincell="f" strokecolor="#d0d6e5" strokeweight="0">
            <w10:wrap anchorx="page" anchory="page"/>
          </v:line>
        </w:pict>
      </w:r>
      <w:r>
        <w:rPr>
          <w:noProof/>
        </w:rPr>
        <w:pict>
          <v:line id="_x0000_s1958" style="position:absolute;left:0;text-align:left;z-index:-250703872;mso-position-horizontal-relative:page;mso-position-vertical-relative:page" from="742.8pt,74.7pt" to="742.8pt,74.7pt" o:allowincell="f" strokecolor="#d0d6e5" strokeweight="0">
            <w10:wrap anchorx="page" anchory="page"/>
          </v:line>
        </w:pict>
      </w:r>
      <w:r>
        <w:rPr>
          <w:noProof/>
        </w:rPr>
        <w:pict>
          <v:line id="_x0000_s1959" style="position:absolute;left:0;text-align:left;z-index:-250702848;mso-position-horizontal-relative:page;mso-position-vertical-relative:page" from="742.8pt,88.35pt" to="742.8pt,88.35pt" o:allowincell="f" strokecolor="#d0d6e5" strokeweight="0">
            <w10:wrap anchorx="page" anchory="page"/>
          </v:line>
        </w:pict>
      </w:r>
      <w:r>
        <w:rPr>
          <w:noProof/>
        </w:rPr>
        <w:pict>
          <v:line id="_x0000_s1960" style="position:absolute;left:0;text-align:left;z-index:-250701824;mso-position-horizontal-relative:page;mso-position-vertical-relative:page" from="742.8pt,92.9pt" to="742.8pt,92.9pt" o:allowincell="f" strokecolor="#d0d6e5" strokeweight="0">
            <w10:wrap anchorx="page" anchory="page"/>
          </v:line>
        </w:pict>
      </w:r>
      <w:r>
        <w:rPr>
          <w:noProof/>
        </w:rPr>
        <w:pict>
          <v:line id="_x0000_s1961" style="position:absolute;left:0;text-align:left;z-index:-250700800;mso-position-horizontal-relative:page;mso-position-vertical-relative:page" from="742.8pt,106.55pt" to="742.8pt,106.55pt" o:allowincell="f" strokecolor="#d0d6e5" strokeweight="0">
            <w10:wrap anchorx="page" anchory="page"/>
          </v:line>
        </w:pict>
      </w:r>
      <w:r>
        <w:rPr>
          <w:noProof/>
        </w:rPr>
        <w:pict>
          <v:line id="_x0000_s1962" style="position:absolute;left:0;text-align:left;z-index:-250699776;mso-position-horizontal-relative:page;mso-position-vertical-relative:page" from="742.8pt,111.05pt" to="742.8pt,111.05pt" o:allowincell="f" strokecolor="#d0d6e5" strokeweight="0">
            <w10:wrap anchorx="page" anchory="page"/>
          </v:line>
        </w:pict>
      </w:r>
      <w:r>
        <w:rPr>
          <w:noProof/>
        </w:rPr>
        <w:pict>
          <v:line id="_x0000_s1963" style="position:absolute;left:0;text-align:left;z-index:-250698752;mso-position-horizontal-relative:page;mso-position-vertical-relative:page" from="742.8pt,115.6pt" to="742.8pt,115.6pt" o:allowincell="f" strokecolor="#d0d6e5" strokeweight="0">
            <w10:wrap anchorx="page" anchory="page"/>
          </v:line>
        </w:pict>
      </w:r>
      <w:r>
        <w:rPr>
          <w:noProof/>
        </w:rPr>
        <w:pict>
          <v:line id="_x0000_s1964" style="position:absolute;left:0;text-align:left;z-index:-250697728;mso-position-horizontal-relative:page;mso-position-vertical-relative:page" from="742.8pt,120.15pt" to="742.8pt,120.15pt" o:allowincell="f" strokecolor="#d0d6e5" strokeweight="0">
            <w10:wrap anchorx="page" anchory="page"/>
          </v:line>
        </w:pict>
      </w:r>
      <w:r>
        <w:rPr>
          <w:noProof/>
        </w:rPr>
        <w:pict>
          <v:line id="_x0000_s1965" style="position:absolute;left:0;text-align:left;z-index:-250696704;mso-position-horizontal-relative:page;mso-position-vertical-relative:page" from="742.8pt,142.9pt" to="742.8pt,142.9pt" o:allowincell="f" strokecolor="#d0d6e5" strokeweight="0">
            <w10:wrap anchorx="page" anchory="page"/>
          </v:line>
        </w:pict>
      </w:r>
      <w:r>
        <w:rPr>
          <w:noProof/>
        </w:rPr>
        <w:pict>
          <v:line id="_x0000_s1966" style="position:absolute;left:0;text-align:left;z-index:-250695680;mso-position-horizontal-relative:page;mso-position-vertical-relative:page" from="742.8pt,156.5pt" to="742.8pt,156.5pt" o:allowincell="f" strokecolor="#d0d6e5" strokeweight="0">
            <w10:wrap anchorx="page" anchory="page"/>
          </v:line>
        </w:pict>
      </w:r>
      <w:r>
        <w:rPr>
          <w:noProof/>
        </w:rPr>
        <w:pict>
          <v:line id="_x0000_s1967" style="position:absolute;left:0;text-align:left;z-index:-250694656;mso-position-horizontal-relative:page;mso-position-vertical-relative:page" from="742.8pt,161.05pt" to="742.8pt,161.05pt" o:allowincell="f" strokecolor="#d0d6e5" strokeweight="0">
            <w10:wrap anchorx="page" anchory="page"/>
          </v:line>
        </w:pict>
      </w:r>
      <w:r>
        <w:rPr>
          <w:noProof/>
        </w:rPr>
        <w:pict>
          <v:line id="_x0000_s1968" style="position:absolute;left:0;text-align:left;z-index:-250693632;mso-position-horizontal-relative:page;mso-position-vertical-relative:page" from="742.8pt,165.6pt" to="742.8pt,165.6pt" o:allowincell="f" strokecolor="#d0d6e5" strokeweight="0">
            <w10:wrap anchorx="page" anchory="page"/>
          </v:line>
        </w:pict>
      </w:r>
      <w:r>
        <w:rPr>
          <w:noProof/>
        </w:rPr>
        <w:pict>
          <v:line id="_x0000_s1969" style="position:absolute;left:0;text-align:left;z-index:-250692608;mso-position-horizontal-relative:page;mso-position-vertical-relative:page" from="742.8pt,220.15pt" to="742.8pt,220.15pt" o:allowincell="f" strokecolor="#d0d6e5" strokeweight="0">
            <w10:wrap anchorx="page" anchory="page"/>
          </v:line>
        </w:pict>
      </w:r>
      <w:r>
        <w:rPr>
          <w:noProof/>
        </w:rPr>
        <w:pict>
          <v:line id="_x0000_s1970" style="position:absolute;left:0;text-align:left;z-index:-250691584;mso-position-horizontal-relative:page;mso-position-vertical-relative:page" from="742.8pt,224.7pt" to="742.8pt,224.7pt" o:allowincell="f" strokecolor="#d0d6e5" strokeweight="0">
            <w10:wrap anchorx="page" anchory="page"/>
          </v:line>
        </w:pict>
      </w:r>
      <w:r>
        <w:rPr>
          <w:noProof/>
        </w:rPr>
        <w:pict>
          <v:line id="_x0000_s1971" style="position:absolute;left:0;text-align:left;z-index:-250690560;mso-position-horizontal-relative:page;mso-position-vertical-relative:page" from="742.8pt,229.25pt" to="742.8pt,229.25pt" o:allowincell="f" strokecolor="#d0d6e5" strokeweight="0">
            <w10:wrap anchorx="page" anchory="page"/>
          </v:line>
        </w:pict>
      </w:r>
      <w:r>
        <w:rPr>
          <w:noProof/>
        </w:rPr>
        <w:pict>
          <v:line id="_x0000_s1972" style="position:absolute;left:0;text-align:left;z-index:-250689536;mso-position-horizontal-relative:page;mso-position-vertical-relative:page" from="742.8pt,233.8pt" to="742.8pt,233.8pt" o:allowincell="f" strokecolor="#d0d6e5" strokeweight="0">
            <w10:wrap anchorx="page" anchory="page"/>
          </v:line>
        </w:pict>
      </w:r>
      <w:r>
        <w:rPr>
          <w:noProof/>
        </w:rPr>
        <w:pict>
          <v:line id="_x0000_s1973" style="position:absolute;left:0;text-align:left;z-index:-250688512;mso-position-horizontal-relative:page;mso-position-vertical-relative:page" from="742.8pt,238.35pt" to="742.8pt,238.35pt" o:allowincell="f" strokecolor="#d0d6e5" strokeweight="0">
            <w10:wrap anchorx="page" anchory="page"/>
          </v:line>
        </w:pict>
      </w:r>
      <w:r>
        <w:rPr>
          <w:noProof/>
        </w:rPr>
        <w:pict>
          <v:line id="_x0000_s1974" style="position:absolute;left:0;text-align:left;z-index:-250687488;mso-position-horizontal-relative:page;mso-position-vertical-relative:page" from="742.8pt,242.9pt" to="742.8pt,242.9pt" o:allowincell="f" strokecolor="#d0d6e5" strokeweight="0">
            <w10:wrap anchorx="page" anchory="page"/>
          </v:line>
        </w:pict>
      </w:r>
      <w:r>
        <w:rPr>
          <w:noProof/>
        </w:rPr>
        <w:pict>
          <v:line id="_x0000_s1975" style="position:absolute;left:0;text-align:left;z-index:-250686464;mso-position-horizontal-relative:page;mso-position-vertical-relative:page" from="106.25pt,247.4pt" to="742.8pt,247.4pt" o:allowincell="f" strokecolor="#d0d6e5" strokeweight="0">
            <w10:wrap anchorx="page" anchory="page"/>
          </v:line>
        </w:pict>
      </w:r>
      <w:r>
        <w:rPr>
          <w:noProof/>
        </w:rPr>
        <w:pict>
          <v:shape id="_x0000_s1976" style="position:absolute;left:0;text-align:left;margin-left:106.25pt;margin-top:247.45pt;width:636.6pt;height:1pt;z-index:-250685440;mso-position-horizontal-relative:page;mso-position-vertical-relative:page" coordsize="12732,20" o:allowincell="f" path="m,20hhl12732,20r,-20l,,,20e" fillcolor="#d0d6e5" stroked="f">
            <w10:wrap anchorx="page" anchory="page"/>
          </v:shape>
        </w:pict>
      </w:r>
      <w:r>
        <w:rPr>
          <w:noProof/>
        </w:rPr>
        <w:pict>
          <v:line id="_x0000_s1977" style="position:absolute;left:0;text-align:left;z-index:-250684416;mso-position-horizontal-relative:page;mso-position-vertical-relative:page" from="106.25pt,251.95pt" to="742.8pt,251.95pt" o:allowincell="f" strokecolor="#d0d6e5" strokeweight="0">
            <w10:wrap anchorx="page" anchory="page"/>
          </v:line>
        </w:pict>
      </w:r>
      <w:r>
        <w:rPr>
          <w:noProof/>
        </w:rPr>
        <w:pict>
          <v:shape id="_x0000_s1978" style="position:absolute;left:0;text-align:left;margin-left:106.25pt;margin-top:251.95pt;width:636.6pt;height:1pt;z-index:-250683392;mso-position-horizontal-relative:page;mso-position-vertical-relative:page" coordsize="12732,20" o:allowincell="f" path="m,20hhl12732,20r,-20l,,,20e" fillcolor="#d0d6e5" stroked="f">
            <w10:wrap anchorx="page" anchory="page"/>
          </v:shape>
        </w:pict>
      </w:r>
      <w:r>
        <w:rPr>
          <w:noProof/>
        </w:rPr>
        <w:pict>
          <v:line id="_x0000_s1979" style="position:absolute;left:0;text-align:left;z-index:-250682368;mso-position-horizontal-relative:page;mso-position-vertical-relative:page" from="51.9pt,256.5pt" to="742.8pt,256.5pt" o:allowincell="f" strokecolor="#d0d6e5" strokeweight="0">
            <w10:wrap anchorx="page" anchory="page"/>
          </v:line>
        </w:pict>
      </w:r>
      <w:r>
        <w:rPr>
          <w:noProof/>
        </w:rPr>
        <w:pict>
          <v:shape id="_x0000_s1980" style="position:absolute;left:0;text-align:left;margin-left:51.9pt;margin-top:256.5pt;width:690.95pt;height:1pt;z-index:-250681344;mso-position-horizontal-relative:page;mso-position-vertical-relative:page" coordsize="13819,20" o:allowincell="f" path="m,20hhl13819,20r,-20l,,,20e" fillcolor="#d0d6e5" stroked="f">
            <w10:wrap anchorx="page" anchory="page"/>
          </v:shape>
        </w:pict>
      </w:r>
      <w:r>
        <w:rPr>
          <w:noProof/>
        </w:rPr>
        <w:pict>
          <v:line id="_x0000_s1981" style="position:absolute;left:0;text-align:left;z-index:-250680320;mso-position-horizontal-relative:page;mso-position-vertical-relative:page" from="51.9pt,261.05pt" to="742.8pt,261.05pt" o:allowincell="f" strokecolor="#d0d6e5" strokeweight="0">
            <w10:wrap anchorx="page" anchory="page"/>
          </v:line>
        </w:pict>
      </w:r>
      <w:r>
        <w:rPr>
          <w:noProof/>
        </w:rPr>
        <w:pict>
          <v:shape id="_x0000_s1982" style="position:absolute;left:0;text-align:left;margin-left:51.9pt;margin-top:261.05pt;width:690.95pt;height:1pt;z-index:-250679296;mso-position-horizontal-relative:page;mso-position-vertical-relative:page" coordsize="13819,20" o:allowincell="f" path="m,20hhl13819,20r,-20l,,,20e" fillcolor="#d0d6e5" stroked="f">
            <w10:wrap anchorx="page" anchory="page"/>
          </v:shape>
        </w:pict>
      </w:r>
      <w:r>
        <w:rPr>
          <w:noProof/>
        </w:rPr>
        <w:pict>
          <v:line id="_x0000_s1983" style="position:absolute;left:0;text-align:left;z-index:-250678272;mso-position-horizontal-relative:page;mso-position-vertical-relative:page" from="51.9pt,266.4pt" to="742.8pt,266.4pt" o:allowincell="f" strokecolor="#d0d6e5" strokeweight="0">
            <w10:wrap anchorx="page" anchory="page"/>
          </v:line>
        </w:pict>
      </w:r>
      <w:r>
        <w:rPr>
          <w:noProof/>
        </w:rPr>
        <w:pict>
          <v:shape id="_x0000_s1984" style="position:absolute;left:0;text-align:left;margin-left:51.9pt;margin-top:266.4pt;width:690.95pt;height:1pt;z-index:-250677248;mso-position-horizontal-relative:page;mso-position-vertical-relative:page" coordsize="13819,20" o:allowincell="f" path="m,20hhl13819,20r,-20l,,,20e" fillcolor="#d0d6e5" stroked="f">
            <w10:wrap anchorx="page" anchory="page"/>
          </v:shape>
        </w:pict>
      </w:r>
      <w:r>
        <w:rPr>
          <w:noProof/>
        </w:rPr>
        <w:pict>
          <v:line id="_x0000_s1985" style="position:absolute;left:0;text-align:left;z-index:-250676224;mso-position-horizontal-relative:page;mso-position-vertical-relative:page" from="51.9pt,271.75pt" to="742.8pt,271.75pt" o:allowincell="f" strokecolor="#d0d6e5" strokeweight="0">
            <w10:wrap anchorx="page" anchory="page"/>
          </v:line>
        </w:pict>
      </w:r>
      <w:r>
        <w:rPr>
          <w:noProof/>
        </w:rPr>
        <w:pict>
          <v:shape id="_x0000_s1986" style="position:absolute;left:0;text-align:left;margin-left:51.9pt;margin-top:271.75pt;width:690.95pt;height:1pt;z-index:-250675200;mso-position-horizontal-relative:page;mso-position-vertical-relative:page" coordsize="13819,20" o:allowincell="f" path="m,20hhl13819,20r,-20l,,,20e" fillcolor="#d0d6e5" stroked="f">
            <w10:wrap anchorx="page" anchory="page"/>
          </v:shape>
        </w:pict>
      </w:r>
      <w:r>
        <w:rPr>
          <w:noProof/>
        </w:rPr>
        <w:pict>
          <v:line id="_x0000_s1987" style="position:absolute;left:0;text-align:left;z-index:-250674176;mso-position-horizontal-relative:page;mso-position-vertical-relative:page" from="51.9pt,277.1pt" to="742.8pt,277.1pt" o:allowincell="f" strokecolor="#d0d6e5" strokeweight="0">
            <w10:wrap anchorx="page" anchory="page"/>
          </v:line>
        </w:pict>
      </w:r>
      <w:r>
        <w:rPr>
          <w:noProof/>
        </w:rPr>
        <w:pict>
          <v:shape id="_x0000_s1988" style="position:absolute;left:0;text-align:left;margin-left:51.9pt;margin-top:277.1pt;width:690.95pt;height:1pt;z-index:-250673152;mso-position-horizontal-relative:page;mso-position-vertical-relative:page" coordsize="13819,20" o:allowincell="f" path="m,20hhl13819,20r,-20l,,,20e" fillcolor="#d0d6e5" stroked="f">
            <w10:wrap anchorx="page" anchory="page"/>
          </v:shape>
        </w:pict>
      </w:r>
      <w:r>
        <w:rPr>
          <w:noProof/>
        </w:rPr>
        <w:pict>
          <v:line id="_x0000_s1989" style="position:absolute;left:0;text-align:left;z-index:-250672128;mso-position-horizontal-relative:page;mso-position-vertical-relative:page" from="51.9pt,281.65pt" to="742.8pt,281.65pt" o:allowincell="f" strokecolor="#d0d6e5" strokeweight="0">
            <w10:wrap anchorx="page" anchory="page"/>
          </v:line>
        </w:pict>
      </w:r>
      <w:r>
        <w:rPr>
          <w:noProof/>
        </w:rPr>
        <w:pict>
          <v:shape id="_x0000_s1990" style="position:absolute;left:0;text-align:left;margin-left:51.9pt;margin-top:281.65pt;width:690.95pt;height:1pt;z-index:-250671104;mso-position-horizontal-relative:page;mso-position-vertical-relative:page" coordsize="13819,20" o:allowincell="f" path="m,20hhl13819,20r,-20l,,,20e" fillcolor="#d0d6e5" stroked="f">
            <w10:wrap anchorx="page" anchory="page"/>
          </v:shape>
        </w:pict>
      </w:r>
      <w:r>
        <w:rPr>
          <w:noProof/>
        </w:rPr>
        <w:pict>
          <v:line id="_x0000_s1991" style="position:absolute;left:0;text-align:left;z-index:-250670080;mso-position-horizontal-relative:page;mso-position-vertical-relative:page" from="51.9pt,286.2pt" to="742.8pt,286.2pt" o:allowincell="f" strokecolor="#d0d6e5" strokeweight="0">
            <w10:wrap anchorx="page" anchory="page"/>
          </v:line>
        </w:pict>
      </w:r>
      <w:r>
        <w:rPr>
          <w:noProof/>
        </w:rPr>
        <w:pict>
          <v:shape id="_x0000_s1992" style="position:absolute;left:0;text-align:left;margin-left:51.9pt;margin-top:286.2pt;width:690.95pt;height:1pt;z-index:-250669056;mso-position-horizontal-relative:page;mso-position-vertical-relative:page" coordsize="13819,20" o:allowincell="f" path="m,20hhl13819,20r,-20l,,,20e" fillcolor="#d0d6e5" stroked="f">
            <w10:wrap anchorx="page" anchory="page"/>
          </v:shape>
        </w:pict>
      </w:r>
      <w:r>
        <w:rPr>
          <w:noProof/>
        </w:rPr>
        <w:pict>
          <v:line id="_x0000_s1993" style="position:absolute;left:0;text-align:left;z-index:-250668032;mso-position-horizontal-relative:page;mso-position-vertical-relative:page" from="51.9pt,290.75pt" to="742.8pt,290.75pt" o:allowincell="f" strokecolor="#d0d6e5" strokeweight="0">
            <w10:wrap anchorx="page" anchory="page"/>
          </v:line>
        </w:pict>
      </w:r>
      <w:r>
        <w:rPr>
          <w:noProof/>
        </w:rPr>
        <w:pict>
          <v:shape id="_x0000_s1994" style="position:absolute;left:0;text-align:left;margin-left:51.9pt;margin-top:290.75pt;width:690.95pt;height:1pt;z-index:-250667008;mso-position-horizontal-relative:page;mso-position-vertical-relative:page" coordsize="13819,20" o:allowincell="f" path="m,20hhl13819,20r,-20l,,,20e" fillcolor="#d0d6e5" stroked="f">
            <w10:wrap anchorx="page" anchory="page"/>
          </v:shape>
        </w:pict>
      </w:r>
      <w:r>
        <w:rPr>
          <w:noProof/>
        </w:rPr>
        <w:pict>
          <v:line id="_x0000_s1995" style="position:absolute;left:0;text-align:left;z-index:-250665984;mso-position-horizontal-relative:page;mso-position-vertical-relative:page" from="51.9pt,295.3pt" to="742.8pt,295.3pt" o:allowincell="f" strokecolor="#d0d6e5" strokeweight="0">
            <w10:wrap anchorx="page" anchory="page"/>
          </v:line>
        </w:pict>
      </w:r>
      <w:r>
        <w:rPr>
          <w:noProof/>
        </w:rPr>
        <w:pict>
          <v:shape id="_x0000_s1996" style="position:absolute;left:0;text-align:left;margin-left:51.9pt;margin-top:295.3pt;width:690.95pt;height:1pt;z-index:-250664960;mso-position-horizontal-relative:page;mso-position-vertical-relative:page" coordsize="13819,20" o:allowincell="f" path="m,20hhl13819,20r,-20l,,,20e" fillcolor="#d0d6e5" stroked="f">
            <w10:wrap anchorx="page" anchory="page"/>
          </v:shape>
        </w:pict>
      </w:r>
      <w:r>
        <w:rPr>
          <w:noProof/>
        </w:rPr>
        <w:pict>
          <v:line id="_x0000_s1997" style="position:absolute;left:0;text-align:left;z-index:-250663936;mso-position-horizontal-relative:page;mso-position-vertical-relative:page" from="51.9pt,299.8pt" to="742.8pt,299.8pt" o:allowincell="f" strokecolor="#d0d6e5" strokeweight="0">
            <w10:wrap anchorx="page" anchory="page"/>
          </v:line>
        </w:pict>
      </w:r>
      <w:r>
        <w:rPr>
          <w:noProof/>
        </w:rPr>
        <w:pict>
          <v:shape id="_x0000_s1998" style="position:absolute;left:0;text-align:left;margin-left:51.9pt;margin-top:299.85pt;width:690.95pt;height:1pt;z-index:-250662912;mso-position-horizontal-relative:page;mso-position-vertical-relative:page" coordsize="13819,20" o:allowincell="f" path="m,20hhl13819,20r,-20l,,,20e" fillcolor="#d0d6e5" stroked="f">
            <w10:wrap anchorx="page" anchory="page"/>
          </v:shape>
        </w:pict>
      </w:r>
      <w:r>
        <w:rPr>
          <w:noProof/>
        </w:rPr>
        <w:pict>
          <v:line id="_x0000_s1999" style="position:absolute;left:0;text-align:left;z-index:-250661888;mso-position-horizontal-relative:page;mso-position-vertical-relative:page" from="51.9pt,304.35pt" to="742.8pt,304.35pt" o:allowincell="f" strokecolor="#d0d6e5" strokeweight="0">
            <w10:wrap anchorx="page" anchory="page"/>
          </v:line>
        </w:pict>
      </w:r>
      <w:r>
        <w:rPr>
          <w:noProof/>
        </w:rPr>
        <w:pict>
          <v:shape id="_x0000_s2000" style="position:absolute;left:0;text-align:left;margin-left:51.9pt;margin-top:304.35pt;width:690.95pt;height:1pt;z-index:-250660864;mso-position-horizontal-relative:page;mso-position-vertical-relative:page" coordsize="13819,20" o:allowincell="f" path="m,20hhl13819,20r,-20l,,,20e" fillcolor="#d0d6e5" stroked="f">
            <w10:wrap anchorx="page" anchory="page"/>
          </v:shape>
        </w:pic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type w:val="continuous"/>
          <w:pgSz w:w="15840" w:h="12240" w:orient="landscape"/>
          <w:pgMar w:top="1013" w:right="804" w:bottom="20" w:left="1034"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47" w:name="Pg48"/>
      <w:bookmarkEnd w:id="47"/>
    </w:p>
    <w:p w:rsidR="00000000" w:rsidRDefault="002A367F">
      <w:pPr>
        <w:widowControl w:val="0"/>
        <w:autoSpaceDE w:val="0"/>
        <w:autoSpaceDN w:val="0"/>
        <w:adjustRightInd w:val="0"/>
        <w:spacing w:before="37" w:after="0" w:line="414" w:lineRule="exact"/>
        <w:ind w:left="20"/>
        <w:rPr>
          <w:rFonts w:ascii="Calibri" w:eastAsia="Arial Unicode MS" w:hAnsi="Calibri" w:cs="Calibri"/>
          <w:color w:val="000000"/>
          <w:sz w:val="36"/>
          <w:szCs w:val="36"/>
        </w:rPr>
      </w:pPr>
      <w:r>
        <w:rPr>
          <w:rFonts w:ascii="Calibri" w:eastAsia="Arial Unicode MS" w:hAnsi="Calibri" w:cs="Calibri"/>
          <w:color w:val="000000"/>
          <w:sz w:val="36"/>
          <w:szCs w:val="36"/>
        </w:rPr>
        <w:t xml:space="preserve">Part III - Texas Workforce Investment Council </w:t>
      </w:r>
    </w:p>
    <w:p w:rsidR="00000000" w:rsidRDefault="002A367F">
      <w:pPr>
        <w:widowControl w:val="0"/>
        <w:autoSpaceDE w:val="0"/>
        <w:autoSpaceDN w:val="0"/>
        <w:adjustRightInd w:val="0"/>
        <w:spacing w:before="302" w:after="0" w:line="322" w:lineRule="exact"/>
        <w:ind w:left="20"/>
        <w:rPr>
          <w:rFonts w:ascii="Calibri Bold" w:eastAsia="Arial Unicode MS" w:hAnsi="Calibri Bold" w:cs="Calibri Bold"/>
          <w:color w:val="000000"/>
          <w:sz w:val="28"/>
          <w:szCs w:val="28"/>
        </w:rPr>
      </w:pPr>
      <w:r>
        <w:rPr>
          <w:rFonts w:ascii="Calibri Bold" w:eastAsia="Arial Unicode MS" w:hAnsi="Calibri Bold" w:cs="Calibri Bold"/>
          <w:color w:val="000000"/>
          <w:sz w:val="28"/>
          <w:szCs w:val="28"/>
        </w:rPr>
        <w:t xml:space="preserve">Part 1 </w:t>
      </w:r>
    </w:p>
    <w:p w:rsidR="00000000" w:rsidRDefault="002A367F">
      <w:pPr>
        <w:widowControl w:val="0"/>
        <w:autoSpaceDE w:val="0"/>
        <w:autoSpaceDN w:val="0"/>
        <w:adjustRightInd w:val="0"/>
        <w:spacing w:after="0" w:line="290" w:lineRule="exact"/>
        <w:ind w:left="20"/>
        <w:rPr>
          <w:rFonts w:ascii="Calibri Bold" w:eastAsia="Arial Unicode MS" w:hAnsi="Calibri Bold" w:cs="Calibri Bold"/>
          <w:color w:val="000000"/>
          <w:sz w:val="28"/>
          <w:szCs w:val="28"/>
        </w:rPr>
      </w:pPr>
    </w:p>
    <w:p w:rsidR="00000000" w:rsidRDefault="002A367F">
      <w:pPr>
        <w:widowControl w:val="0"/>
        <w:autoSpaceDE w:val="0"/>
        <w:autoSpaceDN w:val="0"/>
        <w:adjustRightInd w:val="0"/>
        <w:spacing w:before="15" w:after="0" w:line="290" w:lineRule="exact"/>
        <w:ind w:left="20" w:right="113"/>
        <w:rPr>
          <w:rFonts w:ascii="Calibri" w:eastAsia="Arial Unicode MS" w:hAnsi="Calibri" w:cs="Calibri"/>
          <w:color w:val="000000"/>
          <w:sz w:val="24"/>
          <w:szCs w:val="24"/>
        </w:rPr>
      </w:pPr>
      <w:r>
        <w:rPr>
          <w:rFonts w:ascii="Calibri" w:eastAsia="Arial Unicode MS" w:hAnsi="Calibri" w:cs="Calibri"/>
          <w:color w:val="000000"/>
          <w:sz w:val="24"/>
          <w:szCs w:val="24"/>
        </w:rPr>
        <w:t>Since its inception, the Gulf C</w:t>
      </w:r>
      <w:r>
        <w:rPr>
          <w:rFonts w:ascii="Calibri" w:eastAsia="Arial Unicode MS" w:hAnsi="Calibri" w:cs="Calibri"/>
          <w:color w:val="000000"/>
          <w:sz w:val="24"/>
          <w:szCs w:val="24"/>
        </w:rPr>
        <w:t xml:space="preserve">oast Workforce Board has been committed to building a demanddriven workforce system with employers as the primary but not exclusive customers of the system. Having designed the regional workforce delivery system from a labor market </w:t>
      </w:r>
      <w:r>
        <w:rPr>
          <w:rFonts w:ascii="Calibri" w:eastAsia="Arial Unicode MS" w:hAnsi="Calibri" w:cs="Calibri"/>
          <w:color w:val="000000"/>
          <w:sz w:val="24"/>
          <w:szCs w:val="24"/>
        </w:rPr>
        <w:br/>
        <w:t>perspective, we recogni</w:t>
      </w:r>
      <w:r>
        <w:rPr>
          <w:rFonts w:ascii="Calibri" w:eastAsia="Arial Unicode MS" w:hAnsi="Calibri" w:cs="Calibri"/>
          <w:color w:val="000000"/>
          <w:sz w:val="24"/>
          <w:szCs w:val="24"/>
        </w:rPr>
        <w:t xml:space="preserve">ze that chronic imbalances in labor markets are most effectively </w:t>
      </w:r>
      <w:r>
        <w:rPr>
          <w:rFonts w:ascii="Calibri" w:eastAsia="Arial Unicode MS" w:hAnsi="Calibri" w:cs="Calibri"/>
          <w:color w:val="000000"/>
          <w:sz w:val="24"/>
          <w:szCs w:val="24"/>
        </w:rPr>
        <w:br/>
        <w:t xml:space="preserve">addressed when everyone, including special populations is part of the workforce. </w:t>
      </w:r>
    </w:p>
    <w:p w:rsidR="00000000" w:rsidRDefault="002A367F">
      <w:pPr>
        <w:widowControl w:val="0"/>
        <w:autoSpaceDE w:val="0"/>
        <w:autoSpaceDN w:val="0"/>
        <w:adjustRightInd w:val="0"/>
        <w:spacing w:after="0" w:line="293"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15" w:after="0" w:line="293" w:lineRule="exact"/>
        <w:ind w:left="20" w:right="85"/>
        <w:rPr>
          <w:rFonts w:ascii="Calibri" w:eastAsia="Arial Unicode MS" w:hAnsi="Calibri" w:cs="Calibri"/>
          <w:color w:val="000000"/>
          <w:sz w:val="24"/>
          <w:szCs w:val="24"/>
        </w:rPr>
      </w:pPr>
      <w:r>
        <w:rPr>
          <w:rFonts w:ascii="Calibri" w:eastAsia="Arial Unicode MS" w:hAnsi="Calibri" w:cs="Calibri"/>
          <w:color w:val="000000"/>
          <w:sz w:val="24"/>
          <w:szCs w:val="24"/>
        </w:rPr>
        <w:t xml:space="preserve">With the goal of developing a labor pool equipped with requisite skills and knowledge to meet </w:t>
      </w:r>
      <w:r>
        <w:rPr>
          <w:rFonts w:ascii="Calibri" w:eastAsia="Arial Unicode MS" w:hAnsi="Calibri" w:cs="Calibri"/>
          <w:color w:val="000000"/>
          <w:sz w:val="24"/>
          <w:szCs w:val="24"/>
        </w:rPr>
        <w:br/>
      </w:r>
      <w:r>
        <w:rPr>
          <w:rFonts w:ascii="Calibri" w:eastAsia="Arial Unicode MS" w:hAnsi="Calibri" w:cs="Calibri"/>
          <w:color w:val="000000"/>
          <w:sz w:val="24"/>
          <w:szCs w:val="24"/>
        </w:rPr>
        <w:t xml:space="preserve">employer demand, the Gulf Coast Workforce Board has established strategies to help veterans, </w:t>
      </w:r>
      <w:r>
        <w:rPr>
          <w:rFonts w:ascii="Calibri" w:eastAsia="Arial Unicode MS" w:hAnsi="Calibri" w:cs="Calibri"/>
          <w:color w:val="000000"/>
          <w:sz w:val="24"/>
          <w:szCs w:val="24"/>
        </w:rPr>
        <w:br/>
        <w:t xml:space="preserve">people with disabilities and people with inadequate literacy or language skills enter the </w:t>
      </w:r>
      <w:r>
        <w:rPr>
          <w:rFonts w:ascii="Calibri" w:eastAsia="Arial Unicode MS" w:hAnsi="Calibri" w:cs="Calibri"/>
          <w:color w:val="000000"/>
          <w:sz w:val="24"/>
          <w:szCs w:val="24"/>
        </w:rPr>
        <w:br/>
        <w:t xml:space="preserve">workforce.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Veterans </w:t>
      </w:r>
    </w:p>
    <w:p w:rsidR="00000000" w:rsidRDefault="002A367F">
      <w:pPr>
        <w:widowControl w:val="0"/>
        <w:autoSpaceDE w:val="0"/>
        <w:autoSpaceDN w:val="0"/>
        <w:adjustRightInd w:val="0"/>
        <w:spacing w:before="10" w:after="0" w:line="293" w:lineRule="exact"/>
        <w:ind w:left="20" w:right="90"/>
        <w:rPr>
          <w:rFonts w:ascii="Calibri" w:eastAsia="Arial Unicode MS" w:hAnsi="Calibri" w:cs="Calibri"/>
          <w:color w:val="000000"/>
          <w:sz w:val="24"/>
          <w:szCs w:val="24"/>
        </w:rPr>
      </w:pPr>
      <w:r>
        <w:rPr>
          <w:rFonts w:ascii="Calibri" w:eastAsia="Arial Unicode MS" w:hAnsi="Calibri" w:cs="Calibri"/>
          <w:color w:val="000000"/>
          <w:sz w:val="24"/>
          <w:szCs w:val="24"/>
        </w:rPr>
        <w:t>The Gulf Coast Workforce Board has integrated st</w:t>
      </w:r>
      <w:r>
        <w:rPr>
          <w:rFonts w:ascii="Calibri" w:eastAsia="Arial Unicode MS" w:hAnsi="Calibri" w:cs="Calibri"/>
          <w:color w:val="000000"/>
          <w:sz w:val="24"/>
          <w:szCs w:val="24"/>
        </w:rPr>
        <w:t xml:space="preserve">aff of the Texas Veterans Leadership Program and the Texas Veterans Commission into the Workforce Solutions career offices. This allows veterans efficient and seamless access to employment services, one-on-one job coaching as well as resource and referral </w:t>
      </w:r>
      <w:r>
        <w:rPr>
          <w:rFonts w:ascii="Calibri" w:eastAsia="Arial Unicode MS" w:hAnsi="Calibri" w:cs="Calibri"/>
          <w:color w:val="000000"/>
          <w:sz w:val="24"/>
          <w:szCs w:val="24"/>
        </w:rPr>
        <w:t xml:space="preserve">services.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To support the efforts of TVC and TVLP staff, we have placed large, stand-up posters in the </w:t>
      </w:r>
    </w:p>
    <w:p w:rsidR="00000000" w:rsidRDefault="002A367F">
      <w:pPr>
        <w:widowControl w:val="0"/>
        <w:autoSpaceDE w:val="0"/>
        <w:autoSpaceDN w:val="0"/>
        <w:adjustRightInd w:val="0"/>
        <w:spacing w:before="24"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front of our offices that ask customers to tell us if they are a veteran and promote the </w:t>
      </w:r>
    </w:p>
    <w:p w:rsidR="00000000" w:rsidRDefault="002A367F">
      <w:pPr>
        <w:widowControl w:val="0"/>
        <w:autoSpaceDE w:val="0"/>
        <w:autoSpaceDN w:val="0"/>
        <w:adjustRightInd w:val="0"/>
        <w:spacing w:before="4"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additional resources offered to vets.  In addition, we have a</w:t>
      </w:r>
      <w:r>
        <w:rPr>
          <w:rFonts w:ascii="Calibri" w:eastAsia="Arial Unicode MS" w:hAnsi="Calibri" w:cs="Calibri"/>
          <w:color w:val="000000"/>
          <w:sz w:val="24"/>
          <w:szCs w:val="24"/>
        </w:rPr>
        <w:t xml:space="preserve"> special section on our website </w:t>
      </w:r>
    </w:p>
    <w:p w:rsidR="00000000" w:rsidRDefault="002A367F">
      <w:pPr>
        <w:widowControl w:val="0"/>
        <w:autoSpaceDE w:val="0"/>
        <w:autoSpaceDN w:val="0"/>
        <w:adjustRightInd w:val="0"/>
        <w:spacing w:before="24" w:after="0" w:line="276" w:lineRule="exact"/>
        <w:ind w:left="20"/>
        <w:rPr>
          <w:rFonts w:ascii="Calibri" w:eastAsia="Arial Unicode MS" w:hAnsi="Calibri" w:cs="Calibri"/>
          <w:color w:val="000000"/>
          <w:spacing w:val="1"/>
          <w:sz w:val="24"/>
          <w:szCs w:val="24"/>
        </w:rPr>
      </w:pPr>
      <w:r>
        <w:rPr>
          <w:rFonts w:ascii="Calibri" w:eastAsia="Arial Unicode MS" w:hAnsi="Calibri" w:cs="Calibri"/>
          <w:color w:val="000000"/>
          <w:spacing w:val="1"/>
          <w:sz w:val="24"/>
          <w:szCs w:val="24"/>
        </w:rPr>
        <w:t xml:space="preserve">about veteran services - Our service begins when your service ends - found at </w:t>
      </w:r>
    </w:p>
    <w:p w:rsidR="00000000" w:rsidRDefault="002A367F">
      <w:pPr>
        <w:widowControl w:val="0"/>
        <w:autoSpaceDE w:val="0"/>
        <w:autoSpaceDN w:val="0"/>
        <w:adjustRightInd w:val="0"/>
        <w:spacing w:after="0" w:line="300" w:lineRule="exact"/>
        <w:ind w:left="20" w:right="112"/>
        <w:rPr>
          <w:rFonts w:ascii="Calibri" w:eastAsia="Arial Unicode MS" w:hAnsi="Calibri" w:cs="Calibri"/>
          <w:color w:val="000000"/>
          <w:sz w:val="24"/>
          <w:szCs w:val="24"/>
        </w:rPr>
      </w:pPr>
      <w:hyperlink r:id="rId37" w:history="1">
        <w:r>
          <w:rPr>
            <w:rFonts w:ascii="Calibri" w:eastAsia="Arial Unicode MS" w:hAnsi="Calibri" w:cs="Calibri"/>
            <w:color w:val="000000"/>
            <w:sz w:val="24"/>
            <w:szCs w:val="24"/>
          </w:rPr>
          <w:t>http://wrksolutions.com/jobs/veteranservices.html.</w:t>
        </w:r>
      </w:hyperlink>
      <w:r>
        <w:rPr>
          <w:rFonts w:ascii="Calibri" w:eastAsia="Arial Unicode MS" w:hAnsi="Calibri" w:cs="Calibri"/>
          <w:color w:val="000000"/>
          <w:sz w:val="24"/>
          <w:szCs w:val="24"/>
        </w:rPr>
        <w:t xml:space="preserve">   The site includes links </w:t>
      </w:r>
      <w:r>
        <w:rPr>
          <w:rFonts w:ascii="Calibri" w:eastAsia="Arial Unicode MS" w:hAnsi="Calibri" w:cs="Calibri"/>
          <w:color w:val="000000"/>
          <w:sz w:val="24"/>
          <w:szCs w:val="24"/>
        </w:rPr>
        <w:t xml:space="preserve">to and information </w:t>
      </w:r>
      <w:r>
        <w:rPr>
          <w:rFonts w:ascii="Calibri" w:eastAsia="Arial Unicode MS" w:hAnsi="Calibri" w:cs="Calibri"/>
          <w:color w:val="000000"/>
          <w:sz w:val="24"/>
          <w:szCs w:val="24"/>
        </w:rPr>
        <w:br/>
        <w:t>about re-employment rights, veterans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benefits for school, buying a home, health care and </w:t>
      </w:r>
      <w:r>
        <w:rPr>
          <w:rFonts w:ascii="Calibri" w:eastAsia="Arial Unicode MS" w:hAnsi="Calibri" w:cs="Calibri"/>
          <w:color w:val="000000"/>
          <w:sz w:val="24"/>
          <w:szCs w:val="24"/>
        </w:rPr>
        <w:br/>
        <w:t xml:space="preserve">counseling. </w:t>
      </w:r>
    </w:p>
    <w:p w:rsidR="00000000" w:rsidRDefault="002A367F">
      <w:pPr>
        <w:widowControl w:val="0"/>
        <w:autoSpaceDE w:val="0"/>
        <w:autoSpaceDN w:val="0"/>
        <w:adjustRightInd w:val="0"/>
        <w:spacing w:before="272" w:after="0" w:line="292" w:lineRule="exact"/>
        <w:ind w:left="20" w:right="104"/>
        <w:rPr>
          <w:rFonts w:ascii="Calibri" w:eastAsia="Arial Unicode MS" w:hAnsi="Calibri" w:cs="Calibri"/>
          <w:color w:val="000000"/>
          <w:sz w:val="24"/>
          <w:szCs w:val="24"/>
        </w:rPr>
      </w:pPr>
      <w:r>
        <w:rPr>
          <w:rFonts w:ascii="Calibri" w:eastAsia="Arial Unicode MS" w:hAnsi="Calibri" w:cs="Calibri"/>
          <w:color w:val="000000"/>
          <w:sz w:val="24"/>
          <w:szCs w:val="24"/>
        </w:rPr>
        <w:t xml:space="preserve">Because of the strong working relationship between Workforce Solutions staff, TVLP staff and </w:t>
      </w:r>
      <w:r>
        <w:rPr>
          <w:rFonts w:ascii="Calibri" w:eastAsia="Arial Unicode MS" w:hAnsi="Calibri" w:cs="Calibri"/>
          <w:color w:val="000000"/>
          <w:spacing w:val="1"/>
          <w:sz w:val="24"/>
          <w:szCs w:val="24"/>
        </w:rPr>
        <w:t>TVC staff - and an inherit understandin</w:t>
      </w:r>
      <w:r>
        <w:rPr>
          <w:rFonts w:ascii="Calibri" w:eastAsia="Arial Unicode MS" w:hAnsi="Calibri" w:cs="Calibri"/>
          <w:color w:val="000000"/>
          <w:spacing w:val="1"/>
          <w:sz w:val="24"/>
          <w:szCs w:val="24"/>
        </w:rPr>
        <w:t xml:space="preserve">g that we all serve customers together - the Board is </w:t>
      </w:r>
      <w:r>
        <w:rPr>
          <w:rFonts w:ascii="Calibri" w:eastAsia="Arial Unicode MS" w:hAnsi="Calibri" w:cs="Calibri"/>
          <w:color w:val="000000"/>
          <w:sz w:val="24"/>
          <w:szCs w:val="24"/>
        </w:rPr>
        <w:t>able to pursue innovative outside partnerships to benefit veterans in our region. The Microsoft Elevate America Veterans Initiative is one example of this strategy.  Courtesy of Microsoft, the Gulf Coas</w:t>
      </w:r>
      <w:r>
        <w:rPr>
          <w:rFonts w:ascii="Calibri" w:eastAsia="Arial Unicode MS" w:hAnsi="Calibri" w:cs="Calibri"/>
          <w:color w:val="000000"/>
          <w:sz w:val="24"/>
          <w:szCs w:val="24"/>
        </w:rPr>
        <w:t xml:space="preserve">t Workforce Board was able to provide free online training, test prep and certification testing to over 700 veterans over the last year.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4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Literacy and English Language Proficiency </w:t>
      </w:r>
    </w:p>
    <w:p w:rsidR="00000000" w:rsidRDefault="002A367F">
      <w:pPr>
        <w:widowControl w:val="0"/>
        <w:autoSpaceDE w:val="0"/>
        <w:autoSpaceDN w:val="0"/>
        <w:adjustRightInd w:val="0"/>
        <w:spacing w:after="0" w:line="293" w:lineRule="exact"/>
        <w:ind w:left="20" w:right="54"/>
        <w:rPr>
          <w:rFonts w:ascii="Calibri" w:eastAsia="Arial Unicode MS" w:hAnsi="Calibri" w:cs="Calibri"/>
          <w:color w:val="000000"/>
          <w:sz w:val="24"/>
          <w:szCs w:val="24"/>
        </w:rPr>
      </w:pPr>
      <w:r>
        <w:rPr>
          <w:rFonts w:ascii="Calibri" w:eastAsia="Arial Unicode MS" w:hAnsi="Calibri" w:cs="Calibri"/>
          <w:color w:val="000000"/>
          <w:sz w:val="24"/>
          <w:szCs w:val="24"/>
        </w:rPr>
        <w:t xml:space="preserve">For years, the Board has enjoyed an excellent relationship with the adult education providers in our region.  Our offices refer people in need of basic skills, English as a second language, and general equivalency examination (GED) preparation services to </w:t>
      </w:r>
      <w:r>
        <w:rPr>
          <w:rFonts w:ascii="Calibri" w:eastAsia="Arial Unicode MS" w:hAnsi="Calibri" w:cs="Calibri"/>
          <w:color w:val="000000"/>
          <w:sz w:val="24"/>
          <w:szCs w:val="24"/>
        </w:rPr>
        <w:t xml:space="preserve">nearby providers.  The Adult Ed providers refer customers needing work or financial aid to Workforce Solutions. </w:t>
      </w:r>
    </w:p>
    <w:p w:rsidR="00000000" w:rsidRDefault="002A367F">
      <w:pPr>
        <w:widowControl w:val="0"/>
        <w:autoSpaceDE w:val="0"/>
        <w:autoSpaceDN w:val="0"/>
        <w:adjustRightInd w:val="0"/>
        <w:spacing w:after="0" w:line="276" w:lineRule="exact"/>
        <w:ind w:left="463"/>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463"/>
        <w:rPr>
          <w:rFonts w:ascii="Calibri" w:eastAsia="Arial Unicode MS" w:hAnsi="Calibri" w:cs="Calibri"/>
          <w:color w:val="000000"/>
          <w:sz w:val="24"/>
          <w:szCs w:val="24"/>
        </w:rPr>
      </w:pPr>
    </w:p>
    <w:p w:rsidR="00000000" w:rsidRDefault="002A367F">
      <w:pPr>
        <w:widowControl w:val="0"/>
        <w:tabs>
          <w:tab w:val="left" w:pos="8612"/>
        </w:tabs>
        <w:autoSpaceDE w:val="0"/>
        <w:autoSpaceDN w:val="0"/>
        <w:adjustRightInd w:val="0"/>
        <w:spacing w:before="82" w:after="0" w:line="276" w:lineRule="exact"/>
        <w:ind w:left="463"/>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48</w: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1240" w:bottom="-20" w:left="142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48" w:name="Pg49"/>
      <w:bookmarkEnd w:id="48"/>
    </w:p>
    <w:p w:rsidR="00000000" w:rsidRDefault="002A367F">
      <w:pPr>
        <w:widowControl w:val="0"/>
        <w:autoSpaceDE w:val="0"/>
        <w:autoSpaceDN w:val="0"/>
        <w:adjustRightInd w:val="0"/>
        <w:spacing w:before="16" w:after="0" w:line="295" w:lineRule="exact"/>
        <w:ind w:left="20" w:right="258"/>
        <w:rPr>
          <w:rFonts w:ascii="Calibri" w:eastAsia="Arial Unicode MS" w:hAnsi="Calibri" w:cs="Calibri"/>
          <w:color w:val="000000"/>
          <w:sz w:val="24"/>
          <w:szCs w:val="24"/>
        </w:rPr>
      </w:pPr>
      <w:r>
        <w:rPr>
          <w:rFonts w:ascii="Calibri" w:eastAsia="Arial Unicode MS" w:hAnsi="Calibri" w:cs="Calibri"/>
          <w:color w:val="000000"/>
          <w:sz w:val="24"/>
          <w:szCs w:val="24"/>
        </w:rPr>
        <w:t>We have worked with these partners in applying for grant</w:t>
      </w:r>
      <w:r>
        <w:rPr>
          <w:rFonts w:ascii="Calibri" w:eastAsia="Arial Unicode MS" w:hAnsi="Calibri" w:cs="Calibri"/>
          <w:color w:val="000000"/>
          <w:sz w:val="24"/>
          <w:szCs w:val="24"/>
        </w:rPr>
        <w:t xml:space="preserve">s to provide work-based basic skills, and are looking for additional opportunities to build new models for serving our mutual </w:t>
      </w:r>
      <w:r>
        <w:rPr>
          <w:rFonts w:ascii="Calibri" w:eastAsia="Arial Unicode MS" w:hAnsi="Calibri" w:cs="Calibri"/>
          <w:color w:val="000000"/>
          <w:sz w:val="24"/>
          <w:szCs w:val="24"/>
        </w:rPr>
        <w:br/>
        <w:t>customers.  In particular, the Board is encouraging Adult Ed providers to build on the recent success of combined curriculum that</w:t>
      </w:r>
      <w:r>
        <w:rPr>
          <w:rFonts w:ascii="Calibri" w:eastAsia="Arial Unicode MS" w:hAnsi="Calibri" w:cs="Calibri"/>
          <w:color w:val="000000"/>
          <w:sz w:val="24"/>
          <w:szCs w:val="24"/>
        </w:rPr>
        <w:t xml:space="preserve"> provides intensive GED preparation, workplace literacy along with occupational skills training.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5"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Customers with Disabilities </w:t>
      </w:r>
    </w:p>
    <w:p w:rsidR="00000000" w:rsidRDefault="002A367F">
      <w:pPr>
        <w:widowControl w:val="0"/>
        <w:autoSpaceDE w:val="0"/>
        <w:autoSpaceDN w:val="0"/>
        <w:adjustRightInd w:val="0"/>
        <w:spacing w:before="24"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 xml:space="preserve">To meet the needs of employers, the Gulf Coast Workforce Board provides opportunity for </w:t>
      </w:r>
    </w:p>
    <w:p w:rsidR="00000000" w:rsidRDefault="002A367F">
      <w:pPr>
        <w:widowControl w:val="0"/>
        <w:autoSpaceDE w:val="0"/>
        <w:autoSpaceDN w:val="0"/>
        <w:adjustRightInd w:val="0"/>
        <w:spacing w:before="13" w:after="0" w:line="290" w:lineRule="exact"/>
        <w:ind w:left="20" w:right="81"/>
        <w:rPr>
          <w:rFonts w:ascii="Calibri" w:eastAsia="Arial Unicode MS" w:hAnsi="Calibri" w:cs="Calibri"/>
          <w:color w:val="000000"/>
          <w:sz w:val="24"/>
          <w:szCs w:val="24"/>
        </w:rPr>
      </w:pPr>
      <w:r>
        <w:rPr>
          <w:rFonts w:ascii="Calibri" w:eastAsia="Arial Unicode MS" w:hAnsi="Calibri" w:cs="Calibri"/>
          <w:color w:val="000000"/>
          <w:sz w:val="24"/>
          <w:szCs w:val="24"/>
        </w:rPr>
        <w:t xml:space="preserve">everyone to be actively involved in the potential labor pool.  All career office staff participates in professional development training through the National Workforce Institute and learn to </w:t>
      </w:r>
      <w:r>
        <w:rPr>
          <w:rFonts w:ascii="Calibri" w:eastAsia="Arial Unicode MS" w:hAnsi="Calibri" w:cs="Calibri"/>
          <w:color w:val="000000"/>
          <w:sz w:val="24"/>
          <w:szCs w:val="24"/>
        </w:rPr>
        <w:br/>
        <w:t>approach customer service from a strength-based approach. In all</w:t>
      </w:r>
      <w:r>
        <w:rPr>
          <w:rFonts w:ascii="Calibri" w:eastAsia="Arial Unicode MS" w:hAnsi="Calibri" w:cs="Calibri"/>
          <w:color w:val="000000"/>
          <w:sz w:val="24"/>
          <w:szCs w:val="24"/>
        </w:rPr>
        <w:t xml:space="preserve"> our training courses - from using labor market information to conducting interviews, our staff learns to identify customers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skills and abilities and then match that to available jobs.  Within those trainings, staff learns to focus on abilities, not disab</w:t>
      </w:r>
      <w:r>
        <w:rPr>
          <w:rFonts w:ascii="Calibri" w:eastAsia="Arial Unicode MS" w:hAnsi="Calibri" w:cs="Calibri"/>
          <w:color w:val="000000"/>
          <w:sz w:val="24"/>
          <w:szCs w:val="24"/>
        </w:rPr>
        <w:t xml:space="preserve">ilities. They also learn to utilize the Navigator as a consultant on </w:t>
      </w:r>
      <w:r>
        <w:rPr>
          <w:rFonts w:ascii="Calibri" w:eastAsia="Arial Unicode MS" w:hAnsi="Calibri" w:cs="Calibri"/>
          <w:color w:val="000000"/>
          <w:sz w:val="24"/>
          <w:szCs w:val="24"/>
        </w:rPr>
        <w:br/>
        <w:t xml:space="preserve">accommodations and considerations. </w:t>
      </w:r>
    </w:p>
    <w:p w:rsidR="00000000" w:rsidRDefault="002A367F">
      <w:pPr>
        <w:widowControl w:val="0"/>
        <w:autoSpaceDE w:val="0"/>
        <w:autoSpaceDN w:val="0"/>
        <w:adjustRightInd w:val="0"/>
        <w:spacing w:after="0" w:line="293"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15" w:after="0" w:line="293" w:lineRule="exact"/>
        <w:ind w:left="20" w:right="257"/>
        <w:rPr>
          <w:rFonts w:ascii="Calibri" w:eastAsia="Arial Unicode MS" w:hAnsi="Calibri" w:cs="Calibri"/>
          <w:color w:val="000000"/>
          <w:sz w:val="24"/>
          <w:szCs w:val="24"/>
        </w:rPr>
      </w:pPr>
      <w:r>
        <w:rPr>
          <w:rFonts w:ascii="Calibri" w:eastAsia="Arial Unicode MS" w:hAnsi="Calibri" w:cs="Calibri"/>
          <w:color w:val="000000"/>
          <w:sz w:val="24"/>
          <w:szCs w:val="24"/>
        </w:rPr>
        <w:t>We plan to expand the availability of Navigators to support staff understanding and access of other specialized resource areas of our system.  The Na</w:t>
      </w:r>
      <w:r>
        <w:rPr>
          <w:rFonts w:ascii="Calibri" w:eastAsia="Arial Unicode MS" w:hAnsi="Calibri" w:cs="Calibri"/>
          <w:color w:val="000000"/>
          <w:sz w:val="24"/>
          <w:szCs w:val="24"/>
        </w:rPr>
        <w:t>vigators will continue to serve as a consultant and provide specialized training to enhance our staff</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ability to leverage strengthbased counseling and match customers to good jobs. </w:t>
      </w:r>
    </w:p>
    <w:p w:rsidR="00000000" w:rsidRDefault="002A367F">
      <w:pPr>
        <w:widowControl w:val="0"/>
        <w:autoSpaceDE w:val="0"/>
        <w:autoSpaceDN w:val="0"/>
        <w:adjustRightInd w:val="0"/>
        <w:spacing w:before="304" w:after="0" w:line="322" w:lineRule="exact"/>
        <w:ind w:left="20"/>
        <w:rPr>
          <w:rFonts w:ascii="Calibri Bold" w:eastAsia="Arial Unicode MS" w:hAnsi="Calibri Bold" w:cs="Calibri Bold"/>
          <w:color w:val="000000"/>
          <w:sz w:val="28"/>
          <w:szCs w:val="28"/>
        </w:rPr>
      </w:pPr>
      <w:r>
        <w:rPr>
          <w:rFonts w:ascii="Calibri Bold" w:eastAsia="Arial Unicode MS" w:hAnsi="Calibri Bold" w:cs="Calibri Bold"/>
          <w:color w:val="000000"/>
          <w:sz w:val="28"/>
          <w:szCs w:val="28"/>
        </w:rPr>
        <w:t xml:space="preserve">Part II </w:t>
      </w:r>
    </w:p>
    <w:p w:rsidR="00000000" w:rsidRDefault="002A367F">
      <w:pPr>
        <w:widowControl w:val="0"/>
        <w:autoSpaceDE w:val="0"/>
        <w:autoSpaceDN w:val="0"/>
        <w:adjustRightInd w:val="0"/>
        <w:spacing w:after="0" w:line="292" w:lineRule="exact"/>
        <w:ind w:left="20"/>
        <w:rPr>
          <w:rFonts w:ascii="Calibri Bold" w:eastAsia="Arial Unicode MS" w:hAnsi="Calibri Bold" w:cs="Calibri Bold"/>
          <w:color w:val="000000"/>
          <w:sz w:val="28"/>
          <w:szCs w:val="28"/>
        </w:rPr>
      </w:pPr>
    </w:p>
    <w:p w:rsidR="00000000" w:rsidRDefault="002A367F">
      <w:pPr>
        <w:widowControl w:val="0"/>
        <w:autoSpaceDE w:val="0"/>
        <w:autoSpaceDN w:val="0"/>
        <w:adjustRightInd w:val="0"/>
        <w:spacing w:before="11" w:after="0" w:line="292" w:lineRule="exact"/>
        <w:ind w:left="20" w:right="28"/>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 Gulf Coast Workforce Board is actively dedicated to collaboration that results in improved </w:t>
      </w:r>
      <w:r>
        <w:rPr>
          <w:rFonts w:ascii="Calibri" w:eastAsia="Arial Unicode MS" w:hAnsi="Calibri" w:cs="Calibri"/>
          <w:color w:val="000000"/>
          <w:sz w:val="24"/>
          <w:szCs w:val="24"/>
        </w:rPr>
        <w:br/>
        <w:t xml:space="preserve">service to customers. We are currently working with the United Way of Greater Houston to </w:t>
      </w:r>
      <w:r>
        <w:rPr>
          <w:rFonts w:ascii="Calibri" w:eastAsia="Arial Unicode MS" w:hAnsi="Calibri" w:cs="Calibri"/>
          <w:color w:val="000000"/>
          <w:sz w:val="24"/>
          <w:szCs w:val="24"/>
        </w:rPr>
        <w:br/>
        <w:t>leverage the talent and expertise of community-based organizations wit</w:t>
      </w:r>
      <w:r>
        <w:rPr>
          <w:rFonts w:ascii="Calibri" w:eastAsia="Arial Unicode MS" w:hAnsi="Calibri" w:cs="Calibri"/>
          <w:color w:val="000000"/>
          <w:sz w:val="24"/>
          <w:szCs w:val="24"/>
        </w:rPr>
        <w:t xml:space="preserve">hin the THRIVE network </w:t>
      </w:r>
      <w:r>
        <w:rPr>
          <w:rFonts w:ascii="Calibri" w:eastAsia="Arial Unicode MS" w:hAnsi="Calibri" w:cs="Calibri"/>
          <w:color w:val="000000"/>
          <w:sz w:val="24"/>
          <w:szCs w:val="24"/>
        </w:rPr>
        <w:br/>
        <w:t xml:space="preserve">to deliver quality labor market information to a larger audience.  THRIVE supports low-income, </w:t>
      </w:r>
      <w:r>
        <w:rPr>
          <w:rFonts w:ascii="Calibri" w:eastAsia="Arial Unicode MS" w:hAnsi="Calibri" w:cs="Calibri"/>
          <w:color w:val="000000"/>
          <w:sz w:val="24"/>
          <w:szCs w:val="24"/>
        </w:rPr>
        <w:br/>
        <w:t xml:space="preserve">working families in their efforts to attain what every family wants -- a good job with good </w:t>
      </w:r>
      <w:r>
        <w:rPr>
          <w:rFonts w:ascii="Calibri" w:eastAsia="Arial Unicode MS" w:hAnsi="Calibri" w:cs="Calibri"/>
          <w:color w:val="000000"/>
          <w:sz w:val="24"/>
          <w:szCs w:val="24"/>
        </w:rPr>
        <w:br/>
        <w:t>wages; safe and affordable housing; success</w:t>
      </w:r>
      <w:r>
        <w:rPr>
          <w:rFonts w:ascii="Calibri" w:eastAsia="Arial Unicode MS" w:hAnsi="Calibri" w:cs="Calibri"/>
          <w:color w:val="000000"/>
          <w:sz w:val="24"/>
          <w:szCs w:val="24"/>
        </w:rPr>
        <w:t xml:space="preserve"> for their children and financial security. </w:t>
      </w:r>
    </w:p>
    <w:p w:rsidR="00000000" w:rsidRDefault="002A367F">
      <w:pPr>
        <w:widowControl w:val="0"/>
        <w:autoSpaceDE w:val="0"/>
        <w:autoSpaceDN w:val="0"/>
        <w:adjustRightInd w:val="0"/>
        <w:spacing w:before="288" w:after="0" w:line="293" w:lineRule="exact"/>
        <w:ind w:left="20" w:right="133"/>
        <w:rPr>
          <w:rFonts w:ascii="Calibri" w:eastAsia="Arial Unicode MS" w:hAnsi="Calibri" w:cs="Calibri"/>
          <w:color w:val="000000"/>
          <w:sz w:val="24"/>
          <w:szCs w:val="24"/>
        </w:rPr>
      </w:pPr>
      <w:r>
        <w:rPr>
          <w:rFonts w:ascii="Calibri" w:eastAsia="Arial Unicode MS" w:hAnsi="Calibri" w:cs="Calibri"/>
          <w:color w:val="000000"/>
          <w:sz w:val="24"/>
          <w:szCs w:val="24"/>
        </w:rPr>
        <w:t>With good jobs as a core element of the THRIVE initiative, the partner agencies are anxious to learn more about the vast resources available through Workforce Solutions. With a stronger knowledge and understandi</w:t>
      </w:r>
      <w:r>
        <w:rPr>
          <w:rFonts w:ascii="Calibri" w:eastAsia="Arial Unicode MS" w:hAnsi="Calibri" w:cs="Calibri"/>
          <w:color w:val="000000"/>
          <w:sz w:val="24"/>
          <w:szCs w:val="24"/>
        </w:rPr>
        <w:t xml:space="preserve">ng of resources available in our career offices and at </w:t>
      </w:r>
      <w:r>
        <w:rPr>
          <w:rFonts w:ascii="Calibri" w:eastAsia="Arial Unicode MS" w:hAnsi="Calibri" w:cs="Calibri"/>
          <w:color w:val="000000"/>
          <w:sz w:val="24"/>
          <w:szCs w:val="24"/>
        </w:rPr>
        <w:br/>
        <w:t>wrksolutions.com, the partner agencies are confident that they can provide participants with professional advice about local labor markets and employers, on looking for work and applying for jobs, and</w:t>
      </w:r>
      <w:r>
        <w:rPr>
          <w:rFonts w:ascii="Calibri" w:eastAsia="Arial Unicode MS" w:hAnsi="Calibri" w:cs="Calibri"/>
          <w:color w:val="000000"/>
          <w:sz w:val="24"/>
          <w:szCs w:val="24"/>
        </w:rPr>
        <w:t xml:space="preserve"> on education and training needed for good jobs. As a result, partner agencies will be able to help THRIVE participants find a job, keep a job or get a better job. </w:t>
      </w:r>
    </w:p>
    <w:p w:rsidR="00000000" w:rsidRDefault="002A367F">
      <w:pPr>
        <w:widowControl w:val="0"/>
        <w:autoSpaceDE w:val="0"/>
        <w:autoSpaceDN w:val="0"/>
        <w:adjustRightInd w:val="0"/>
        <w:spacing w:before="282" w:after="0" w:line="300" w:lineRule="exact"/>
        <w:ind w:left="20" w:right="527"/>
        <w:rPr>
          <w:rFonts w:ascii="Calibri" w:eastAsia="Arial Unicode MS" w:hAnsi="Calibri" w:cs="Calibri"/>
          <w:color w:val="000000"/>
          <w:sz w:val="24"/>
          <w:szCs w:val="24"/>
        </w:rPr>
      </w:pPr>
      <w:r>
        <w:rPr>
          <w:rFonts w:ascii="Calibri" w:eastAsia="Arial Unicode MS" w:hAnsi="Calibri" w:cs="Calibri"/>
          <w:color w:val="000000"/>
          <w:sz w:val="24"/>
          <w:szCs w:val="24"/>
        </w:rPr>
        <w:t xml:space="preserve">In effect, the Gulf Coast Workforce Board provides service to more people in more places </w:t>
      </w:r>
      <w:r>
        <w:rPr>
          <w:rFonts w:ascii="Calibri" w:eastAsia="Arial Unicode MS" w:hAnsi="Calibri" w:cs="Calibri"/>
          <w:color w:val="000000"/>
          <w:sz w:val="24"/>
          <w:szCs w:val="24"/>
        </w:rPr>
        <w:br/>
        <w:t>w</w:t>
      </w:r>
      <w:r>
        <w:rPr>
          <w:rFonts w:ascii="Calibri" w:eastAsia="Arial Unicode MS" w:hAnsi="Calibri" w:cs="Calibri"/>
          <w:color w:val="000000"/>
          <w:sz w:val="24"/>
          <w:szCs w:val="24"/>
        </w:rPr>
        <w:t xml:space="preserve">ithout adding staff or driving additional traffic to the career office.  Additionally, our </w:t>
      </w:r>
      <w:r>
        <w:rPr>
          <w:rFonts w:ascii="Calibri" w:eastAsia="Arial Unicode MS" w:hAnsi="Calibri" w:cs="Calibri"/>
          <w:color w:val="000000"/>
          <w:sz w:val="24"/>
          <w:szCs w:val="24"/>
        </w:rPr>
        <w:br/>
        <w:t xml:space="preserve">customers will have access to additional services provided by the THRIVE partner agencies. </w:t>
      </w:r>
    </w:p>
    <w:p w:rsidR="00000000" w:rsidRDefault="002A367F">
      <w:pPr>
        <w:widowControl w:val="0"/>
        <w:autoSpaceDE w:val="0"/>
        <w:autoSpaceDN w:val="0"/>
        <w:adjustRightInd w:val="0"/>
        <w:spacing w:after="0" w:line="276" w:lineRule="exact"/>
        <w:ind w:left="463"/>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463"/>
        <w:rPr>
          <w:rFonts w:ascii="Calibri" w:eastAsia="Arial Unicode MS" w:hAnsi="Calibri" w:cs="Calibri"/>
          <w:color w:val="000000"/>
          <w:sz w:val="24"/>
          <w:szCs w:val="24"/>
        </w:rPr>
      </w:pPr>
    </w:p>
    <w:p w:rsidR="00000000" w:rsidRDefault="002A367F">
      <w:pPr>
        <w:widowControl w:val="0"/>
        <w:tabs>
          <w:tab w:val="left" w:pos="8612"/>
        </w:tabs>
        <w:autoSpaceDE w:val="0"/>
        <w:autoSpaceDN w:val="0"/>
        <w:adjustRightInd w:val="0"/>
        <w:spacing w:before="210" w:after="0" w:line="276" w:lineRule="exact"/>
        <w:ind w:left="463"/>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49</w: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1240" w:bottom="-20" w:left="142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49" w:name="Pg50"/>
      <w:bookmarkEnd w:id="49"/>
    </w:p>
    <w:p w:rsidR="00000000" w:rsidRDefault="002A367F">
      <w:pPr>
        <w:widowControl w:val="0"/>
        <w:autoSpaceDE w:val="0"/>
        <w:autoSpaceDN w:val="0"/>
        <w:adjustRightInd w:val="0"/>
        <w:spacing w:before="12" w:after="0" w:line="300" w:lineRule="exact"/>
        <w:ind w:left="20" w:right="33"/>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We are in the process of creating a pilot project to test this collaboration concept in as many as </w:t>
      </w:r>
      <w:r>
        <w:rPr>
          <w:rFonts w:ascii="Calibri" w:eastAsia="Arial Unicode MS" w:hAnsi="Calibri" w:cs="Calibri"/>
          <w:color w:val="000000"/>
          <w:sz w:val="24"/>
          <w:szCs w:val="24"/>
        </w:rPr>
        <w:br/>
        <w:t xml:space="preserve">three career offices. In this pilot, the Board will provide training for partner agency staff; invite </w:t>
      </w:r>
      <w:r>
        <w:rPr>
          <w:rFonts w:ascii="Calibri" w:eastAsia="Arial Unicode MS" w:hAnsi="Calibri" w:cs="Calibri"/>
          <w:color w:val="000000"/>
          <w:sz w:val="24"/>
          <w:szCs w:val="24"/>
        </w:rPr>
        <w:br/>
        <w:t xml:space="preserve">partner agency staff into </w:t>
      </w:r>
      <w:r>
        <w:rPr>
          <w:rFonts w:ascii="Calibri" w:eastAsia="Arial Unicode MS" w:hAnsi="Calibri" w:cs="Calibri"/>
          <w:color w:val="000000"/>
          <w:sz w:val="24"/>
          <w:szCs w:val="24"/>
        </w:rPr>
        <w:t xml:space="preserve">our office; and, provide career staff to work at the partner agency site. </w:t>
      </w:r>
    </w:p>
    <w:p w:rsidR="00000000" w:rsidRDefault="002A367F">
      <w:pPr>
        <w:widowControl w:val="0"/>
        <w:autoSpaceDE w:val="0"/>
        <w:autoSpaceDN w:val="0"/>
        <w:adjustRightInd w:val="0"/>
        <w:spacing w:before="285" w:after="0" w:line="295" w:lineRule="exact"/>
        <w:ind w:left="20" w:right="313"/>
        <w:rPr>
          <w:rFonts w:ascii="Calibri" w:eastAsia="Arial Unicode MS" w:hAnsi="Calibri" w:cs="Calibri"/>
          <w:color w:val="000000"/>
          <w:sz w:val="24"/>
          <w:szCs w:val="24"/>
        </w:rPr>
      </w:pPr>
      <w:r>
        <w:rPr>
          <w:rFonts w:ascii="Calibri" w:eastAsia="Arial Unicode MS" w:hAnsi="Calibri" w:cs="Calibri"/>
          <w:color w:val="000000"/>
          <w:sz w:val="24"/>
          <w:szCs w:val="24"/>
        </w:rPr>
        <w:t xml:space="preserve">The United Way is soliciting proposals from current THRIVE partner agencies to participate in </w:t>
      </w:r>
      <w:r>
        <w:rPr>
          <w:rFonts w:ascii="Calibri" w:eastAsia="Arial Unicode MS" w:hAnsi="Calibri" w:cs="Calibri"/>
          <w:color w:val="000000"/>
          <w:sz w:val="24"/>
          <w:szCs w:val="24"/>
        </w:rPr>
        <w:br/>
      </w:r>
      <w:r>
        <w:rPr>
          <w:rFonts w:ascii="Calibri" w:eastAsia="Arial Unicode MS" w:hAnsi="Calibri" w:cs="Calibri"/>
          <w:color w:val="000000"/>
          <w:sz w:val="24"/>
          <w:szCs w:val="24"/>
        </w:rPr>
        <w:t xml:space="preserve">the pilot. The selected partners will have access to training to effectively utilize Workforce </w:t>
      </w:r>
      <w:r>
        <w:rPr>
          <w:rFonts w:ascii="Calibri" w:eastAsia="Arial Unicode MS" w:hAnsi="Calibri" w:cs="Calibri"/>
          <w:color w:val="000000"/>
          <w:sz w:val="24"/>
          <w:szCs w:val="24"/>
        </w:rPr>
        <w:br/>
        <w:t xml:space="preserve">Solutions resources and information; provide targeted services to customers in our career </w:t>
      </w:r>
      <w:r>
        <w:rPr>
          <w:rFonts w:ascii="Calibri" w:eastAsia="Arial Unicode MS" w:hAnsi="Calibri" w:cs="Calibri"/>
          <w:color w:val="000000"/>
          <w:sz w:val="24"/>
          <w:szCs w:val="24"/>
        </w:rPr>
        <w:br/>
        <w:t>offices; and act as a connector between the THRIVE network and Workfo</w:t>
      </w:r>
      <w:r>
        <w:rPr>
          <w:rFonts w:ascii="Calibri" w:eastAsia="Arial Unicode MS" w:hAnsi="Calibri" w:cs="Calibri"/>
          <w:color w:val="000000"/>
          <w:sz w:val="24"/>
          <w:szCs w:val="24"/>
        </w:rPr>
        <w:t xml:space="preserve">rce Solutions local </w:t>
      </w:r>
      <w:r>
        <w:rPr>
          <w:rFonts w:ascii="Calibri" w:eastAsia="Arial Unicode MS" w:hAnsi="Calibri" w:cs="Calibri"/>
          <w:color w:val="000000"/>
          <w:sz w:val="24"/>
          <w:szCs w:val="24"/>
        </w:rPr>
        <w:br/>
        <w:t xml:space="preserve">career office staff. </w:t>
      </w:r>
    </w:p>
    <w:p w:rsidR="00000000" w:rsidRDefault="002A367F">
      <w:pPr>
        <w:widowControl w:val="0"/>
        <w:autoSpaceDE w:val="0"/>
        <w:autoSpaceDN w:val="0"/>
        <w:adjustRightInd w:val="0"/>
        <w:spacing w:before="290" w:after="0" w:line="290" w:lineRule="exact"/>
        <w:ind w:left="20" w:right="532"/>
        <w:jc w:val="both"/>
        <w:rPr>
          <w:rFonts w:ascii="Calibri" w:eastAsia="Arial Unicode MS" w:hAnsi="Calibri" w:cs="Calibri"/>
          <w:color w:val="000000"/>
          <w:sz w:val="24"/>
          <w:szCs w:val="24"/>
        </w:rPr>
      </w:pPr>
      <w:r>
        <w:rPr>
          <w:rFonts w:ascii="Calibri" w:eastAsia="Arial Unicode MS" w:hAnsi="Calibri" w:cs="Calibri"/>
          <w:color w:val="000000"/>
          <w:sz w:val="24"/>
          <w:szCs w:val="24"/>
        </w:rPr>
        <w:t>With this pilot, we expect to see stronger relationships between partner agency staff and career office staff that will result in: [a] more effective cross referrals; [b] better service for customers; and [c] more</w:t>
      </w:r>
      <w:r>
        <w:rPr>
          <w:rFonts w:ascii="Calibri" w:eastAsia="Arial Unicode MS" w:hAnsi="Calibri" w:cs="Calibri"/>
          <w:color w:val="000000"/>
          <w:sz w:val="24"/>
          <w:szCs w:val="24"/>
        </w:rPr>
        <w:t xml:space="preserve"> THRIVE participants advancing to new/better jobs. </w:t>
      </w:r>
    </w:p>
    <w:p w:rsidR="00000000" w:rsidRDefault="002A367F">
      <w:pPr>
        <w:widowControl w:val="0"/>
        <w:autoSpaceDE w:val="0"/>
        <w:autoSpaceDN w:val="0"/>
        <w:adjustRightInd w:val="0"/>
        <w:spacing w:before="288" w:after="0" w:line="414" w:lineRule="exact"/>
        <w:ind w:left="20"/>
        <w:rPr>
          <w:rFonts w:ascii="Calibri" w:eastAsia="Arial Unicode MS" w:hAnsi="Calibri" w:cs="Calibri"/>
          <w:color w:val="000000"/>
          <w:sz w:val="36"/>
          <w:szCs w:val="36"/>
        </w:rPr>
      </w:pPr>
      <w:r>
        <w:rPr>
          <w:rFonts w:ascii="Calibri" w:eastAsia="Arial Unicode MS" w:hAnsi="Calibri" w:cs="Calibri"/>
          <w:color w:val="000000"/>
          <w:sz w:val="36"/>
          <w:szCs w:val="36"/>
        </w:rPr>
        <w:t xml:space="preserve">Part IV - Grants </w:t>
      </w:r>
    </w:p>
    <w:p w:rsidR="00000000" w:rsidRDefault="002A367F">
      <w:pPr>
        <w:widowControl w:val="0"/>
        <w:autoSpaceDE w:val="0"/>
        <w:autoSpaceDN w:val="0"/>
        <w:adjustRightInd w:val="0"/>
        <w:spacing w:before="29" w:after="0" w:line="290" w:lineRule="exact"/>
        <w:ind w:left="20" w:right="407"/>
        <w:jc w:val="both"/>
        <w:rPr>
          <w:rFonts w:ascii="Calibri" w:eastAsia="Arial Unicode MS" w:hAnsi="Calibri" w:cs="Calibri"/>
          <w:color w:val="000000"/>
          <w:sz w:val="24"/>
          <w:szCs w:val="24"/>
        </w:rPr>
      </w:pPr>
      <w:r>
        <w:rPr>
          <w:rFonts w:ascii="Calibri" w:eastAsia="Arial Unicode MS" w:hAnsi="Calibri" w:cs="Calibri"/>
          <w:color w:val="000000"/>
          <w:sz w:val="24"/>
          <w:szCs w:val="24"/>
        </w:rPr>
        <w:t>The Houston-Galveston Area Council is the staff for the Gulf Coast Workforce Board and the entity authorized by the Workforce Board and the chief elected officials to act as the grant re</w:t>
      </w:r>
      <w:r>
        <w:rPr>
          <w:rFonts w:ascii="Calibri" w:eastAsia="Arial Unicode MS" w:hAnsi="Calibri" w:cs="Calibri"/>
          <w:color w:val="000000"/>
          <w:sz w:val="24"/>
          <w:szCs w:val="24"/>
        </w:rPr>
        <w:t xml:space="preserve">cipient in the Gulf Coast Workforce Development Area. </w:t>
      </w:r>
    </w:p>
    <w:p w:rsidR="00000000" w:rsidRDefault="002A367F">
      <w:pPr>
        <w:widowControl w:val="0"/>
        <w:autoSpaceDE w:val="0"/>
        <w:autoSpaceDN w:val="0"/>
        <w:adjustRightInd w:val="0"/>
        <w:spacing w:before="288" w:after="0" w:line="414" w:lineRule="exact"/>
        <w:ind w:left="20"/>
        <w:rPr>
          <w:rFonts w:ascii="Calibri" w:eastAsia="Arial Unicode MS" w:hAnsi="Calibri" w:cs="Calibri"/>
          <w:color w:val="000000"/>
          <w:sz w:val="36"/>
          <w:szCs w:val="36"/>
        </w:rPr>
      </w:pPr>
      <w:r>
        <w:rPr>
          <w:rFonts w:ascii="Calibri" w:eastAsia="Arial Unicode MS" w:hAnsi="Calibri" w:cs="Calibri"/>
          <w:color w:val="000000"/>
          <w:sz w:val="36"/>
          <w:szCs w:val="36"/>
        </w:rPr>
        <w:t xml:space="preserve">Part V - Public Comment </w:t>
      </w:r>
    </w:p>
    <w:p w:rsidR="00000000" w:rsidRDefault="002A367F">
      <w:pPr>
        <w:widowControl w:val="0"/>
        <w:autoSpaceDE w:val="0"/>
        <w:autoSpaceDN w:val="0"/>
        <w:adjustRightInd w:val="0"/>
        <w:spacing w:before="302" w:after="0" w:line="322" w:lineRule="exact"/>
        <w:ind w:left="20"/>
        <w:rPr>
          <w:rFonts w:ascii="Calibri" w:eastAsia="Arial Unicode MS" w:hAnsi="Calibri" w:cs="Calibri"/>
          <w:color w:val="000000"/>
          <w:sz w:val="28"/>
          <w:szCs w:val="28"/>
        </w:rPr>
      </w:pPr>
      <w:r>
        <w:rPr>
          <w:rFonts w:ascii="Calibri" w:eastAsia="Arial Unicode MS" w:hAnsi="Calibri" w:cs="Calibri"/>
          <w:color w:val="000000"/>
          <w:sz w:val="28"/>
          <w:szCs w:val="28"/>
        </w:rPr>
        <w:t xml:space="preserve">Public Comment </w:t>
      </w:r>
    </w:p>
    <w:p w:rsidR="00000000" w:rsidRDefault="002A367F">
      <w:pPr>
        <w:widowControl w:val="0"/>
        <w:autoSpaceDE w:val="0"/>
        <w:autoSpaceDN w:val="0"/>
        <w:adjustRightInd w:val="0"/>
        <w:spacing w:before="1" w:after="0" w:line="295" w:lineRule="exact"/>
        <w:ind w:left="20" w:right="69"/>
        <w:rPr>
          <w:rFonts w:ascii="Calibri" w:eastAsia="Arial Unicode MS" w:hAnsi="Calibri" w:cs="Calibri"/>
          <w:color w:val="000000"/>
          <w:sz w:val="24"/>
          <w:szCs w:val="24"/>
        </w:rPr>
      </w:pPr>
      <w:r>
        <w:rPr>
          <w:rFonts w:ascii="Calibri" w:eastAsia="Arial Unicode MS" w:hAnsi="Calibri" w:cs="Calibri"/>
          <w:color w:val="000000"/>
          <w:sz w:val="24"/>
          <w:szCs w:val="24"/>
        </w:rPr>
        <w:t>The Gulf Coast Workforce Board discusses planning and resource allocation through several Board sub-committees and during regularly scheduled Board meetings.  A</w:t>
      </w:r>
      <w:r>
        <w:rPr>
          <w:rFonts w:ascii="Calibri" w:eastAsia="Arial Unicode MS" w:hAnsi="Calibri" w:cs="Calibri"/>
          <w:color w:val="000000"/>
          <w:sz w:val="24"/>
          <w:szCs w:val="24"/>
        </w:rPr>
        <w:t xml:space="preserve">ll meetings are </w:t>
      </w:r>
      <w:r>
        <w:rPr>
          <w:rFonts w:ascii="Calibri" w:eastAsia="Arial Unicode MS" w:hAnsi="Calibri" w:cs="Calibri"/>
          <w:color w:val="000000"/>
          <w:sz w:val="24"/>
          <w:szCs w:val="24"/>
        </w:rPr>
        <w:br/>
        <w:t xml:space="preserve">published in the Texas Register and comply with the requirements for Open Meetings.  Public comments and input are solicited and welcomed at committee and Board meetings.  The Board did not conduct any public hearings specifically to talk </w:t>
      </w:r>
      <w:r>
        <w:rPr>
          <w:rFonts w:ascii="Calibri" w:eastAsia="Arial Unicode MS" w:hAnsi="Calibri" w:cs="Calibri"/>
          <w:color w:val="000000"/>
          <w:sz w:val="24"/>
          <w:szCs w:val="24"/>
        </w:rPr>
        <w:t xml:space="preserve">about this plan. </w:t>
      </w:r>
    </w:p>
    <w:p w:rsidR="00000000" w:rsidRDefault="002A367F">
      <w:pPr>
        <w:widowControl w:val="0"/>
        <w:autoSpaceDE w:val="0"/>
        <w:autoSpaceDN w:val="0"/>
        <w:adjustRightInd w:val="0"/>
        <w:spacing w:before="287" w:after="0" w:line="293" w:lineRule="exact"/>
        <w:ind w:left="20" w:right="76"/>
        <w:rPr>
          <w:rFonts w:ascii="Calibri" w:eastAsia="Arial Unicode MS" w:hAnsi="Calibri" w:cs="Calibri"/>
          <w:color w:val="000000"/>
          <w:sz w:val="24"/>
          <w:szCs w:val="24"/>
        </w:rPr>
      </w:pPr>
      <w:r>
        <w:rPr>
          <w:rFonts w:ascii="Calibri" w:eastAsia="Arial Unicode MS" w:hAnsi="Calibri" w:cs="Calibri"/>
          <w:color w:val="000000"/>
          <w:sz w:val="24"/>
          <w:szCs w:val="24"/>
        </w:rPr>
        <w:t xml:space="preserve">We posted a public notice at our website, </w:t>
      </w:r>
      <w:hyperlink r:id="rId38" w:history="1">
        <w:r>
          <w:rPr>
            <w:rFonts w:ascii="Calibri" w:eastAsia="Arial Unicode MS" w:hAnsi="Calibri" w:cs="Calibri"/>
            <w:color w:val="000000"/>
            <w:sz w:val="24"/>
            <w:szCs w:val="24"/>
          </w:rPr>
          <w:t>www.wrksolutions.com</w:t>
        </w:r>
      </w:hyperlink>
      <w:r>
        <w:rPr>
          <w:rFonts w:ascii="Calibri" w:eastAsia="Arial Unicode MS" w:hAnsi="Calibri" w:cs="Calibri"/>
          <w:color w:val="000000"/>
          <w:sz w:val="24"/>
          <w:szCs w:val="24"/>
        </w:rPr>
        <w:t xml:space="preserve">, providing information about </w:t>
      </w:r>
      <w:r>
        <w:rPr>
          <w:rFonts w:ascii="Calibri" w:eastAsia="Arial Unicode MS" w:hAnsi="Calibri" w:cs="Calibri"/>
          <w:color w:val="000000"/>
          <w:sz w:val="24"/>
          <w:szCs w:val="24"/>
        </w:rPr>
        <w:br/>
        <w:t>the plan, soliciting comments on the plan and the planning process.  We also posted a public notice a</w:t>
      </w:r>
      <w:r>
        <w:rPr>
          <w:rFonts w:ascii="Calibri" w:eastAsia="Arial Unicode MS" w:hAnsi="Calibri" w:cs="Calibri"/>
          <w:color w:val="000000"/>
          <w:sz w:val="24"/>
          <w:szCs w:val="24"/>
        </w:rPr>
        <w:t xml:space="preserve">t the Houston-Galveston Area Council website. Interested individuals could email or contact Ron Borski for more information or a copy of the planning document. </w:t>
      </w:r>
    </w:p>
    <w:p w:rsidR="00000000" w:rsidRDefault="002A367F">
      <w:pPr>
        <w:widowControl w:val="0"/>
        <w:autoSpaceDE w:val="0"/>
        <w:autoSpaceDN w:val="0"/>
        <w:adjustRightInd w:val="0"/>
        <w:spacing w:after="0" w:line="276" w:lineRule="exact"/>
        <w:ind w:left="20"/>
        <w:rPr>
          <w:rFonts w:ascii="Calibri" w:eastAsia="Arial Unicode MS" w:hAnsi="Calibri" w:cs="Calibri"/>
          <w:color w:val="000000"/>
          <w:sz w:val="24"/>
          <w:szCs w:val="24"/>
        </w:rPr>
      </w:pPr>
    </w:p>
    <w:p w:rsidR="00000000" w:rsidRDefault="002A367F">
      <w:pPr>
        <w:widowControl w:val="0"/>
        <w:autoSpaceDE w:val="0"/>
        <w:autoSpaceDN w:val="0"/>
        <w:adjustRightInd w:val="0"/>
        <w:spacing w:before="26" w:after="0" w:line="276" w:lineRule="exact"/>
        <w:ind w:left="20"/>
        <w:rPr>
          <w:rFonts w:ascii="Calibri" w:eastAsia="Arial Unicode MS" w:hAnsi="Calibri" w:cs="Calibri"/>
          <w:color w:val="000000"/>
          <w:sz w:val="24"/>
          <w:szCs w:val="24"/>
        </w:rPr>
      </w:pPr>
      <w:r>
        <w:rPr>
          <w:rFonts w:ascii="Calibri" w:eastAsia="Arial Unicode MS" w:hAnsi="Calibri" w:cs="Calibri"/>
          <w:color w:val="000000"/>
          <w:sz w:val="24"/>
          <w:szCs w:val="24"/>
        </w:rPr>
        <w:t>On Saturday, November 3, 2012 a notice was placed in the Houston Chronicle, the area</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s </w:t>
      </w:r>
    </w:p>
    <w:p w:rsidR="00000000" w:rsidRDefault="002A367F">
      <w:pPr>
        <w:widowControl w:val="0"/>
        <w:autoSpaceDE w:val="0"/>
        <w:autoSpaceDN w:val="0"/>
        <w:adjustRightInd w:val="0"/>
        <w:spacing w:before="5" w:after="0" w:line="300" w:lineRule="exact"/>
        <w:ind w:left="20" w:right="251"/>
        <w:jc w:val="both"/>
        <w:rPr>
          <w:rFonts w:ascii="Calibri" w:eastAsia="Arial Unicode MS" w:hAnsi="Calibri" w:cs="Calibri"/>
          <w:color w:val="000000"/>
          <w:sz w:val="24"/>
          <w:szCs w:val="24"/>
        </w:rPr>
      </w:pPr>
      <w:r>
        <w:rPr>
          <w:rFonts w:ascii="Calibri" w:eastAsia="Arial Unicode MS" w:hAnsi="Calibri" w:cs="Calibri"/>
          <w:color w:val="000000"/>
          <w:sz w:val="24"/>
          <w:szCs w:val="24"/>
        </w:rPr>
        <w:t xml:space="preserve">leading newspaper distributed throughout the Gulf Coast region.  The public comment period closed on Monday, December 3, 2012. No comments were received. </w:t>
      </w:r>
    </w:p>
    <w:p w:rsidR="00000000" w:rsidRDefault="002A367F">
      <w:pPr>
        <w:widowControl w:val="0"/>
        <w:autoSpaceDE w:val="0"/>
        <w:autoSpaceDN w:val="0"/>
        <w:adjustRightInd w:val="0"/>
        <w:spacing w:after="0" w:line="276" w:lineRule="exact"/>
        <w:ind w:left="463"/>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463"/>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463"/>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463"/>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463"/>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463"/>
        <w:rPr>
          <w:rFonts w:ascii="Calibri" w:eastAsia="Arial Unicode MS" w:hAnsi="Calibri" w:cs="Calibri"/>
          <w:color w:val="000000"/>
          <w:sz w:val="24"/>
          <w:szCs w:val="24"/>
        </w:rPr>
      </w:pPr>
    </w:p>
    <w:p w:rsidR="00000000" w:rsidRDefault="002A367F">
      <w:pPr>
        <w:widowControl w:val="0"/>
        <w:autoSpaceDE w:val="0"/>
        <w:autoSpaceDN w:val="0"/>
        <w:adjustRightInd w:val="0"/>
        <w:spacing w:after="0" w:line="276" w:lineRule="exact"/>
        <w:ind w:left="463"/>
        <w:rPr>
          <w:rFonts w:ascii="Calibri" w:eastAsia="Arial Unicode MS" w:hAnsi="Calibri" w:cs="Calibri"/>
          <w:color w:val="000000"/>
          <w:sz w:val="24"/>
          <w:szCs w:val="24"/>
        </w:rPr>
      </w:pPr>
    </w:p>
    <w:p w:rsidR="00000000" w:rsidRDefault="002A367F">
      <w:pPr>
        <w:widowControl w:val="0"/>
        <w:tabs>
          <w:tab w:val="left" w:pos="8612"/>
        </w:tabs>
        <w:autoSpaceDE w:val="0"/>
        <w:autoSpaceDN w:val="0"/>
        <w:adjustRightInd w:val="0"/>
        <w:spacing w:before="50" w:after="0" w:line="276" w:lineRule="exact"/>
        <w:ind w:left="463"/>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50</w: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1240" w:bottom="-20" w:left="1420"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bookmarkStart w:id="50" w:name="Pg51"/>
      <w:bookmarkEnd w:id="50"/>
    </w:p>
    <w:p w:rsidR="00000000" w:rsidRDefault="002A367F">
      <w:pPr>
        <w:widowControl w:val="0"/>
        <w:autoSpaceDE w:val="0"/>
        <w:autoSpaceDN w:val="0"/>
        <w:adjustRightInd w:val="0"/>
        <w:spacing w:before="37" w:after="0" w:line="414" w:lineRule="exact"/>
        <w:ind w:left="132"/>
        <w:rPr>
          <w:rFonts w:ascii="Calibri" w:eastAsia="Arial Unicode MS" w:hAnsi="Calibri" w:cs="Calibri"/>
          <w:color w:val="000000"/>
          <w:sz w:val="36"/>
          <w:szCs w:val="36"/>
        </w:rPr>
      </w:pPr>
      <w:r>
        <w:rPr>
          <w:rFonts w:ascii="Calibri" w:eastAsia="Arial Unicode MS" w:hAnsi="Calibri" w:cs="Calibri"/>
          <w:color w:val="000000"/>
          <w:sz w:val="36"/>
          <w:szCs w:val="36"/>
        </w:rPr>
        <w:t xml:space="preserve">Part VI - Memorandum of Understanding (MOU) </w:t>
      </w:r>
    </w:p>
    <w:p w:rsidR="00000000" w:rsidRDefault="002A367F">
      <w:pPr>
        <w:widowControl w:val="0"/>
        <w:autoSpaceDE w:val="0"/>
        <w:autoSpaceDN w:val="0"/>
        <w:adjustRightInd w:val="0"/>
        <w:spacing w:after="0" w:line="320" w:lineRule="exact"/>
        <w:ind w:left="20"/>
        <w:rPr>
          <w:rFonts w:ascii="Calibri" w:eastAsia="Arial Unicode MS" w:hAnsi="Calibri" w:cs="Calibri"/>
          <w:color w:val="000000"/>
          <w:sz w:val="36"/>
          <w:szCs w:val="36"/>
        </w:rPr>
      </w:pPr>
    </w:p>
    <w:tbl>
      <w:tblPr>
        <w:tblW w:w="0" w:type="auto"/>
        <w:tblInd w:w="26" w:type="dxa"/>
        <w:tblLayout w:type="fixed"/>
        <w:tblCellMar>
          <w:left w:w="0" w:type="dxa"/>
          <w:right w:w="0" w:type="dxa"/>
        </w:tblCellMar>
        <w:tblLook w:val="0000"/>
      </w:tblPr>
      <w:tblGrid>
        <w:gridCol w:w="6912"/>
        <w:gridCol w:w="2160"/>
      </w:tblGrid>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Required Partner Agency or Program</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Expiration Date</w:t>
            </w:r>
          </w:p>
        </w:tc>
      </w:tr>
      <w:tr w:rsidR="00000000">
        <w:tblPrEx>
          <w:tblCellMar>
            <w:top w:w="0" w:type="dxa"/>
            <w:left w:w="0" w:type="dxa"/>
            <w:bottom w:w="0" w:type="dxa"/>
            <w:right w:w="0" w:type="dxa"/>
          </w:tblCellMar>
        </w:tblPrEx>
        <w:trPr>
          <w:trHeight w:hRule="exact" w:val="304"/>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WIA Title I - Adult, Dislocated Worker, and Youth Programs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NA</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Temporary Assistance for Needy Families Choices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NA</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Supplemental Nutrition Program Employment and Training</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NA</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Child Care Services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NA</w:t>
            </w:r>
          </w:p>
        </w:tc>
      </w:tr>
      <w:tr w:rsidR="00000000">
        <w:tblPrEx>
          <w:tblCellMar>
            <w:top w:w="0" w:type="dxa"/>
            <w:left w:w="0" w:type="dxa"/>
            <w:bottom w:w="0" w:type="dxa"/>
            <w:right w:w="0" w:type="dxa"/>
          </w:tblCellMar>
        </w:tblPrEx>
        <w:trPr>
          <w:trHeight w:hRule="exact" w:val="304"/>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Trade Act</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NA</w:t>
            </w:r>
          </w:p>
        </w:tc>
      </w:tr>
      <w:tr w:rsidR="00000000">
        <w:tblPrEx>
          <w:tblCellMar>
            <w:top w:w="0" w:type="dxa"/>
            <w:left w:w="0" w:type="dxa"/>
            <w:bottom w:w="0" w:type="dxa"/>
            <w:right w:w="0" w:type="dxa"/>
          </w:tblCellMar>
        </w:tblPrEx>
        <w:trPr>
          <w:trHeight w:hRule="exact" w:val="595"/>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Wagner-Peyser Employment and Training, as amended by WIA</w:t>
            </w:r>
          </w:p>
          <w:p w:rsidR="00000000" w:rsidRDefault="002A367F">
            <w:pPr>
              <w:widowControl w:val="0"/>
              <w:autoSpaceDE w:val="0"/>
              <w:autoSpaceDN w:val="0"/>
              <w:adjustRightInd w:val="0"/>
              <w:spacing w:before="16"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(includes Migrant and Seasonal Farmworkers)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NA</w:t>
            </w:r>
          </w:p>
        </w:tc>
      </w:tr>
      <w:tr w:rsidR="00000000">
        <w:tblPrEx>
          <w:tblCellMar>
            <w:top w:w="0" w:type="dxa"/>
            <w:left w:w="0" w:type="dxa"/>
            <w:bottom w:w="0" w:type="dxa"/>
            <w:right w:w="0" w:type="dxa"/>
          </w:tblCellMar>
        </w:tblPrEx>
        <w:trPr>
          <w:trHeight w:hRule="exact" w:val="595"/>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Veterans</w:t>
            </w:r>
            <w:r>
              <w:rPr>
                <w:rFonts w:ascii="Calibri" w:eastAsia="Arial Unicode MS" w:hAnsi="Calibri" w:cs="Calibri"/>
                <w:color w:val="000000"/>
                <w:sz w:val="24"/>
                <w:szCs w:val="24"/>
              </w:rPr>
              <w:t>’</w:t>
            </w:r>
            <w:r>
              <w:rPr>
                <w:rFonts w:ascii="Calibri" w:eastAsia="Arial Unicode MS" w:hAnsi="Calibri" w:cs="Calibri"/>
                <w:color w:val="000000"/>
                <w:sz w:val="24"/>
                <w:szCs w:val="24"/>
              </w:rPr>
              <w:t xml:space="preserve"> Employment and Training Service, as amended by the</w:t>
            </w:r>
          </w:p>
          <w:p w:rsidR="00000000" w:rsidRDefault="002A367F">
            <w:pPr>
              <w:widowControl w:val="0"/>
              <w:autoSpaceDE w:val="0"/>
              <w:autoSpaceDN w:val="0"/>
              <w:adjustRightInd w:val="0"/>
              <w:spacing w:before="16"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Jobs for Veterans Act</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NA</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Apprenticeship</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4"/>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WIA Title II - Adult Education and Family Literacy Act</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National and Community Services Act</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595"/>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Postsecondary Vocational Education Activities under the Carl D.</w:t>
            </w:r>
          </w:p>
          <w:p w:rsidR="00000000" w:rsidRDefault="002A367F">
            <w:pPr>
              <w:widowControl w:val="0"/>
              <w:autoSpaceDE w:val="0"/>
              <w:autoSpaceDN w:val="0"/>
              <w:adjustRightInd w:val="0"/>
              <w:spacing w:before="16"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Perkins Act</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Senior Community Service Employment Program</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597"/>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Coordinated Choices Case Management with the Texas Health and</w:t>
            </w:r>
          </w:p>
          <w:p w:rsidR="00000000" w:rsidRDefault="002A367F">
            <w:pPr>
              <w:widowControl w:val="0"/>
              <w:autoSpaceDE w:val="0"/>
              <w:autoSpaceDN w:val="0"/>
              <w:adjustRightInd w:val="0"/>
              <w:spacing w:before="16"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Human Services Commission</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Unemployment Insurance</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NA</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Texas Department of Family and Protective Services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11/10/2015</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Neighborhood Centers Inc</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Contract</w:t>
            </w:r>
          </w:p>
        </w:tc>
      </w:tr>
      <w:tr w:rsidR="00000000">
        <w:tblPrEx>
          <w:tblCellMar>
            <w:top w:w="0" w:type="dxa"/>
            <w:left w:w="0" w:type="dxa"/>
            <w:bottom w:w="0" w:type="dxa"/>
            <w:right w:w="0" w:type="dxa"/>
          </w:tblCellMar>
        </w:tblPrEx>
        <w:trPr>
          <w:trHeight w:hRule="exact" w:val="304"/>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Interfaith of the Woodlands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Contract</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ResCare Workforce Services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Contract</w:t>
            </w:r>
          </w:p>
        </w:tc>
      </w:tr>
    </w:tbl>
    <w:p w:rsidR="00000000" w:rsidRDefault="002A367F">
      <w:pPr>
        <w:widowControl w:val="0"/>
        <w:autoSpaceDE w:val="0"/>
        <w:autoSpaceDN w:val="0"/>
        <w:adjustRightInd w:val="0"/>
        <w:spacing w:after="0" w:line="312" w:lineRule="exact"/>
        <w:ind w:left="20"/>
        <w:rPr>
          <w:rFonts w:ascii="Calibri" w:eastAsia="Arial Unicode MS" w:hAnsi="Calibri" w:cs="Calibri"/>
          <w:color w:val="000000"/>
          <w:sz w:val="20"/>
          <w:szCs w:val="20"/>
        </w:rPr>
      </w:pPr>
    </w:p>
    <w:tbl>
      <w:tblPr>
        <w:tblW w:w="0" w:type="auto"/>
        <w:tblInd w:w="26" w:type="dxa"/>
        <w:tblLayout w:type="fixed"/>
        <w:tblCellMar>
          <w:left w:w="0" w:type="dxa"/>
          <w:right w:w="0" w:type="dxa"/>
        </w:tblCellMar>
        <w:tblLook w:val="0000"/>
      </w:tblPr>
      <w:tblGrid>
        <w:gridCol w:w="6912"/>
        <w:gridCol w:w="2160"/>
      </w:tblGrid>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Optional Partners and Programs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Expiration Date</w:t>
            </w:r>
          </w:p>
        </w:tc>
      </w:tr>
      <w:tr w:rsidR="00000000">
        <w:tblPrEx>
          <w:tblCellMar>
            <w:top w:w="0" w:type="dxa"/>
            <w:left w:w="0" w:type="dxa"/>
            <w:bottom w:w="0" w:type="dxa"/>
            <w:right w:w="0" w:type="dxa"/>
          </w:tblCellMar>
        </w:tblPrEx>
        <w:trPr>
          <w:trHeight w:hRule="exact" w:val="304"/>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Vocational rehabilitation programs and services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pP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Job Corps services under WIA youth</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Native Americans programs under WIA</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Community Services Block Grant programs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597"/>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Employment and training services provided through grantees of the</w:t>
            </w:r>
          </w:p>
          <w:p w:rsidR="00000000" w:rsidRDefault="002A367F">
            <w:pPr>
              <w:widowControl w:val="0"/>
              <w:autoSpaceDE w:val="0"/>
              <w:autoSpaceDN w:val="0"/>
              <w:adjustRightInd w:val="0"/>
              <w:spacing w:before="1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U.S. Department of Housing and Urban Development (YouthBuild)</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pPr>
          </w:p>
        </w:tc>
      </w:tr>
      <w:tr w:rsidR="00000000">
        <w:tblPrEx>
          <w:tblCellMar>
            <w:top w:w="0" w:type="dxa"/>
            <w:left w:w="0" w:type="dxa"/>
            <w:bottom w:w="0" w:type="dxa"/>
            <w:right w:w="0" w:type="dxa"/>
          </w:tblCellMar>
        </w:tblPrEx>
        <w:trPr>
          <w:trHeight w:hRule="exact" w:val="595"/>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Texas Department of Housing and Community Affairs or local</w:t>
            </w:r>
          </w:p>
          <w:p w:rsidR="00000000" w:rsidRDefault="002A367F">
            <w:pPr>
              <w:widowControl w:val="0"/>
              <w:autoSpaceDE w:val="0"/>
              <w:autoSpaceDN w:val="0"/>
              <w:adjustRightInd w:val="0"/>
              <w:spacing w:before="16"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housing authority</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Community Development Block Grant recipients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pP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Local education agencies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4"/>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Vocational education agencies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pPr>
          </w:p>
        </w:tc>
      </w:tr>
      <w:tr w:rsidR="00000000">
        <w:tblPrEx>
          <w:tblCellMar>
            <w:top w:w="0" w:type="dxa"/>
            <w:left w:w="0" w:type="dxa"/>
            <w:bottom w:w="0" w:type="dxa"/>
            <w:right w:w="0" w:type="dxa"/>
          </w:tblCellMar>
        </w:tblPrEx>
        <w:trPr>
          <w:trHeight w:hRule="exact" w:val="897"/>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73" w:lineRule="exact"/>
              <w:ind w:left="112"/>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Colleges</w:t>
            </w:r>
          </w:p>
          <w:p w:rsidR="00000000" w:rsidRDefault="002A367F">
            <w:pPr>
              <w:widowControl w:val="0"/>
              <w:autoSpaceDE w:val="0"/>
              <w:autoSpaceDN w:val="0"/>
              <w:adjustRightInd w:val="0"/>
              <w:spacing w:before="25" w:after="0" w:line="276" w:lineRule="exact"/>
              <w:ind w:left="472"/>
              <w:rPr>
                <w:rFonts w:ascii="Calibri" w:eastAsia="Arial Unicode MS" w:hAnsi="Calibri" w:cs="Calibri"/>
                <w:color w:val="000000"/>
                <w:w w:val="102"/>
                <w:sz w:val="24"/>
                <w:szCs w:val="24"/>
              </w:rPr>
            </w:pPr>
            <w:r>
              <w:rPr>
                <w:rFonts w:ascii="Arial Unicode MS" w:eastAsia="Arial Unicode MS" w:hAnsi="Times New Roman" w:cs="Arial Unicode MS" w:hint="eastAsia"/>
                <w:color w:val="000000"/>
                <w:w w:val="102"/>
                <w:sz w:val="24"/>
                <w:szCs w:val="24"/>
              </w:rPr>
              <w:t>•</w:t>
            </w:r>
            <w:r>
              <w:rPr>
                <w:rFonts w:ascii="Calibri" w:eastAsia="Arial Unicode MS" w:hAnsi="Calibri" w:cs="Calibri"/>
                <w:color w:val="000000"/>
                <w:w w:val="102"/>
                <w:sz w:val="24"/>
                <w:szCs w:val="24"/>
              </w:rPr>
              <w:t xml:space="preserve">  Lone  Star Community College</w:t>
            </w:r>
          </w:p>
          <w:p w:rsidR="00000000" w:rsidRDefault="002A367F">
            <w:pPr>
              <w:widowControl w:val="0"/>
              <w:autoSpaceDE w:val="0"/>
              <w:autoSpaceDN w:val="0"/>
              <w:adjustRightInd w:val="0"/>
              <w:spacing w:before="29" w:after="0" w:line="276" w:lineRule="exact"/>
              <w:ind w:left="472"/>
              <w:rPr>
                <w:rFonts w:ascii="Calibri" w:eastAsia="Arial Unicode MS" w:hAnsi="Calibri" w:cs="Calibri"/>
                <w:color w:val="000000"/>
                <w:w w:val="103"/>
                <w:sz w:val="24"/>
                <w:szCs w:val="24"/>
              </w:rPr>
            </w:pPr>
            <w:r>
              <w:rPr>
                <w:rFonts w:ascii="Arial Unicode MS" w:eastAsia="Arial Unicode MS" w:hAnsi="Calibri" w:cs="Arial Unicode MS" w:hint="eastAsia"/>
                <w:color w:val="000000"/>
                <w:w w:val="103"/>
                <w:sz w:val="24"/>
                <w:szCs w:val="24"/>
              </w:rPr>
              <w:t>•</w:t>
            </w:r>
            <w:r>
              <w:rPr>
                <w:rFonts w:ascii="Calibri" w:eastAsia="Arial Unicode MS" w:hAnsi="Calibri" w:cs="Calibri"/>
                <w:color w:val="000000"/>
                <w:w w:val="103"/>
                <w:sz w:val="24"/>
                <w:szCs w:val="24"/>
              </w:rPr>
              <w:t xml:space="preserve">  Houston Community College</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76" w:lineRule="exact"/>
              <w:ind w:left="112"/>
              <w:rPr>
                <w:rFonts w:ascii="Calibri" w:eastAsia="Arial Unicode MS" w:hAnsi="Calibri" w:cs="Calibri"/>
                <w:color w:val="000000"/>
                <w:w w:val="103"/>
                <w:sz w:val="24"/>
                <w:szCs w:val="24"/>
              </w:rPr>
            </w:pPr>
          </w:p>
          <w:p w:rsidR="00000000" w:rsidRDefault="002A367F">
            <w:pPr>
              <w:widowControl w:val="0"/>
              <w:autoSpaceDE w:val="0"/>
              <w:autoSpaceDN w:val="0"/>
              <w:adjustRightInd w:val="0"/>
              <w:spacing w:after="0" w:line="250"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p w:rsidR="00000000" w:rsidRDefault="002A367F">
            <w:pPr>
              <w:widowControl w:val="0"/>
              <w:autoSpaceDE w:val="0"/>
              <w:autoSpaceDN w:val="0"/>
              <w:adjustRightInd w:val="0"/>
              <w:spacing w:before="2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bl>
    <w:p w:rsidR="00000000" w:rsidRDefault="002A367F">
      <w:pPr>
        <w:widowControl w:val="0"/>
        <w:autoSpaceDE w:val="0"/>
        <w:autoSpaceDN w:val="0"/>
        <w:adjustRightInd w:val="0"/>
        <w:spacing w:after="0" w:line="276" w:lineRule="exact"/>
        <w:ind w:left="576"/>
        <w:rPr>
          <w:rFonts w:ascii="Calibri" w:eastAsia="Arial Unicode MS" w:hAnsi="Calibri" w:cs="Calibri"/>
          <w:color w:val="000000"/>
          <w:sz w:val="20"/>
          <w:szCs w:val="20"/>
        </w:rPr>
      </w:pPr>
    </w:p>
    <w:p w:rsidR="00000000" w:rsidRDefault="002A367F">
      <w:pPr>
        <w:widowControl w:val="0"/>
        <w:tabs>
          <w:tab w:val="left" w:pos="8724"/>
        </w:tabs>
        <w:autoSpaceDE w:val="0"/>
        <w:autoSpaceDN w:val="0"/>
        <w:adjustRightInd w:val="0"/>
        <w:spacing w:before="70" w:after="0" w:line="276" w:lineRule="exact"/>
        <w:ind w:left="576"/>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51</w: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1240" w:bottom="-20" w:left="1307" w:header="720" w:footer="720" w:gutter="0"/>
          <w:cols w:space="720"/>
          <w:noEndnote/>
        </w:sectPr>
      </w:pPr>
    </w:p>
    <w:p w:rsidR="00000000" w:rsidRDefault="002A367F">
      <w:pPr>
        <w:widowControl w:val="0"/>
        <w:autoSpaceDE w:val="0"/>
        <w:autoSpaceDN w:val="0"/>
        <w:adjustRightInd w:val="0"/>
        <w:spacing w:after="0" w:line="97" w:lineRule="exact"/>
        <w:ind w:left="20"/>
        <w:rPr>
          <w:rFonts w:ascii="Calibri Bold" w:eastAsia="Arial Unicode MS" w:hAnsi="Calibri Bold" w:cs="Calibri Bold"/>
          <w:color w:val="000000"/>
          <w:sz w:val="24"/>
          <w:szCs w:val="24"/>
        </w:rPr>
      </w:pPr>
      <w:bookmarkStart w:id="51" w:name="Pg52"/>
      <w:bookmarkEnd w:id="51"/>
    </w:p>
    <w:tbl>
      <w:tblPr>
        <w:tblW w:w="0" w:type="auto"/>
        <w:tblInd w:w="26" w:type="dxa"/>
        <w:tblLayout w:type="fixed"/>
        <w:tblCellMar>
          <w:left w:w="0" w:type="dxa"/>
          <w:right w:w="0" w:type="dxa"/>
        </w:tblCellMar>
        <w:tblLook w:val="0000"/>
      </w:tblPr>
      <w:tblGrid>
        <w:gridCol w:w="6912"/>
        <w:gridCol w:w="2160"/>
      </w:tblGrid>
      <w:tr w:rsidR="00000000">
        <w:tblPrEx>
          <w:tblCellMar>
            <w:top w:w="0" w:type="dxa"/>
            <w:left w:w="0" w:type="dxa"/>
            <w:bottom w:w="0" w:type="dxa"/>
            <w:right w:w="0" w:type="dxa"/>
          </w:tblCellMar>
        </w:tblPrEx>
        <w:trPr>
          <w:trHeight w:hRule="exact" w:val="914"/>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21" w:after="0" w:line="276" w:lineRule="exact"/>
              <w:ind w:left="472"/>
              <w:rPr>
                <w:rFonts w:ascii="Calibri" w:eastAsia="Arial Unicode MS" w:hAnsi="Calibri" w:cs="Calibri"/>
                <w:color w:val="000000"/>
                <w:w w:val="104"/>
                <w:sz w:val="24"/>
                <w:szCs w:val="24"/>
              </w:rPr>
            </w:pPr>
            <w:r>
              <w:rPr>
                <w:rFonts w:ascii="Arial Unicode MS" w:eastAsia="Arial Unicode MS" w:hAnsi="Calibri Bold" w:cs="Arial Unicode MS" w:hint="eastAsia"/>
                <w:color w:val="000000"/>
                <w:w w:val="104"/>
                <w:sz w:val="24"/>
                <w:szCs w:val="24"/>
              </w:rPr>
              <w:t>•</w:t>
            </w:r>
            <w:r>
              <w:rPr>
                <w:rFonts w:ascii="Calibri" w:eastAsia="Arial Unicode MS" w:hAnsi="Calibri" w:cs="Calibri"/>
                <w:color w:val="000000"/>
                <w:w w:val="104"/>
                <w:sz w:val="24"/>
                <w:szCs w:val="24"/>
              </w:rPr>
              <w:t xml:space="preserve">  College of the Mainland</w:t>
            </w:r>
          </w:p>
          <w:p w:rsidR="00000000" w:rsidRDefault="002A367F">
            <w:pPr>
              <w:widowControl w:val="0"/>
              <w:autoSpaceDE w:val="0"/>
              <w:autoSpaceDN w:val="0"/>
              <w:adjustRightInd w:val="0"/>
              <w:spacing w:before="31" w:after="0" w:line="276" w:lineRule="exact"/>
              <w:ind w:left="472"/>
              <w:rPr>
                <w:rFonts w:ascii="Calibri" w:eastAsia="Arial Unicode MS" w:hAnsi="Calibri" w:cs="Calibri"/>
                <w:color w:val="000000"/>
                <w:w w:val="118"/>
                <w:sz w:val="24"/>
                <w:szCs w:val="24"/>
              </w:rPr>
            </w:pPr>
            <w:r>
              <w:rPr>
                <w:rFonts w:ascii="Arial Unicode MS" w:eastAsia="Arial Unicode MS" w:hAnsi="Calibri" w:cs="Arial Unicode MS" w:hint="eastAsia"/>
                <w:color w:val="000000"/>
                <w:w w:val="118"/>
                <w:sz w:val="24"/>
                <w:szCs w:val="24"/>
              </w:rPr>
              <w:t>•</w:t>
            </w:r>
            <w:r>
              <w:rPr>
                <w:rFonts w:ascii="Calibri" w:eastAsia="Arial Unicode MS" w:hAnsi="Calibri" w:cs="Calibri"/>
                <w:color w:val="000000"/>
                <w:w w:val="118"/>
                <w:sz w:val="24"/>
                <w:szCs w:val="24"/>
              </w:rPr>
              <w:t xml:space="preserve">  UTMB</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p w:rsidR="00000000" w:rsidRDefault="002A367F">
            <w:pPr>
              <w:widowControl w:val="0"/>
              <w:autoSpaceDE w:val="0"/>
              <w:autoSpaceDN w:val="0"/>
              <w:adjustRightInd w:val="0"/>
              <w:spacing w:before="17"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Extension Services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pPr>
          </w:p>
        </w:tc>
      </w:tr>
      <w:tr w:rsidR="00000000">
        <w:tblPrEx>
          <w:tblCellMar>
            <w:top w:w="0" w:type="dxa"/>
            <w:left w:w="0" w:type="dxa"/>
            <w:bottom w:w="0" w:type="dxa"/>
            <w:right w:w="0" w:type="dxa"/>
          </w:tblCellMar>
        </w:tblPrEx>
        <w:trPr>
          <w:trHeight w:hRule="exact" w:val="609"/>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Fatherhood initiative programs or other child support programs</w:t>
            </w:r>
          </w:p>
          <w:p w:rsidR="00000000" w:rsidRDefault="002A367F">
            <w:pPr>
              <w:widowControl w:val="0"/>
              <w:autoSpaceDE w:val="0"/>
              <w:autoSpaceDN w:val="0"/>
              <w:adjustRightInd w:val="0"/>
              <w:spacing w:before="29" w:after="0" w:line="276" w:lineRule="exact"/>
              <w:ind w:left="472"/>
              <w:rPr>
                <w:rFonts w:ascii="Calibri" w:eastAsia="Arial Unicode MS" w:hAnsi="Calibri" w:cs="Calibri"/>
                <w:color w:val="000000"/>
                <w:w w:val="103"/>
                <w:sz w:val="24"/>
                <w:szCs w:val="24"/>
              </w:rPr>
            </w:pPr>
            <w:r>
              <w:rPr>
                <w:rFonts w:ascii="Arial Unicode MS" w:eastAsia="Arial Unicode MS" w:hAnsi="Calibri" w:cs="Arial Unicode MS" w:hint="eastAsia"/>
                <w:color w:val="000000"/>
                <w:w w:val="103"/>
                <w:sz w:val="24"/>
                <w:szCs w:val="24"/>
              </w:rPr>
              <w:t>•</w:t>
            </w:r>
            <w:r>
              <w:rPr>
                <w:rFonts w:ascii="Calibri" w:eastAsia="Arial Unicode MS" w:hAnsi="Calibri" w:cs="Calibri"/>
                <w:color w:val="000000"/>
                <w:w w:val="103"/>
                <w:sz w:val="24"/>
                <w:szCs w:val="24"/>
              </w:rPr>
              <w:t xml:space="preserve">  Office of Attorney General</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76" w:lineRule="exact"/>
              <w:ind w:left="112"/>
              <w:rPr>
                <w:rFonts w:ascii="Calibri" w:eastAsia="Arial Unicode MS" w:hAnsi="Calibri" w:cs="Calibri"/>
                <w:color w:val="000000"/>
                <w:w w:val="103"/>
                <w:sz w:val="24"/>
                <w:szCs w:val="24"/>
              </w:rPr>
            </w:pPr>
          </w:p>
          <w:p w:rsidR="00000000" w:rsidRDefault="002A367F">
            <w:pPr>
              <w:widowControl w:val="0"/>
              <w:autoSpaceDE w:val="0"/>
              <w:autoSpaceDN w:val="0"/>
              <w:adjustRightInd w:val="0"/>
              <w:spacing w:after="0" w:line="251"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August 31, 2014</w:t>
            </w:r>
          </w:p>
        </w:tc>
      </w:tr>
      <w:tr w:rsidR="00000000">
        <w:tblPrEx>
          <w:tblCellMar>
            <w:top w:w="0" w:type="dxa"/>
            <w:left w:w="0" w:type="dxa"/>
            <w:bottom w:w="0" w:type="dxa"/>
            <w:right w:w="0" w:type="dxa"/>
          </w:tblCellMar>
        </w:tblPrEx>
        <w:trPr>
          <w:trHeight w:hRule="exact" w:val="31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Fatherhood initiative programs or other child support programs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pPr>
          </w:p>
        </w:tc>
      </w:tr>
      <w:tr w:rsidR="00000000">
        <w:tblPrEx>
          <w:tblCellMar>
            <w:top w:w="0" w:type="dxa"/>
            <w:left w:w="0" w:type="dxa"/>
            <w:bottom w:w="0" w:type="dxa"/>
            <w:right w:w="0" w:type="dxa"/>
          </w:tblCellMar>
        </w:tblPrEx>
        <w:trPr>
          <w:trHeight w:hRule="exact" w:val="304"/>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Army National Guard employment and training programs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pP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Texas Juvenile Justice Department</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pP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Juvenile Probation Commission</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pP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Texas Department of Criminal Justice</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Migrant and Seasonal Farmworker youth educational services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pPr>
          </w:p>
        </w:tc>
      </w:tr>
      <w:tr w:rsidR="00000000">
        <w:tblPrEx>
          <w:tblCellMar>
            <w:top w:w="0" w:type="dxa"/>
            <w:left w:w="0" w:type="dxa"/>
            <w:bottom w:w="0" w:type="dxa"/>
            <w:right w:w="0" w:type="dxa"/>
          </w:tblCellMar>
        </w:tblPrEx>
        <w:trPr>
          <w:trHeight w:hRule="exact" w:val="304"/>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National Farmworker Jobs Program Grantee</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pP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Domestic violenc</w:t>
            </w:r>
            <w:r>
              <w:rPr>
                <w:rFonts w:ascii="Calibri" w:eastAsia="Arial Unicode MS" w:hAnsi="Calibri" w:cs="Calibri"/>
                <w:color w:val="000000"/>
                <w:sz w:val="24"/>
                <w:szCs w:val="24"/>
              </w:rPr>
              <w:t>e intervention programs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pP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Community-based organizations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pP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Office of the Attorney General</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4"/>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Tri-County Mental Health Mental Retardation Services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Houston Area Women</w:t>
            </w:r>
            <w:r>
              <w:rPr>
                <w:rFonts w:ascii="Calibri" w:eastAsia="Arial Unicode MS" w:hAnsi="Calibri" w:cs="Calibri"/>
                <w:color w:val="000000"/>
                <w:sz w:val="24"/>
                <w:szCs w:val="24"/>
              </w:rPr>
              <w:t>’</w:t>
            </w:r>
            <w:r>
              <w:rPr>
                <w:rFonts w:ascii="Calibri" w:eastAsia="Arial Unicode MS" w:hAnsi="Calibri" w:cs="Calibri"/>
                <w:color w:val="000000"/>
                <w:sz w:val="24"/>
                <w:szCs w:val="24"/>
              </w:rPr>
              <w:t>s Shelter</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Community based organizations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after="0" w:line="240" w:lineRule="auto"/>
              <w:rPr>
                <w:rFonts w:ascii="Calibri" w:eastAsia="Arial Unicode MS" w:hAnsi="Calibri" w:cs="Calibri"/>
                <w:color w:val="000000"/>
                <w:sz w:val="24"/>
                <w:szCs w:val="24"/>
              </w:rPr>
            </w:pP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386"/>
              <w:rPr>
                <w:rFonts w:ascii="Calibri" w:eastAsia="Arial Unicode MS" w:hAnsi="Calibri" w:cs="Calibri"/>
                <w:color w:val="000000"/>
                <w:sz w:val="24"/>
                <w:szCs w:val="24"/>
              </w:rPr>
            </w:pPr>
            <w:r>
              <w:rPr>
                <w:rFonts w:ascii="Calibri" w:eastAsia="Arial Unicode MS" w:hAnsi="Calibri" w:cs="Calibri"/>
                <w:color w:val="000000"/>
                <w:sz w:val="24"/>
                <w:szCs w:val="24"/>
              </w:rPr>
              <w:t>Houston Area Urban League</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4"/>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386"/>
              <w:rPr>
                <w:rFonts w:ascii="Calibri" w:eastAsia="Arial Unicode MS" w:hAnsi="Calibri" w:cs="Calibri"/>
                <w:color w:val="000000"/>
                <w:sz w:val="24"/>
                <w:szCs w:val="24"/>
              </w:rPr>
            </w:pPr>
            <w:r>
              <w:rPr>
                <w:rFonts w:ascii="Calibri" w:eastAsia="Arial Unicode MS" w:hAnsi="Calibri" w:cs="Calibri"/>
                <w:color w:val="000000"/>
                <w:sz w:val="24"/>
                <w:szCs w:val="24"/>
              </w:rPr>
              <w:t>Houston Center for Independent Living</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2"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386"/>
              <w:rPr>
                <w:rFonts w:ascii="Calibri" w:eastAsia="Arial Unicode MS" w:hAnsi="Calibri" w:cs="Calibri"/>
                <w:color w:val="000000"/>
                <w:sz w:val="24"/>
                <w:szCs w:val="24"/>
              </w:rPr>
            </w:pPr>
            <w:r>
              <w:rPr>
                <w:rFonts w:ascii="Calibri" w:eastAsia="Arial Unicode MS" w:hAnsi="Calibri" w:cs="Calibri"/>
                <w:color w:val="000000"/>
                <w:sz w:val="24"/>
                <w:szCs w:val="24"/>
              </w:rPr>
              <w:t>The Council on Alcohol and Drugs Houston</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386"/>
              <w:rPr>
                <w:rFonts w:ascii="Calibri" w:eastAsia="Arial Unicode MS" w:hAnsi="Calibri" w:cs="Calibri"/>
                <w:color w:val="000000"/>
                <w:sz w:val="24"/>
                <w:szCs w:val="24"/>
              </w:rPr>
            </w:pPr>
            <w:r>
              <w:rPr>
                <w:rFonts w:ascii="Calibri" w:eastAsia="Arial Unicode MS" w:hAnsi="Calibri" w:cs="Calibri"/>
                <w:color w:val="000000"/>
                <w:sz w:val="24"/>
                <w:szCs w:val="24"/>
              </w:rPr>
              <w:t>Assoc. for the Advancement of Mexican Americans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Job Corps</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4"/>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Catholic Charities (SCSEP)</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Experience Works (SCSEP)</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Chinese Community Center (SCSEP)</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SER Jobs for Progress (SCSEP)</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4"/>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U.S. Forest Service (SCSEP)</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Region IV Education Services Center</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Texas Educational Foundation</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10"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r w:rsidR="00000000">
        <w:tblPrEx>
          <w:tblCellMar>
            <w:top w:w="0" w:type="dxa"/>
            <w:left w:w="0" w:type="dxa"/>
            <w:bottom w:w="0" w:type="dxa"/>
            <w:right w:w="0" w:type="dxa"/>
          </w:tblCellMar>
        </w:tblPrEx>
        <w:trPr>
          <w:trHeight w:hRule="exact" w:val="302"/>
        </w:trPr>
        <w:tc>
          <w:tcPr>
            <w:tcW w:w="6912"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Moving Forward</w:t>
            </w:r>
          </w:p>
        </w:tc>
        <w:tc>
          <w:tcPr>
            <w:tcW w:w="2160" w:type="dxa"/>
            <w:tcBorders>
              <w:top w:val="single" w:sz="5" w:space="0" w:color="000000"/>
              <w:left w:val="single" w:sz="5" w:space="0" w:color="000000"/>
              <w:bottom w:val="single" w:sz="5" w:space="0" w:color="000000"/>
              <w:right w:val="single" w:sz="5" w:space="0" w:color="000000"/>
            </w:tcBorders>
          </w:tcPr>
          <w:p w:rsidR="00000000" w:rsidRDefault="002A367F">
            <w:pPr>
              <w:widowControl w:val="0"/>
              <w:autoSpaceDE w:val="0"/>
              <w:autoSpaceDN w:val="0"/>
              <w:adjustRightInd w:val="0"/>
              <w:spacing w:before="9" w:after="0" w:line="276" w:lineRule="exact"/>
              <w:ind w:left="112"/>
              <w:rPr>
                <w:rFonts w:ascii="Calibri" w:eastAsia="Arial Unicode MS" w:hAnsi="Calibri" w:cs="Calibri"/>
                <w:color w:val="000000"/>
                <w:sz w:val="24"/>
                <w:szCs w:val="24"/>
              </w:rPr>
            </w:pPr>
            <w:r>
              <w:rPr>
                <w:rFonts w:ascii="Calibri" w:eastAsia="Arial Unicode MS" w:hAnsi="Calibri" w:cs="Calibri"/>
                <w:color w:val="000000"/>
                <w:sz w:val="24"/>
                <w:szCs w:val="24"/>
              </w:rPr>
              <w:t>Ongoing</w:t>
            </w:r>
          </w:p>
        </w:tc>
      </w:tr>
    </w:tbl>
    <w:p w:rsidR="00000000" w:rsidRDefault="002A367F">
      <w:pPr>
        <w:widowControl w:val="0"/>
        <w:autoSpaceDE w:val="0"/>
        <w:autoSpaceDN w:val="0"/>
        <w:adjustRightInd w:val="0"/>
        <w:spacing w:after="0" w:line="276" w:lineRule="exact"/>
        <w:ind w:left="576"/>
        <w:rPr>
          <w:rFonts w:ascii="Calibri" w:eastAsia="Arial Unicode MS" w:hAnsi="Calibri" w:cs="Calibri"/>
          <w:color w:val="000000"/>
          <w:sz w:val="20"/>
          <w:szCs w:val="20"/>
        </w:rPr>
      </w:pPr>
    </w:p>
    <w:p w:rsidR="00000000" w:rsidRDefault="002A367F">
      <w:pPr>
        <w:widowControl w:val="0"/>
        <w:autoSpaceDE w:val="0"/>
        <w:autoSpaceDN w:val="0"/>
        <w:adjustRightInd w:val="0"/>
        <w:spacing w:after="0" w:line="276" w:lineRule="exact"/>
        <w:ind w:left="576"/>
        <w:rPr>
          <w:rFonts w:ascii="Calibri" w:eastAsia="Arial Unicode MS" w:hAnsi="Calibri" w:cs="Calibri"/>
          <w:color w:val="000000"/>
          <w:sz w:val="20"/>
          <w:szCs w:val="20"/>
        </w:rPr>
      </w:pPr>
    </w:p>
    <w:p w:rsidR="00000000" w:rsidRDefault="002A367F">
      <w:pPr>
        <w:widowControl w:val="0"/>
        <w:autoSpaceDE w:val="0"/>
        <w:autoSpaceDN w:val="0"/>
        <w:adjustRightInd w:val="0"/>
        <w:spacing w:after="0" w:line="276" w:lineRule="exact"/>
        <w:ind w:left="576"/>
        <w:rPr>
          <w:rFonts w:ascii="Calibri" w:eastAsia="Arial Unicode MS" w:hAnsi="Calibri" w:cs="Calibri"/>
          <w:color w:val="000000"/>
          <w:sz w:val="20"/>
          <w:szCs w:val="20"/>
        </w:rPr>
      </w:pPr>
    </w:p>
    <w:p w:rsidR="00000000" w:rsidRDefault="002A367F">
      <w:pPr>
        <w:widowControl w:val="0"/>
        <w:autoSpaceDE w:val="0"/>
        <w:autoSpaceDN w:val="0"/>
        <w:adjustRightInd w:val="0"/>
        <w:spacing w:after="0" w:line="276" w:lineRule="exact"/>
        <w:ind w:left="576"/>
        <w:rPr>
          <w:rFonts w:ascii="Calibri" w:eastAsia="Arial Unicode MS" w:hAnsi="Calibri" w:cs="Calibri"/>
          <w:color w:val="000000"/>
          <w:sz w:val="20"/>
          <w:szCs w:val="20"/>
        </w:rPr>
      </w:pPr>
    </w:p>
    <w:p w:rsidR="00000000" w:rsidRDefault="002A367F">
      <w:pPr>
        <w:widowControl w:val="0"/>
        <w:autoSpaceDE w:val="0"/>
        <w:autoSpaceDN w:val="0"/>
        <w:adjustRightInd w:val="0"/>
        <w:spacing w:after="0" w:line="276" w:lineRule="exact"/>
        <w:ind w:left="576"/>
        <w:rPr>
          <w:rFonts w:ascii="Calibri" w:eastAsia="Arial Unicode MS" w:hAnsi="Calibri" w:cs="Calibri"/>
          <w:color w:val="000000"/>
          <w:sz w:val="20"/>
          <w:szCs w:val="20"/>
        </w:rPr>
      </w:pPr>
    </w:p>
    <w:p w:rsidR="00000000" w:rsidRDefault="002A367F">
      <w:pPr>
        <w:widowControl w:val="0"/>
        <w:autoSpaceDE w:val="0"/>
        <w:autoSpaceDN w:val="0"/>
        <w:adjustRightInd w:val="0"/>
        <w:spacing w:after="0" w:line="276" w:lineRule="exact"/>
        <w:ind w:left="576"/>
        <w:rPr>
          <w:rFonts w:ascii="Calibri" w:eastAsia="Arial Unicode MS" w:hAnsi="Calibri" w:cs="Calibri"/>
          <w:color w:val="000000"/>
          <w:sz w:val="20"/>
          <w:szCs w:val="20"/>
        </w:rPr>
      </w:pPr>
    </w:p>
    <w:p w:rsidR="00000000" w:rsidRDefault="002A367F">
      <w:pPr>
        <w:widowControl w:val="0"/>
        <w:autoSpaceDE w:val="0"/>
        <w:autoSpaceDN w:val="0"/>
        <w:adjustRightInd w:val="0"/>
        <w:spacing w:after="0" w:line="276" w:lineRule="exact"/>
        <w:ind w:left="576"/>
        <w:rPr>
          <w:rFonts w:ascii="Calibri" w:eastAsia="Arial Unicode MS" w:hAnsi="Calibri" w:cs="Calibri"/>
          <w:color w:val="000000"/>
          <w:sz w:val="20"/>
          <w:szCs w:val="20"/>
        </w:rPr>
      </w:pPr>
    </w:p>
    <w:p w:rsidR="00000000" w:rsidRDefault="002A367F">
      <w:pPr>
        <w:widowControl w:val="0"/>
        <w:autoSpaceDE w:val="0"/>
        <w:autoSpaceDN w:val="0"/>
        <w:adjustRightInd w:val="0"/>
        <w:spacing w:after="0" w:line="276" w:lineRule="exact"/>
        <w:ind w:left="576"/>
        <w:rPr>
          <w:rFonts w:ascii="Calibri" w:eastAsia="Arial Unicode MS" w:hAnsi="Calibri" w:cs="Calibri"/>
          <w:color w:val="000000"/>
          <w:sz w:val="20"/>
          <w:szCs w:val="20"/>
        </w:rPr>
      </w:pPr>
    </w:p>
    <w:p w:rsidR="00000000" w:rsidRDefault="002A367F">
      <w:pPr>
        <w:widowControl w:val="0"/>
        <w:autoSpaceDE w:val="0"/>
        <w:autoSpaceDN w:val="0"/>
        <w:adjustRightInd w:val="0"/>
        <w:spacing w:after="0" w:line="276" w:lineRule="exact"/>
        <w:ind w:left="576"/>
        <w:rPr>
          <w:rFonts w:ascii="Calibri" w:eastAsia="Arial Unicode MS" w:hAnsi="Calibri" w:cs="Calibri"/>
          <w:color w:val="000000"/>
          <w:sz w:val="20"/>
          <w:szCs w:val="20"/>
        </w:rPr>
      </w:pPr>
    </w:p>
    <w:p w:rsidR="00000000" w:rsidRDefault="002A367F">
      <w:pPr>
        <w:widowControl w:val="0"/>
        <w:autoSpaceDE w:val="0"/>
        <w:autoSpaceDN w:val="0"/>
        <w:adjustRightInd w:val="0"/>
        <w:spacing w:after="0" w:line="276" w:lineRule="exact"/>
        <w:ind w:left="576"/>
        <w:rPr>
          <w:rFonts w:ascii="Calibri" w:eastAsia="Arial Unicode MS" w:hAnsi="Calibri" w:cs="Calibri"/>
          <w:color w:val="000000"/>
          <w:sz w:val="20"/>
          <w:szCs w:val="20"/>
        </w:rPr>
      </w:pPr>
    </w:p>
    <w:p w:rsidR="00000000" w:rsidRDefault="002A367F">
      <w:pPr>
        <w:widowControl w:val="0"/>
        <w:autoSpaceDE w:val="0"/>
        <w:autoSpaceDN w:val="0"/>
        <w:adjustRightInd w:val="0"/>
        <w:spacing w:after="0" w:line="276" w:lineRule="exact"/>
        <w:ind w:left="576"/>
        <w:rPr>
          <w:rFonts w:ascii="Calibri" w:eastAsia="Arial Unicode MS" w:hAnsi="Calibri" w:cs="Calibri"/>
          <w:color w:val="000000"/>
          <w:sz w:val="20"/>
          <w:szCs w:val="20"/>
        </w:rPr>
      </w:pPr>
    </w:p>
    <w:p w:rsidR="00000000" w:rsidRDefault="002A367F">
      <w:pPr>
        <w:widowControl w:val="0"/>
        <w:tabs>
          <w:tab w:val="left" w:pos="8724"/>
        </w:tabs>
        <w:autoSpaceDE w:val="0"/>
        <w:autoSpaceDN w:val="0"/>
        <w:adjustRightInd w:val="0"/>
        <w:spacing w:before="58" w:after="0" w:line="276" w:lineRule="exact"/>
        <w:ind w:left="576"/>
        <w:rPr>
          <w:rFonts w:ascii="Calibri Bold" w:eastAsia="Arial Unicode MS" w:hAnsi="Calibri Bold" w:cs="Calibri Bold"/>
          <w:color w:val="000000"/>
          <w:sz w:val="24"/>
          <w:szCs w:val="24"/>
        </w:rPr>
      </w:pPr>
      <w:r>
        <w:rPr>
          <w:rFonts w:ascii="Calibri Bold" w:eastAsia="Arial Unicode MS" w:hAnsi="Calibri Bold" w:cs="Calibri Bold"/>
          <w:color w:val="000000"/>
          <w:sz w:val="24"/>
          <w:szCs w:val="24"/>
        </w:rPr>
        <w:t>Gulf Coast Workforce Board FY2012 Compliance Plan</w:t>
      </w:r>
      <w:r>
        <w:rPr>
          <w:rFonts w:ascii="Calibri Bold" w:eastAsia="Arial Unicode MS" w:hAnsi="Calibri Bold" w:cs="Calibri Bold"/>
          <w:color w:val="000000"/>
          <w:sz w:val="24"/>
          <w:szCs w:val="24"/>
        </w:rPr>
        <w:tab/>
      </w:r>
      <w:r>
        <w:rPr>
          <w:rFonts w:ascii="Calibri" w:eastAsia="Arial Unicode MS" w:hAnsi="Calibri" w:cs="Calibri"/>
          <w:color w:val="000000"/>
          <w:sz w:val="24"/>
          <w:szCs w:val="24"/>
        </w:rPr>
        <w:t xml:space="preserve">Page </w:t>
      </w:r>
      <w:r>
        <w:rPr>
          <w:rFonts w:ascii="Calibri Bold" w:eastAsia="Arial Unicode MS" w:hAnsi="Calibri Bold" w:cs="Calibri Bold"/>
          <w:color w:val="000000"/>
          <w:sz w:val="24"/>
          <w:szCs w:val="24"/>
        </w:rPr>
        <w:t>52</w:t>
      </w:r>
    </w:p>
    <w:p w:rsidR="00000000" w:rsidRDefault="002A367F">
      <w:pPr>
        <w:widowControl w:val="0"/>
        <w:autoSpaceDE w:val="0"/>
        <w:autoSpaceDN w:val="0"/>
        <w:adjustRightInd w:val="0"/>
        <w:spacing w:after="0" w:line="240" w:lineRule="auto"/>
        <w:rPr>
          <w:rFonts w:ascii="Calibri Bold" w:eastAsia="Arial Unicode MS" w:hAnsi="Calibri Bold" w:cs="Calibri Bold"/>
          <w:color w:val="000000"/>
          <w:sz w:val="24"/>
          <w:szCs w:val="24"/>
        </w:rPr>
        <w:sectPr w:rsidR="00000000">
          <w:pgSz w:w="12240" w:h="15840" w:orient="landscape"/>
          <w:pgMar w:top="-1440" w:right="1240" w:bottom="-20" w:left="1307" w:header="720" w:footer="720" w:gutter="0"/>
          <w:cols w:space="720"/>
          <w:noEndnote/>
        </w:sectPr>
      </w:pPr>
    </w:p>
    <w:p w:rsidR="00000000" w:rsidRDefault="002A367F">
      <w:pPr>
        <w:widowControl w:val="0"/>
        <w:autoSpaceDE w:val="0"/>
        <w:autoSpaceDN w:val="0"/>
        <w:adjustRightInd w:val="0"/>
        <w:spacing w:after="0" w:line="240" w:lineRule="exact"/>
        <w:rPr>
          <w:rFonts w:ascii="Calibri Bold" w:eastAsia="Arial Unicode MS" w:hAnsi="Calibri Bold" w:cs="Calibri Bold"/>
          <w:color w:val="000000"/>
          <w:sz w:val="24"/>
          <w:szCs w:val="24"/>
        </w:rPr>
      </w:pPr>
      <w:r>
        <w:rPr>
          <w:noProof/>
        </w:rPr>
        <w:pict>
          <v:shape id="_x0000_s2001" type="#_x0000_t75" style="position:absolute;margin-left:0;margin-top:.05pt;width:611pt;height:790pt;z-index:-250659840;mso-position-horizontal-relative:page;mso-position-vertical-relative:page" o:allowincell="f">
            <v:imagedata r:id="rId39" o:title=""/>
            <w10:wrap anchorx="page" anchory="page"/>
          </v:shape>
        </w:pict>
      </w:r>
      <w:bookmarkStart w:id="52" w:name="Pg53"/>
      <w:bookmarkEnd w:id="52"/>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after="0" w:line="276" w:lineRule="exact"/>
        <w:ind w:left="8470"/>
        <w:rPr>
          <w:rFonts w:ascii="Calibri Bold" w:eastAsia="Arial Unicode MS" w:hAnsi="Calibri Bold" w:cs="Calibri Bold"/>
          <w:color w:val="000000"/>
          <w:sz w:val="24"/>
          <w:szCs w:val="24"/>
        </w:rPr>
      </w:pPr>
    </w:p>
    <w:p w:rsidR="00000000" w:rsidRDefault="002A367F">
      <w:pPr>
        <w:widowControl w:val="0"/>
        <w:autoSpaceDE w:val="0"/>
        <w:autoSpaceDN w:val="0"/>
        <w:adjustRightInd w:val="0"/>
        <w:spacing w:before="235" w:after="0" w:line="276" w:lineRule="exact"/>
        <w:ind w:left="8470"/>
        <w:rPr>
          <w:rFonts w:ascii="Times New Roman" w:eastAsia="Arial Unicode MS" w:hAnsi="Times New Roman" w:cs="Times New Roman"/>
          <w:color w:val="000000"/>
          <w:spacing w:val="-4"/>
          <w:sz w:val="24"/>
          <w:szCs w:val="24"/>
        </w:rPr>
      </w:pPr>
      <w:r>
        <w:rPr>
          <w:rFonts w:ascii="Times New Roman" w:eastAsia="Arial Unicode MS" w:hAnsi="Times New Roman" w:cs="Times New Roman"/>
          <w:color w:val="000000"/>
          <w:spacing w:val="-4"/>
          <w:sz w:val="24"/>
          <w:szCs w:val="24"/>
        </w:rPr>
        <w:t xml:space="preserve">Page 53 </w:t>
      </w:r>
    </w:p>
    <w:p w:rsidR="00000000" w:rsidRDefault="002A367F">
      <w:pPr>
        <w:widowControl w:val="0"/>
        <w:autoSpaceDE w:val="0"/>
        <w:autoSpaceDN w:val="0"/>
        <w:adjustRightInd w:val="0"/>
        <w:spacing w:after="0" w:line="240" w:lineRule="auto"/>
        <w:rPr>
          <w:rFonts w:ascii="Times New Roman" w:eastAsia="Arial Unicode MS" w:hAnsi="Times New Roman" w:cs="Times New Roman"/>
          <w:color w:val="000000"/>
          <w:spacing w:val="-4"/>
          <w:sz w:val="24"/>
          <w:szCs w:val="24"/>
        </w:rPr>
      </w:pPr>
    </w:p>
    <w:sectPr w:rsidR="00000000">
      <w:pgSz w:w="12220" w:h="15800" w:orient="landscape"/>
      <w:pgMar w:top="-1440" w:right="1370" w:bottom="-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67F" w:rsidRDefault="002A367F" w:rsidP="002A367F">
      <w:pPr>
        <w:spacing w:after="0" w:line="240" w:lineRule="auto"/>
      </w:pPr>
      <w:r>
        <w:separator/>
      </w:r>
    </w:p>
  </w:endnote>
  <w:endnote w:type="continuationSeparator" w:id="0">
    <w:p w:rsidR="002A367F" w:rsidRDefault="002A367F" w:rsidP="002A3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Bold">
    <w:panose1 w:val="00000000000000000000"/>
    <w:charset w:val="00"/>
    <w:family w:val="auto"/>
    <w:notTrueType/>
    <w:pitch w:val="default"/>
    <w:sig w:usb0="00000003" w:usb1="00000000" w:usb2="00000000" w:usb3="00000000" w:csb0="00000001" w:csb1="00000000"/>
  </w:font>
  <w:font w:name="Calibri Italic">
    <w:panose1 w:val="00000000000000000000"/>
    <w:charset w:val="00"/>
    <w:family w:val="auto"/>
    <w:notTrueType/>
    <w:pitch w:val="default"/>
    <w:sig w:usb0="00000003" w:usb1="00000000" w:usb2="00000000" w:usb3="00000000" w:csb0="00000001" w:csb1="00000000"/>
  </w:font>
  <w:font w:name="Calibri Bold Ital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ITC Bold B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7F" w:rsidRDefault="002A36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7F" w:rsidRDefault="002A36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7F" w:rsidRDefault="002A36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67F" w:rsidRDefault="002A367F" w:rsidP="002A367F">
      <w:pPr>
        <w:spacing w:after="0" w:line="240" w:lineRule="auto"/>
      </w:pPr>
      <w:r>
        <w:separator/>
      </w:r>
    </w:p>
  </w:footnote>
  <w:footnote w:type="continuationSeparator" w:id="0">
    <w:p w:rsidR="002A367F" w:rsidRDefault="002A367F" w:rsidP="002A36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7F" w:rsidRDefault="002A36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7F" w:rsidRDefault="002A36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7F" w:rsidRDefault="002A36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367F"/>
    <w:rsid w:val="002A36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367F"/>
    <w:pPr>
      <w:tabs>
        <w:tab w:val="center" w:pos="4680"/>
        <w:tab w:val="right" w:pos="9360"/>
      </w:tabs>
    </w:pPr>
  </w:style>
  <w:style w:type="character" w:customStyle="1" w:styleId="HeaderChar">
    <w:name w:val="Header Char"/>
    <w:basedOn w:val="DefaultParagraphFont"/>
    <w:link w:val="Header"/>
    <w:uiPriority w:val="99"/>
    <w:semiHidden/>
    <w:rsid w:val="002A367F"/>
  </w:style>
  <w:style w:type="paragraph" w:styleId="Footer">
    <w:name w:val="footer"/>
    <w:basedOn w:val="Normal"/>
    <w:link w:val="FooterChar"/>
    <w:uiPriority w:val="99"/>
    <w:semiHidden/>
    <w:unhideWhenUsed/>
    <w:rsid w:val="002A367F"/>
    <w:pPr>
      <w:tabs>
        <w:tab w:val="center" w:pos="4680"/>
        <w:tab w:val="right" w:pos="9360"/>
      </w:tabs>
    </w:pPr>
  </w:style>
  <w:style w:type="character" w:customStyle="1" w:styleId="FooterChar">
    <w:name w:val="Footer Char"/>
    <w:basedOn w:val="DefaultParagraphFont"/>
    <w:link w:val="Footer"/>
    <w:uiPriority w:val="99"/>
    <w:semiHidden/>
    <w:rsid w:val="002A36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blogforce.wrksolutions.com/" TargetMode="External"/><Relationship Id="rId18" Type="http://schemas.openxmlformats.org/officeDocument/2006/relationships/hyperlink" Target="http://www.gedp.org/" TargetMode="External"/><Relationship Id="rId26" Type="http://schemas.openxmlformats.org/officeDocument/2006/relationships/hyperlink" Target="http://www.wrksolutions.com/about/vendorapplications.html" TargetMode="External"/><Relationship Id="rId39"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hyperlink" Target="http://www.tded.state.tx.us/" TargetMode="External"/><Relationship Id="rId34" Type="http://schemas.openxmlformats.org/officeDocument/2006/relationships/hyperlink" Target="http://www.texasindustryprofiles.com/apps/lae/indsearch.asp./"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gceda.com/" TargetMode="External"/><Relationship Id="rId25" Type="http://schemas.openxmlformats.org/officeDocument/2006/relationships/hyperlink" Target="https://baytechsolutions.org/pages/1/Home" TargetMode="External"/><Relationship Id="rId33" Type="http://schemas.openxmlformats.org/officeDocument/2006/relationships/hyperlink" Target="http://autocoder.lmci.state.tx.us:8080/jc/onetmatch./" TargetMode="External"/><Relationship Id="rId38" Type="http://schemas.openxmlformats.org/officeDocument/2006/relationships/hyperlink" Target="http://www.wrksolutions.com/" TargetMode="External"/><Relationship Id="rId2" Type="http://schemas.openxmlformats.org/officeDocument/2006/relationships/settings" Target="settings.xml"/><Relationship Id="rId16" Type="http://schemas.openxmlformats.org/officeDocument/2006/relationships/hyperlink" Target="http://www.wrksolutions.com/whenigrowup/" TargetMode="External"/><Relationship Id="rId20" Type="http://schemas.openxmlformats.org/officeDocument/2006/relationships/hyperlink" Target="http://www.ecodev.hlp.com/" TargetMode="External"/><Relationship Id="rId29" Type="http://schemas.openxmlformats.org/officeDocument/2006/relationships/hyperlink" Target="http://www.wrksolutions.com/jobs/focuson.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24" Type="http://schemas.openxmlformats.org/officeDocument/2006/relationships/hyperlink" Target="http://www.houstontech.org/" TargetMode="External"/><Relationship Id="rId32" Type="http://schemas.openxmlformats.org/officeDocument/2006/relationships/hyperlink" Target="http://socrates.cdr.state.tx.us/isocrates/occprofiles/profile_select.asp/" TargetMode="External"/><Relationship Id="rId37" Type="http://schemas.openxmlformats.org/officeDocument/2006/relationships/hyperlink" Target="http://wrksolutions.com/jobs/veteranservices.html./"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wrksolutions.com/jobs/focuson.html" TargetMode="External"/><Relationship Id="rId23" Type="http://schemas.openxmlformats.org/officeDocument/2006/relationships/hyperlink" Target="http://energydayfestival.org/" TargetMode="External"/><Relationship Id="rId28" Type="http://schemas.openxmlformats.org/officeDocument/2006/relationships/hyperlink" Target="http://blogforce.wrksolutions.com/" TargetMode="External"/><Relationship Id="rId36" Type="http://schemas.openxmlformats.org/officeDocument/2006/relationships/hyperlink" Target="http://www.texasindustryprofiles.com/./" TargetMode="External"/><Relationship Id="rId10" Type="http://schemas.openxmlformats.org/officeDocument/2006/relationships/footer" Target="footer2.xml"/><Relationship Id="rId19" Type="http://schemas.openxmlformats.org/officeDocument/2006/relationships/hyperlink" Target="http://www.leaguecity.com/" TargetMode="External"/><Relationship Id="rId31" Type="http://schemas.openxmlformats.org/officeDocument/2006/relationships/hyperlink" Target="http://autocoder.lmci.state.tx.us:8080/jc/onetmatch./"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www.wrksolutions.com/jobs/focuson.html" TargetMode="External"/><Relationship Id="rId22" Type="http://schemas.openxmlformats.org/officeDocument/2006/relationships/hyperlink" Target="http://veteranstoenergy.org/" TargetMode="External"/><Relationship Id="rId27" Type="http://schemas.openxmlformats.org/officeDocument/2006/relationships/hyperlink" Target="http://www.wrksolutions.com/" TargetMode="External"/><Relationship Id="rId30" Type="http://schemas.openxmlformats.org/officeDocument/2006/relationships/hyperlink" Target="http://socrates.cdr.state.tx.us/isocrates/occprofiles/profile_select.asp/" TargetMode="External"/><Relationship Id="rId35" Type="http://schemas.openxmlformats.org/officeDocument/2006/relationships/hyperlink" Target="http://www.texasindustryprofiles.com/apps/locquot/lq_docs/industry%20sector%20descriptions%20and%20keyword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23065</Words>
  <Characters>131472</Characters>
  <Application>Microsoft Office Word</Application>
  <DocSecurity>0</DocSecurity>
  <Lines>1095</Lines>
  <Paragraphs>308</Paragraphs>
  <ScaleCrop>false</ScaleCrop>
  <Company/>
  <LinksUpToDate>false</LinksUpToDate>
  <CharactersWithSpaces>154229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nguyend</cp:lastModifiedBy>
  <cp:revision>2</cp:revision>
  <dcterms:created xsi:type="dcterms:W3CDTF">2014-03-27T19:05:00Z</dcterms:created>
  <dcterms:modified xsi:type="dcterms:W3CDTF">2014-03-27T19:05:00Z</dcterms:modified>
</cp:coreProperties>
</file>